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385620257"/>
        <w:docPartObj>
          <w:docPartGallery w:val="Table of Contents"/>
          <w:docPartUnique/>
        </w:docPartObj>
      </w:sdtPr>
      <w:sdtEndPr/>
      <w:sdtContent>
        <w:p w:rsidR="003D4A16" w:rsidRPr="005D20C0" w:rsidRDefault="003D4A16">
          <w:pPr>
            <w:pStyle w:val="ae"/>
            <w:rPr>
              <w:rFonts w:ascii="Times New Roman" w:hAnsi="Times New Roman" w:cs="Times New Roman"/>
              <w:color w:val="auto"/>
              <w:sz w:val="24"/>
              <w:szCs w:val="24"/>
            </w:rPr>
          </w:pPr>
          <w:r w:rsidRPr="005D20C0">
            <w:rPr>
              <w:rFonts w:ascii="Times New Roman" w:hAnsi="Times New Roman" w:cs="Times New Roman"/>
              <w:color w:val="auto"/>
              <w:sz w:val="24"/>
              <w:szCs w:val="24"/>
            </w:rPr>
            <w:t>Оглавление</w:t>
          </w:r>
        </w:p>
        <w:p w:rsidR="005D20C0" w:rsidRPr="005D20C0" w:rsidRDefault="003D4A16">
          <w:pPr>
            <w:pStyle w:val="12"/>
            <w:tabs>
              <w:tab w:val="right" w:leader="dot" w:pos="9628"/>
            </w:tabs>
            <w:rPr>
              <w:rFonts w:ascii="Times New Roman" w:hAnsi="Times New Roman" w:cs="Times New Roman"/>
              <w:noProof/>
              <w:sz w:val="24"/>
              <w:szCs w:val="24"/>
            </w:rPr>
          </w:pPr>
          <w:r w:rsidRPr="005D20C0">
            <w:rPr>
              <w:rFonts w:ascii="Times New Roman" w:hAnsi="Times New Roman" w:cs="Times New Roman"/>
              <w:sz w:val="24"/>
              <w:szCs w:val="24"/>
            </w:rPr>
            <w:fldChar w:fldCharType="begin"/>
          </w:r>
          <w:r w:rsidRPr="005D20C0">
            <w:rPr>
              <w:rFonts w:ascii="Times New Roman" w:hAnsi="Times New Roman" w:cs="Times New Roman"/>
              <w:sz w:val="24"/>
              <w:szCs w:val="24"/>
            </w:rPr>
            <w:instrText xml:space="preserve"> TOC \o "1-3" \h \z \u </w:instrText>
          </w:r>
          <w:r w:rsidRPr="005D20C0">
            <w:rPr>
              <w:rFonts w:ascii="Times New Roman" w:hAnsi="Times New Roman" w:cs="Times New Roman"/>
              <w:sz w:val="24"/>
              <w:szCs w:val="24"/>
            </w:rPr>
            <w:fldChar w:fldCharType="separate"/>
          </w:r>
          <w:hyperlink w:anchor="_Toc357852736" w:history="1">
            <w:r w:rsidR="005D20C0" w:rsidRPr="005D20C0">
              <w:rPr>
                <w:rStyle w:val="ac"/>
                <w:rFonts w:ascii="Times New Roman" w:hAnsi="Times New Roman" w:cs="Times New Roman"/>
                <w:noProof/>
                <w:sz w:val="24"/>
                <w:szCs w:val="24"/>
              </w:rPr>
              <w:t>1. Специальная часть</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_Toc357852736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3</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37" w:history="1">
            <w:r w:rsidR="005D20C0" w:rsidRPr="005D20C0">
              <w:rPr>
                <w:rStyle w:val="ac"/>
                <w:rFonts w:ascii="Times New Roman" w:hAnsi="Times New Roman" w:cs="Times New Roman"/>
                <w:noProof/>
                <w:sz w:val="24"/>
                <w:szCs w:val="24"/>
              </w:rPr>
              <w:t>1.1. Введение</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_Toc357852737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3</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38" w:history="1">
            <w:r w:rsidR="005D20C0" w:rsidRPr="005D20C0">
              <w:rPr>
                <w:rStyle w:val="ac"/>
                <w:rFonts w:ascii="Times New Roman" w:hAnsi="Times New Roman" w:cs="Times New Roman"/>
                <w:noProof/>
                <w:sz w:val="24"/>
                <w:szCs w:val="24"/>
              </w:rPr>
              <w:t>1.2. Обзор программного обеспечения</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_Toc357852738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10</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39" w:history="1">
            <w:r w:rsidR="005D20C0" w:rsidRPr="005D20C0">
              <w:rPr>
                <w:rStyle w:val="ac"/>
                <w:rFonts w:ascii="Times New Roman" w:hAnsi="Times New Roman" w:cs="Times New Roman"/>
                <w:noProof/>
                <w:sz w:val="24"/>
                <w:szCs w:val="24"/>
              </w:rPr>
              <w:t>1.3. Постановка задачи</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_Toc357852739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18</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40" w:history="1">
            <w:r w:rsidR="005D20C0" w:rsidRPr="005D20C0">
              <w:rPr>
                <w:rStyle w:val="ac"/>
                <w:rFonts w:ascii="Times New Roman" w:hAnsi="Times New Roman" w:cs="Times New Roman"/>
                <w:noProof/>
                <w:sz w:val="24"/>
                <w:szCs w:val="24"/>
              </w:rPr>
              <w:t>1.4. Разработка технического задания</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_Toc357852740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20</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41" w:history="1">
            <w:r w:rsidR="005D20C0" w:rsidRPr="005D20C0">
              <w:rPr>
                <w:rStyle w:val="ac"/>
                <w:rFonts w:ascii="Times New Roman" w:hAnsi="Times New Roman" w:cs="Times New Roman"/>
                <w:noProof/>
                <w:sz w:val="24"/>
                <w:szCs w:val="24"/>
              </w:rPr>
              <w:t>1.5. Метод анализа подписи</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_Toc357852741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23</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12"/>
            <w:tabs>
              <w:tab w:val="right" w:leader="dot" w:pos="9628"/>
            </w:tabs>
            <w:rPr>
              <w:rFonts w:ascii="Times New Roman" w:hAnsi="Times New Roman" w:cs="Times New Roman"/>
              <w:noProof/>
              <w:sz w:val="24"/>
              <w:szCs w:val="24"/>
            </w:rPr>
          </w:pPr>
          <w:hyperlink w:anchor="_Toc357852742" w:history="1">
            <w:r w:rsidR="005D20C0" w:rsidRPr="005D20C0">
              <w:rPr>
                <w:rStyle w:val="ac"/>
                <w:rFonts w:ascii="Times New Roman" w:hAnsi="Times New Roman" w:cs="Times New Roman"/>
                <w:noProof/>
                <w:sz w:val="24"/>
                <w:szCs w:val="24"/>
              </w:rPr>
              <w:t>2. Конструкторско-технологическая часть</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_Toc357852742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45</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43" w:history="1">
            <w:r w:rsidR="005D20C0" w:rsidRPr="005D20C0">
              <w:rPr>
                <w:rStyle w:val="ac"/>
                <w:rFonts w:ascii="Times New Roman" w:hAnsi="Times New Roman" w:cs="Times New Roman"/>
                <w:noProof/>
                <w:sz w:val="24"/>
                <w:szCs w:val="24"/>
              </w:rPr>
              <w:t>2.1. Выбор жизненного цикла информационной системы</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_Toc357852743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45</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44" w:history="1">
            <w:r w:rsidR="005D20C0" w:rsidRPr="005D20C0">
              <w:rPr>
                <w:rStyle w:val="ac"/>
                <w:rFonts w:ascii="Times New Roman" w:hAnsi="Times New Roman" w:cs="Times New Roman"/>
                <w:noProof/>
                <w:sz w:val="24"/>
                <w:szCs w:val="24"/>
              </w:rPr>
              <w:t>2.2. Инструментальные средства разработки и обзор СУБД</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_Toc357852744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52</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45" w:history="1">
            <w:r w:rsidR="005D20C0" w:rsidRPr="005D20C0">
              <w:rPr>
                <w:rStyle w:val="ac"/>
                <w:rFonts w:ascii="Times New Roman" w:hAnsi="Times New Roman" w:cs="Times New Roman"/>
                <w:noProof/>
                <w:sz w:val="24"/>
                <w:szCs w:val="24"/>
              </w:rPr>
              <w:t>2.3. Реализация на ЭВМ</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_Toc357852745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59</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31"/>
            <w:tabs>
              <w:tab w:val="right" w:leader="dot" w:pos="9628"/>
            </w:tabs>
            <w:rPr>
              <w:rFonts w:ascii="Times New Roman" w:hAnsi="Times New Roman" w:cs="Times New Roman"/>
              <w:noProof/>
              <w:sz w:val="24"/>
              <w:szCs w:val="24"/>
            </w:rPr>
          </w:pPr>
          <w:hyperlink w:anchor="_Toc357852746" w:history="1">
            <w:r w:rsidR="005D20C0" w:rsidRPr="005D20C0">
              <w:rPr>
                <w:rStyle w:val="ac"/>
                <w:rFonts w:ascii="Times New Roman" w:hAnsi="Times New Roman" w:cs="Times New Roman"/>
                <w:noProof/>
                <w:sz w:val="24"/>
                <w:szCs w:val="24"/>
              </w:rPr>
              <w:t>2.3.1. Структура классов</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_Toc357852746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59</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31"/>
            <w:tabs>
              <w:tab w:val="right" w:leader="dot" w:pos="9628"/>
            </w:tabs>
            <w:rPr>
              <w:rFonts w:ascii="Times New Roman" w:hAnsi="Times New Roman" w:cs="Times New Roman"/>
              <w:noProof/>
              <w:sz w:val="24"/>
              <w:szCs w:val="24"/>
            </w:rPr>
          </w:pPr>
          <w:hyperlink w:anchor="_Toc357852747" w:history="1">
            <w:r w:rsidR="005D20C0" w:rsidRPr="005D20C0">
              <w:rPr>
                <w:rStyle w:val="ac"/>
                <w:rFonts w:ascii="Times New Roman" w:hAnsi="Times New Roman" w:cs="Times New Roman"/>
                <w:noProof/>
                <w:sz w:val="24"/>
                <w:szCs w:val="24"/>
              </w:rPr>
              <w:t>2.3.2. Структура данных</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_Toc357852747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62</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31"/>
            <w:tabs>
              <w:tab w:val="right" w:leader="dot" w:pos="9628"/>
            </w:tabs>
            <w:rPr>
              <w:rFonts w:ascii="Times New Roman" w:hAnsi="Times New Roman" w:cs="Times New Roman"/>
              <w:noProof/>
              <w:sz w:val="24"/>
              <w:szCs w:val="24"/>
            </w:rPr>
          </w:pPr>
          <w:hyperlink w:anchor="_Toc357852748" w:history="1">
            <w:r w:rsidR="005D20C0" w:rsidRPr="005D20C0">
              <w:rPr>
                <w:rStyle w:val="ac"/>
                <w:rFonts w:ascii="Times New Roman" w:hAnsi="Times New Roman" w:cs="Times New Roman"/>
                <w:noProof/>
                <w:sz w:val="24"/>
                <w:szCs w:val="24"/>
              </w:rPr>
              <w:t>2.3.3 Пример функционирования</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_Toc357852748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64</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12"/>
            <w:tabs>
              <w:tab w:val="right" w:leader="dot" w:pos="9628"/>
            </w:tabs>
            <w:rPr>
              <w:rFonts w:ascii="Times New Roman" w:hAnsi="Times New Roman" w:cs="Times New Roman"/>
              <w:noProof/>
              <w:sz w:val="24"/>
              <w:szCs w:val="24"/>
            </w:rPr>
          </w:pPr>
          <w:hyperlink w:anchor="_Toc357852749" w:history="1">
            <w:r w:rsidR="005D20C0" w:rsidRPr="005D20C0">
              <w:rPr>
                <w:rStyle w:val="ac"/>
                <w:rFonts w:ascii="Times New Roman" w:hAnsi="Times New Roman" w:cs="Times New Roman"/>
                <w:noProof/>
                <w:sz w:val="24"/>
                <w:szCs w:val="24"/>
              </w:rPr>
              <w:t>3. Охрана труда</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_Toc357852749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71</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0" w:history="1">
            <w:r w:rsidR="005D20C0" w:rsidRPr="005D20C0">
              <w:rPr>
                <w:rStyle w:val="ac"/>
                <w:rFonts w:ascii="Times New Roman" w:hAnsi="Times New Roman" w:cs="Times New Roman"/>
                <w:noProof/>
                <w:sz w:val="24"/>
                <w:szCs w:val="24"/>
              </w:rPr>
              <w:t>3.1 Опасные факторы при работе с ЭВМ</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_Toc357852750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73</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1" w:history="1">
            <w:r w:rsidR="005D20C0" w:rsidRPr="005D20C0">
              <w:rPr>
                <w:rStyle w:val="ac"/>
                <w:rFonts w:ascii="Times New Roman" w:hAnsi="Times New Roman" w:cs="Times New Roman"/>
                <w:noProof/>
                <w:sz w:val="24"/>
                <w:szCs w:val="24"/>
              </w:rPr>
              <w:t>3.2. Требования к освещению на рабочих местах, оборудованных ЭВМ</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_Toc357852751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74</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2" w:history="1">
            <w:r w:rsidR="005D20C0" w:rsidRPr="005D20C0">
              <w:rPr>
                <w:rStyle w:val="ac"/>
                <w:rFonts w:ascii="Times New Roman" w:hAnsi="Times New Roman" w:cs="Times New Roman"/>
                <w:noProof/>
                <w:sz w:val="24"/>
                <w:szCs w:val="24"/>
              </w:rPr>
              <w:t>3.3 Требования к качеству восприятия информации, отображаемой на дисплеях</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_Toc357852752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76</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3" w:history="1">
            <w:r w:rsidR="005D20C0" w:rsidRPr="005D20C0">
              <w:rPr>
                <w:rStyle w:val="ac"/>
                <w:rFonts w:ascii="Times New Roman" w:hAnsi="Times New Roman" w:cs="Times New Roman"/>
                <w:noProof/>
                <w:sz w:val="24"/>
                <w:szCs w:val="24"/>
              </w:rPr>
              <w:t>3.4. Эргономические требования к цветовым параметрам</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_Toc357852753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78</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4" w:history="1">
            <w:r w:rsidR="005D20C0" w:rsidRPr="005D20C0">
              <w:rPr>
                <w:rStyle w:val="ac"/>
                <w:rFonts w:ascii="Times New Roman" w:hAnsi="Times New Roman" w:cs="Times New Roman"/>
                <w:noProof/>
                <w:sz w:val="24"/>
                <w:szCs w:val="24"/>
              </w:rPr>
              <w:t>3.5. Требования безопасности к визуальным параметрам</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_Toc357852754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79</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5" w:history="1">
            <w:r w:rsidR="005D20C0" w:rsidRPr="005D20C0">
              <w:rPr>
                <w:rStyle w:val="ac"/>
                <w:rFonts w:ascii="Times New Roman" w:hAnsi="Times New Roman" w:cs="Times New Roman"/>
                <w:noProof/>
                <w:sz w:val="24"/>
                <w:szCs w:val="24"/>
              </w:rPr>
              <w:t>3.6. Искажения изображения по рабочему полю</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_Toc357852755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79</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6" w:history="1">
            <w:r w:rsidR="005D20C0" w:rsidRPr="005D20C0">
              <w:rPr>
                <w:rStyle w:val="ac"/>
                <w:rFonts w:ascii="Times New Roman" w:hAnsi="Times New Roman" w:cs="Times New Roman"/>
                <w:noProof/>
                <w:sz w:val="24"/>
                <w:szCs w:val="24"/>
              </w:rPr>
              <w:t>3.7. Требования безопасности к параметрам создаваемых полей</w:t>
            </w:r>
            <w:bookmarkStart w:id="0" w:name="_GoBack"/>
            <w:bookmarkEnd w:id="0"/>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_Toc357852756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80</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7" w:history="1">
            <w:r w:rsidR="005D20C0" w:rsidRPr="005D20C0">
              <w:rPr>
                <w:rStyle w:val="ac"/>
                <w:rFonts w:ascii="Times New Roman" w:hAnsi="Times New Roman" w:cs="Times New Roman"/>
                <w:noProof/>
                <w:sz w:val="24"/>
                <w:szCs w:val="24"/>
              </w:rPr>
              <w:t>3.8. Требования к конструкции</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_Toc357852757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81</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58" w:history="1">
            <w:r w:rsidR="005D20C0" w:rsidRPr="005D20C0">
              <w:rPr>
                <w:rStyle w:val="ac"/>
                <w:rFonts w:ascii="Times New Roman" w:hAnsi="Times New Roman" w:cs="Times New Roman"/>
                <w:noProof/>
                <w:sz w:val="24"/>
                <w:szCs w:val="24"/>
              </w:rPr>
              <w:t>3.9. Выводы</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_Toc357852758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82</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12"/>
            <w:tabs>
              <w:tab w:val="right" w:leader="dot" w:pos="9628"/>
            </w:tabs>
            <w:rPr>
              <w:rFonts w:ascii="Times New Roman" w:hAnsi="Times New Roman" w:cs="Times New Roman"/>
              <w:noProof/>
              <w:sz w:val="24"/>
              <w:szCs w:val="24"/>
            </w:rPr>
          </w:pPr>
          <w:hyperlink w:anchor="_Toc357852759" w:history="1">
            <w:r w:rsidR="005D20C0" w:rsidRPr="005D20C0">
              <w:rPr>
                <w:rStyle w:val="ac"/>
                <w:rFonts w:ascii="Times New Roman" w:hAnsi="Times New Roman" w:cs="Times New Roman"/>
                <w:noProof/>
                <w:sz w:val="24"/>
                <w:szCs w:val="24"/>
              </w:rPr>
              <w:t>4. Экологическая часть</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_Toc357852759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83</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60" w:history="1">
            <w:r w:rsidR="005D20C0" w:rsidRPr="005D20C0">
              <w:rPr>
                <w:rStyle w:val="ac"/>
                <w:rFonts w:ascii="Times New Roman" w:hAnsi="Times New Roman" w:cs="Times New Roman"/>
                <w:noProof/>
                <w:sz w:val="24"/>
                <w:szCs w:val="24"/>
              </w:rPr>
              <w:t>4.1. Влияние освещения на организм человека</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_Toc357852760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83</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61" w:history="1">
            <w:r w:rsidR="005D20C0" w:rsidRPr="005D20C0">
              <w:rPr>
                <w:rStyle w:val="ac"/>
                <w:rFonts w:ascii="Times New Roman" w:hAnsi="Times New Roman" w:cs="Times New Roman"/>
                <w:noProof/>
                <w:sz w:val="24"/>
                <w:szCs w:val="24"/>
              </w:rPr>
              <w:t>4.2. Влияние электромагнитного излучения на организм человека</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_Toc357852761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85</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21"/>
            <w:tabs>
              <w:tab w:val="right" w:leader="dot" w:pos="9628"/>
            </w:tabs>
            <w:rPr>
              <w:rFonts w:ascii="Times New Roman" w:hAnsi="Times New Roman" w:cs="Times New Roman"/>
              <w:noProof/>
              <w:sz w:val="24"/>
              <w:szCs w:val="24"/>
            </w:rPr>
          </w:pPr>
          <w:hyperlink w:anchor="_Toc357852762" w:history="1">
            <w:r w:rsidR="005D20C0" w:rsidRPr="005D20C0">
              <w:rPr>
                <w:rStyle w:val="ac"/>
                <w:rFonts w:ascii="Times New Roman" w:hAnsi="Times New Roman" w:cs="Times New Roman"/>
                <w:noProof/>
                <w:sz w:val="24"/>
                <w:szCs w:val="24"/>
              </w:rPr>
              <w:t>4.3. Выводы</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_Toc357852762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87</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12"/>
            <w:tabs>
              <w:tab w:val="right" w:leader="dot" w:pos="9628"/>
            </w:tabs>
            <w:rPr>
              <w:rFonts w:ascii="Times New Roman" w:hAnsi="Times New Roman" w:cs="Times New Roman"/>
              <w:noProof/>
              <w:sz w:val="24"/>
              <w:szCs w:val="24"/>
            </w:rPr>
          </w:pPr>
          <w:hyperlink w:anchor="_Toc357852763" w:history="1">
            <w:r w:rsidR="005D20C0" w:rsidRPr="005D20C0">
              <w:rPr>
                <w:rStyle w:val="ac"/>
                <w:rFonts w:ascii="Times New Roman" w:hAnsi="Times New Roman" w:cs="Times New Roman"/>
                <w:noProof/>
                <w:sz w:val="24"/>
                <w:szCs w:val="24"/>
              </w:rPr>
              <w:t>Заключение</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_Toc357852763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89</w:t>
            </w:r>
            <w:r w:rsidR="005D20C0" w:rsidRPr="005D20C0">
              <w:rPr>
                <w:rFonts w:ascii="Times New Roman" w:hAnsi="Times New Roman" w:cs="Times New Roman"/>
                <w:noProof/>
                <w:webHidden/>
                <w:sz w:val="24"/>
                <w:szCs w:val="24"/>
              </w:rPr>
              <w:fldChar w:fldCharType="end"/>
            </w:r>
          </w:hyperlink>
        </w:p>
        <w:p w:rsidR="005D20C0" w:rsidRPr="005D20C0" w:rsidRDefault="00053AC9">
          <w:pPr>
            <w:pStyle w:val="12"/>
            <w:tabs>
              <w:tab w:val="right" w:leader="dot" w:pos="9628"/>
            </w:tabs>
            <w:rPr>
              <w:rFonts w:ascii="Times New Roman" w:hAnsi="Times New Roman" w:cs="Times New Roman"/>
              <w:noProof/>
              <w:sz w:val="24"/>
              <w:szCs w:val="24"/>
            </w:rPr>
          </w:pPr>
          <w:hyperlink w:anchor="_Toc357852764" w:history="1">
            <w:r w:rsidR="005D20C0" w:rsidRPr="005D20C0">
              <w:rPr>
                <w:rStyle w:val="ac"/>
                <w:rFonts w:ascii="Times New Roman" w:hAnsi="Times New Roman" w:cs="Times New Roman"/>
                <w:noProof/>
                <w:sz w:val="24"/>
                <w:szCs w:val="24"/>
              </w:rPr>
              <w:t>Список используемой литературы:</w:t>
            </w:r>
            <w:r w:rsidR="005D20C0" w:rsidRPr="005D20C0">
              <w:rPr>
                <w:rFonts w:ascii="Times New Roman" w:hAnsi="Times New Roman" w:cs="Times New Roman"/>
                <w:noProof/>
                <w:webHidden/>
                <w:sz w:val="24"/>
                <w:szCs w:val="24"/>
              </w:rPr>
              <w:tab/>
            </w:r>
            <w:r w:rsidR="005D20C0" w:rsidRPr="005D20C0">
              <w:rPr>
                <w:rFonts w:ascii="Times New Roman" w:hAnsi="Times New Roman" w:cs="Times New Roman"/>
                <w:noProof/>
                <w:webHidden/>
                <w:sz w:val="24"/>
                <w:szCs w:val="24"/>
              </w:rPr>
              <w:fldChar w:fldCharType="begin"/>
            </w:r>
            <w:r w:rsidR="005D20C0" w:rsidRPr="005D20C0">
              <w:rPr>
                <w:rFonts w:ascii="Times New Roman" w:hAnsi="Times New Roman" w:cs="Times New Roman"/>
                <w:noProof/>
                <w:webHidden/>
                <w:sz w:val="24"/>
                <w:szCs w:val="24"/>
              </w:rPr>
              <w:instrText xml:space="preserve"> PAGEREF _Toc357852764 \h </w:instrText>
            </w:r>
            <w:r w:rsidR="005D20C0" w:rsidRPr="005D20C0">
              <w:rPr>
                <w:rFonts w:ascii="Times New Roman" w:hAnsi="Times New Roman" w:cs="Times New Roman"/>
                <w:noProof/>
                <w:webHidden/>
                <w:sz w:val="24"/>
                <w:szCs w:val="24"/>
              </w:rPr>
            </w:r>
            <w:r w:rsidR="005D20C0" w:rsidRPr="005D20C0">
              <w:rPr>
                <w:rFonts w:ascii="Times New Roman" w:hAnsi="Times New Roman" w:cs="Times New Roman"/>
                <w:noProof/>
                <w:webHidden/>
                <w:sz w:val="24"/>
                <w:szCs w:val="24"/>
              </w:rPr>
              <w:fldChar w:fldCharType="separate"/>
            </w:r>
            <w:r w:rsidR="005D20C0" w:rsidRPr="005D20C0">
              <w:rPr>
                <w:rFonts w:ascii="Times New Roman" w:hAnsi="Times New Roman" w:cs="Times New Roman"/>
                <w:noProof/>
                <w:webHidden/>
                <w:sz w:val="24"/>
                <w:szCs w:val="24"/>
              </w:rPr>
              <w:t>90</w:t>
            </w:r>
            <w:r w:rsidR="005D20C0" w:rsidRPr="005D20C0">
              <w:rPr>
                <w:rFonts w:ascii="Times New Roman" w:hAnsi="Times New Roman" w:cs="Times New Roman"/>
                <w:noProof/>
                <w:webHidden/>
                <w:sz w:val="24"/>
                <w:szCs w:val="24"/>
              </w:rPr>
              <w:fldChar w:fldCharType="end"/>
            </w:r>
          </w:hyperlink>
        </w:p>
        <w:p w:rsidR="003D4A16" w:rsidRDefault="003D4A16">
          <w:r w:rsidRPr="005D20C0">
            <w:rPr>
              <w:rFonts w:ascii="Times New Roman" w:hAnsi="Times New Roman" w:cs="Times New Roman"/>
              <w:b/>
              <w:bCs/>
              <w:sz w:val="24"/>
              <w:szCs w:val="24"/>
            </w:rPr>
            <w:fldChar w:fldCharType="end"/>
          </w:r>
        </w:p>
      </w:sdtContent>
    </w:sdt>
    <w:p w:rsidR="00066E9A" w:rsidRDefault="00066E9A">
      <w:pPr>
        <w:rPr>
          <w:rFonts w:ascii="Times New Roman" w:hAnsi="Times New Roman"/>
          <w:b/>
          <w:color w:val="000000"/>
          <w:sz w:val="28"/>
          <w:szCs w:val="27"/>
        </w:rPr>
      </w:pPr>
      <w:r>
        <w:rPr>
          <w:rFonts w:ascii="Times New Roman" w:hAnsi="Times New Roman"/>
          <w:b/>
          <w:color w:val="000000"/>
          <w:sz w:val="28"/>
          <w:szCs w:val="27"/>
        </w:rPr>
        <w:br w:type="page"/>
      </w:r>
    </w:p>
    <w:p w:rsidR="006C2281" w:rsidRPr="00E634F6" w:rsidRDefault="00E634F6" w:rsidP="00E634F6">
      <w:pPr>
        <w:pStyle w:val="1"/>
        <w:rPr>
          <w:rFonts w:ascii="Times New Roman" w:hAnsi="Times New Roman" w:cs="Times New Roman"/>
          <w:color w:val="auto"/>
        </w:rPr>
      </w:pPr>
      <w:bookmarkStart w:id="1" w:name="_Toc357852736"/>
      <w:r w:rsidRPr="00E634F6">
        <w:rPr>
          <w:color w:val="auto"/>
        </w:rPr>
        <w:lastRenderedPageBreak/>
        <w:t>1</w:t>
      </w:r>
      <w:r w:rsidRPr="00E634F6">
        <w:rPr>
          <w:rFonts w:ascii="Times New Roman" w:hAnsi="Times New Roman" w:cs="Times New Roman"/>
          <w:color w:val="auto"/>
        </w:rPr>
        <w:t xml:space="preserve">. </w:t>
      </w:r>
      <w:r w:rsidR="006C2281" w:rsidRPr="00E634F6">
        <w:rPr>
          <w:rFonts w:ascii="Times New Roman" w:hAnsi="Times New Roman" w:cs="Times New Roman"/>
          <w:color w:val="auto"/>
        </w:rPr>
        <w:t>Специальная часть</w:t>
      </w:r>
      <w:bookmarkEnd w:id="1"/>
    </w:p>
    <w:p w:rsidR="002243E2" w:rsidRPr="00E634F6" w:rsidRDefault="00E634F6" w:rsidP="00E634F6">
      <w:pPr>
        <w:pStyle w:val="2"/>
        <w:rPr>
          <w:rFonts w:ascii="Times New Roman" w:hAnsi="Times New Roman" w:cs="Times New Roman"/>
          <w:color w:val="auto"/>
          <w:sz w:val="28"/>
        </w:rPr>
      </w:pPr>
      <w:bookmarkStart w:id="2" w:name="_Toc357852737"/>
      <w:r w:rsidRPr="00E634F6">
        <w:rPr>
          <w:rFonts w:ascii="Times New Roman" w:hAnsi="Times New Roman" w:cs="Times New Roman"/>
          <w:color w:val="auto"/>
          <w:sz w:val="28"/>
        </w:rPr>
        <w:t>1.1</w:t>
      </w:r>
      <w:r w:rsidR="006C2281" w:rsidRPr="00E634F6">
        <w:rPr>
          <w:rFonts w:ascii="Times New Roman" w:hAnsi="Times New Roman" w:cs="Times New Roman"/>
          <w:color w:val="auto"/>
          <w:sz w:val="28"/>
        </w:rPr>
        <w:t xml:space="preserve">. </w:t>
      </w:r>
      <w:r w:rsidR="002243E2" w:rsidRPr="00E634F6">
        <w:rPr>
          <w:rFonts w:ascii="Times New Roman" w:hAnsi="Times New Roman" w:cs="Times New Roman"/>
          <w:color w:val="auto"/>
          <w:sz w:val="28"/>
        </w:rPr>
        <w:t>Введение</w:t>
      </w:r>
      <w:bookmarkEnd w:id="2"/>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История графологии </w:t>
      </w:r>
      <w:r w:rsidR="002E3029">
        <w:rPr>
          <w:rFonts w:ascii="Times New Roman" w:hAnsi="Times New Roman"/>
          <w:color w:val="000000"/>
          <w:sz w:val="28"/>
          <w:szCs w:val="27"/>
        </w:rPr>
        <w:t>чуть более трех сот лет,</w:t>
      </w:r>
      <w:r w:rsidRPr="00A44663">
        <w:rPr>
          <w:rFonts w:ascii="Times New Roman" w:hAnsi="Times New Roman"/>
          <w:color w:val="000000"/>
          <w:sz w:val="28"/>
          <w:szCs w:val="27"/>
        </w:rPr>
        <w:t xml:space="preserve"> </w:t>
      </w:r>
      <w:r w:rsidR="002E3029">
        <w:rPr>
          <w:rFonts w:ascii="Times New Roman" w:hAnsi="Times New Roman"/>
          <w:color w:val="000000"/>
          <w:sz w:val="28"/>
          <w:szCs w:val="27"/>
        </w:rPr>
        <w:t>несмотря на то, что</w:t>
      </w:r>
      <w:r w:rsidRPr="00A44663">
        <w:rPr>
          <w:rFonts w:ascii="Times New Roman" w:hAnsi="Times New Roman"/>
          <w:color w:val="000000"/>
          <w:sz w:val="28"/>
          <w:szCs w:val="27"/>
        </w:rPr>
        <w:t xml:space="preserve"> </w:t>
      </w:r>
      <w:r w:rsidR="002E3029">
        <w:rPr>
          <w:rFonts w:ascii="Times New Roman" w:hAnsi="Times New Roman"/>
          <w:color w:val="000000"/>
          <w:sz w:val="28"/>
          <w:szCs w:val="27"/>
        </w:rPr>
        <w:t>в древних документах</w:t>
      </w:r>
      <w:r w:rsidRPr="00A44663">
        <w:rPr>
          <w:rFonts w:ascii="Times New Roman" w:hAnsi="Times New Roman"/>
          <w:color w:val="000000"/>
          <w:sz w:val="28"/>
          <w:szCs w:val="27"/>
        </w:rPr>
        <w:t xml:space="preserve"> </w:t>
      </w:r>
      <w:r w:rsidR="002E3029">
        <w:rPr>
          <w:rFonts w:ascii="Times New Roman" w:hAnsi="Times New Roman"/>
          <w:color w:val="000000"/>
          <w:sz w:val="28"/>
          <w:szCs w:val="27"/>
        </w:rPr>
        <w:t>можно найти подтверждение тому</w:t>
      </w:r>
      <w:r w:rsidRPr="00A44663">
        <w:rPr>
          <w:rFonts w:ascii="Times New Roman" w:hAnsi="Times New Roman"/>
          <w:color w:val="000000"/>
          <w:sz w:val="28"/>
          <w:szCs w:val="27"/>
        </w:rPr>
        <w:t xml:space="preserve">, что интерес к </w:t>
      </w:r>
      <w:r w:rsidR="002E3029">
        <w:rPr>
          <w:rFonts w:ascii="Times New Roman" w:hAnsi="Times New Roman"/>
          <w:color w:val="000000"/>
          <w:sz w:val="28"/>
          <w:szCs w:val="27"/>
        </w:rPr>
        <w:t>ней</w:t>
      </w:r>
      <w:r w:rsidRPr="00A44663">
        <w:rPr>
          <w:rFonts w:ascii="Times New Roman" w:hAnsi="Times New Roman"/>
          <w:color w:val="000000"/>
          <w:sz w:val="28"/>
          <w:szCs w:val="27"/>
        </w:rPr>
        <w:t xml:space="preserve"> проявляли </w:t>
      </w:r>
      <w:r w:rsidR="002E3029">
        <w:rPr>
          <w:rFonts w:ascii="Times New Roman" w:hAnsi="Times New Roman"/>
          <w:color w:val="000000"/>
          <w:sz w:val="28"/>
          <w:szCs w:val="27"/>
        </w:rPr>
        <w:t>даже</w:t>
      </w:r>
      <w:r w:rsidRPr="00A44663">
        <w:rPr>
          <w:rFonts w:ascii="Times New Roman" w:hAnsi="Times New Roman"/>
          <w:color w:val="000000"/>
          <w:sz w:val="28"/>
          <w:szCs w:val="27"/>
        </w:rPr>
        <w:t xml:space="preserve"> такие известные личности как Нерон и Конфуций.</w:t>
      </w:r>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Первый известный трактат по графологии был написан в </w:t>
      </w:r>
      <w:proofErr w:type="spellStart"/>
      <w:proofErr w:type="gramStart"/>
      <w:r w:rsidRPr="00A44663">
        <w:rPr>
          <w:rFonts w:ascii="Times New Roman" w:hAnsi="Times New Roman"/>
          <w:color w:val="000000"/>
          <w:sz w:val="28"/>
          <w:szCs w:val="27"/>
        </w:rPr>
        <w:t>в</w:t>
      </w:r>
      <w:proofErr w:type="spellEnd"/>
      <w:proofErr w:type="gramEnd"/>
      <w:r w:rsidRPr="00A44663">
        <w:rPr>
          <w:rFonts w:ascii="Times New Roman" w:hAnsi="Times New Roman"/>
          <w:color w:val="000000"/>
          <w:sz w:val="28"/>
          <w:szCs w:val="27"/>
        </w:rPr>
        <w:t xml:space="preserve"> 1622 году. Автор, профессор медицины Болонского университета </w:t>
      </w:r>
      <w:proofErr w:type="spellStart"/>
      <w:r w:rsidRPr="00A44663">
        <w:rPr>
          <w:rFonts w:ascii="Times New Roman" w:hAnsi="Times New Roman"/>
          <w:color w:val="000000"/>
          <w:sz w:val="28"/>
          <w:szCs w:val="27"/>
        </w:rPr>
        <w:t>Камило</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Бальдо</w:t>
      </w:r>
      <w:proofErr w:type="spellEnd"/>
      <w:r w:rsidRPr="00A44663">
        <w:rPr>
          <w:rFonts w:ascii="Times New Roman" w:hAnsi="Times New Roman"/>
          <w:color w:val="000000"/>
          <w:sz w:val="28"/>
          <w:szCs w:val="27"/>
        </w:rPr>
        <w:t xml:space="preserve"> назвал ее «Как оценить природу и характер человека по его почерку». Согласно его утверждению, совершенно очевидно, что каждый пишет по-особому, при этом получаются характерные формы букв, которые не могут быть точно скопированы другим.</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Другой итальянец, современник </w:t>
      </w:r>
      <w:proofErr w:type="spellStart"/>
      <w:r w:rsidRPr="00A44663">
        <w:rPr>
          <w:rFonts w:ascii="Times New Roman" w:hAnsi="Times New Roman"/>
          <w:color w:val="000000"/>
          <w:sz w:val="28"/>
          <w:szCs w:val="27"/>
        </w:rPr>
        <w:t>Бальдо</w:t>
      </w:r>
      <w:proofErr w:type="spellEnd"/>
      <w:r w:rsidRPr="00A44663">
        <w:rPr>
          <w:rFonts w:ascii="Times New Roman" w:hAnsi="Times New Roman"/>
          <w:color w:val="000000"/>
          <w:sz w:val="28"/>
          <w:szCs w:val="27"/>
        </w:rPr>
        <w:t>, профессор анатомии и хирургии из Неаполя</w:t>
      </w:r>
      <w:r w:rsidRPr="00A44663">
        <w:rPr>
          <w:rStyle w:val="apple-converted-space"/>
          <w:rFonts w:ascii="Times New Roman" w:hAnsi="Times New Roman"/>
          <w:color w:val="000000"/>
          <w:sz w:val="28"/>
          <w:szCs w:val="27"/>
        </w:rPr>
        <w:t> </w:t>
      </w:r>
      <w:r w:rsidRPr="00A44663">
        <w:rPr>
          <w:rFonts w:ascii="Times New Roman" w:hAnsi="Times New Roman"/>
          <w:b/>
          <w:bCs/>
          <w:color w:val="000000"/>
          <w:sz w:val="28"/>
          <w:szCs w:val="27"/>
        </w:rPr>
        <w:t xml:space="preserve">Марк </w:t>
      </w:r>
      <w:proofErr w:type="spellStart"/>
      <w:r w:rsidRPr="00A44663">
        <w:rPr>
          <w:rFonts w:ascii="Times New Roman" w:hAnsi="Times New Roman"/>
          <w:b/>
          <w:bCs/>
          <w:color w:val="000000"/>
          <w:sz w:val="28"/>
          <w:szCs w:val="27"/>
        </w:rPr>
        <w:t>Аврелий</w:t>
      </w:r>
      <w:proofErr w:type="spellEnd"/>
      <w:r w:rsidRPr="00A44663">
        <w:rPr>
          <w:rFonts w:ascii="Times New Roman" w:hAnsi="Times New Roman"/>
          <w:b/>
          <w:bCs/>
          <w:color w:val="000000"/>
          <w:sz w:val="28"/>
          <w:szCs w:val="27"/>
        </w:rPr>
        <w:t xml:space="preserve"> </w:t>
      </w:r>
      <w:proofErr w:type="spellStart"/>
      <w:r w:rsidRPr="00A44663">
        <w:rPr>
          <w:rFonts w:ascii="Times New Roman" w:hAnsi="Times New Roman"/>
          <w:b/>
          <w:bCs/>
          <w:color w:val="000000"/>
          <w:sz w:val="28"/>
          <w:szCs w:val="27"/>
        </w:rPr>
        <w:t>Северин</w:t>
      </w:r>
      <w:proofErr w:type="spellEnd"/>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пишет в 1650 году труд, названный «Пророк, или предсказание по почерку».</w:t>
      </w:r>
    </w:p>
    <w:p w:rsidR="002243E2" w:rsidRPr="009A255B" w:rsidRDefault="002243E2" w:rsidP="002243E2">
      <w:pPr>
        <w:pStyle w:val="HTML"/>
        <w:spacing w:after="240"/>
        <w:ind w:firstLine="567"/>
        <w:jc w:val="both"/>
        <w:rPr>
          <w:rFonts w:ascii="Times New Roman" w:hAnsi="Times New Roman"/>
          <w:color w:val="000000"/>
          <w:sz w:val="28"/>
          <w:szCs w:val="27"/>
        </w:rPr>
      </w:pPr>
      <w:proofErr w:type="spellStart"/>
      <w:r w:rsidRPr="00A44663">
        <w:rPr>
          <w:rFonts w:ascii="Times New Roman" w:hAnsi="Times New Roman"/>
          <w:color w:val="000000"/>
          <w:sz w:val="28"/>
          <w:szCs w:val="27"/>
        </w:rPr>
        <w:t>Цюрихский</w:t>
      </w:r>
      <w:proofErr w:type="spellEnd"/>
      <w:r w:rsidRPr="00A44663">
        <w:rPr>
          <w:rFonts w:ascii="Times New Roman" w:hAnsi="Times New Roman"/>
          <w:color w:val="000000"/>
          <w:sz w:val="28"/>
          <w:szCs w:val="27"/>
        </w:rPr>
        <w:t xml:space="preserve"> проповедник</w:t>
      </w:r>
      <w:r w:rsidRPr="00A44663">
        <w:rPr>
          <w:rStyle w:val="apple-converted-space"/>
          <w:rFonts w:ascii="Times New Roman" w:hAnsi="Times New Roman"/>
          <w:color w:val="000000"/>
          <w:sz w:val="28"/>
          <w:szCs w:val="27"/>
        </w:rPr>
        <w:t> </w:t>
      </w:r>
      <w:proofErr w:type="spellStart"/>
      <w:r w:rsidRPr="00A44663">
        <w:rPr>
          <w:rFonts w:ascii="Times New Roman" w:hAnsi="Times New Roman"/>
          <w:b/>
          <w:bCs/>
          <w:color w:val="000000"/>
          <w:sz w:val="28"/>
          <w:szCs w:val="27"/>
        </w:rPr>
        <w:t>Йоган</w:t>
      </w:r>
      <w:proofErr w:type="spellEnd"/>
      <w:r w:rsidRPr="00A44663">
        <w:rPr>
          <w:rFonts w:ascii="Times New Roman" w:hAnsi="Times New Roman"/>
          <w:b/>
          <w:bCs/>
          <w:color w:val="000000"/>
          <w:sz w:val="28"/>
          <w:szCs w:val="27"/>
        </w:rPr>
        <w:t xml:space="preserve"> </w:t>
      </w:r>
      <w:proofErr w:type="spellStart"/>
      <w:r w:rsidRPr="00A44663">
        <w:rPr>
          <w:rFonts w:ascii="Times New Roman" w:hAnsi="Times New Roman"/>
          <w:b/>
          <w:bCs/>
          <w:color w:val="000000"/>
          <w:sz w:val="28"/>
          <w:szCs w:val="27"/>
        </w:rPr>
        <w:t>Каспар</w:t>
      </w:r>
      <w:proofErr w:type="spellEnd"/>
      <w:r w:rsidRPr="00A44663">
        <w:rPr>
          <w:rFonts w:ascii="Times New Roman" w:hAnsi="Times New Roman"/>
          <w:b/>
          <w:bCs/>
          <w:color w:val="000000"/>
          <w:sz w:val="28"/>
          <w:szCs w:val="27"/>
        </w:rPr>
        <w:t xml:space="preserve"> </w:t>
      </w:r>
      <w:proofErr w:type="spellStart"/>
      <w:r w:rsidRPr="00A44663">
        <w:rPr>
          <w:rFonts w:ascii="Times New Roman" w:hAnsi="Times New Roman"/>
          <w:b/>
          <w:bCs/>
          <w:color w:val="000000"/>
          <w:sz w:val="28"/>
          <w:szCs w:val="27"/>
        </w:rPr>
        <w:t>Лафатер</w:t>
      </w:r>
      <w:proofErr w:type="spellEnd"/>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(1741-1801) становится известен благодаря своей основательной четырехтомной монографии «Элементы физиогномики». В третьем томе он касается анализа почерка.</w:t>
      </w:r>
    </w:p>
    <w:p w:rsidR="002243E2" w:rsidRPr="009A255B" w:rsidRDefault="002243E2" w:rsidP="00A26D5D">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Евангелистский теолог</w:t>
      </w:r>
      <w:r w:rsidRPr="00A44663">
        <w:rPr>
          <w:rStyle w:val="apple-converted-space"/>
          <w:rFonts w:ascii="Times New Roman" w:hAnsi="Times New Roman"/>
          <w:color w:val="000000"/>
          <w:sz w:val="28"/>
          <w:szCs w:val="27"/>
        </w:rPr>
        <w:t> </w:t>
      </w:r>
      <w:r w:rsidRPr="00A44663">
        <w:rPr>
          <w:rFonts w:ascii="Times New Roman" w:hAnsi="Times New Roman"/>
          <w:b/>
          <w:bCs/>
          <w:color w:val="000000"/>
          <w:sz w:val="28"/>
          <w:szCs w:val="27"/>
        </w:rPr>
        <w:t xml:space="preserve">Адольф </w:t>
      </w:r>
      <w:proofErr w:type="spellStart"/>
      <w:r w:rsidRPr="00A44663">
        <w:rPr>
          <w:rFonts w:ascii="Times New Roman" w:hAnsi="Times New Roman"/>
          <w:b/>
          <w:bCs/>
          <w:color w:val="000000"/>
          <w:sz w:val="28"/>
          <w:szCs w:val="27"/>
        </w:rPr>
        <w:t>Хенце</w:t>
      </w:r>
      <w:proofErr w:type="spellEnd"/>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в 1862 году выпускает труд под названием </w:t>
      </w:r>
      <w:r w:rsidR="00EE526E">
        <w:rPr>
          <w:rFonts w:ascii="Times New Roman" w:hAnsi="Times New Roman"/>
          <w:color w:val="000000"/>
          <w:sz w:val="28"/>
          <w:szCs w:val="27"/>
        </w:rPr>
        <w:t>«</w:t>
      </w:r>
      <w:proofErr w:type="spellStart"/>
      <w:r w:rsidRPr="00A44663">
        <w:rPr>
          <w:rFonts w:ascii="Times New Roman" w:hAnsi="Times New Roman"/>
          <w:color w:val="000000"/>
          <w:sz w:val="28"/>
          <w:szCs w:val="27"/>
        </w:rPr>
        <w:t>Chirogrammatomantie</w:t>
      </w:r>
      <w:proofErr w:type="spellEnd"/>
      <w:r w:rsidR="00EE526E">
        <w:rPr>
          <w:rFonts w:ascii="Times New Roman" w:hAnsi="Times New Roman"/>
          <w:color w:val="000000"/>
          <w:sz w:val="28"/>
          <w:szCs w:val="27"/>
        </w:rPr>
        <w:t>»</w:t>
      </w:r>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Хенце</w:t>
      </w:r>
      <w:proofErr w:type="spellEnd"/>
      <w:r w:rsidRPr="00A44663">
        <w:rPr>
          <w:rFonts w:ascii="Times New Roman" w:hAnsi="Times New Roman"/>
          <w:color w:val="000000"/>
          <w:sz w:val="28"/>
          <w:szCs w:val="27"/>
        </w:rPr>
        <w:t xml:space="preserve"> обладал богатейшим собранием образцов почерка. Говорили, что он проанализировал до 70 000 документов.</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Жан-Ипполит </w:t>
      </w:r>
      <w:proofErr w:type="spellStart"/>
      <w:r w:rsidRPr="00A44663">
        <w:rPr>
          <w:rFonts w:ascii="Times New Roman" w:hAnsi="Times New Roman"/>
          <w:b/>
          <w:bCs/>
          <w:color w:val="000000"/>
          <w:sz w:val="28"/>
          <w:szCs w:val="27"/>
        </w:rPr>
        <w:t>Мишон</w:t>
      </w:r>
      <w:proofErr w:type="spellEnd"/>
      <w:r w:rsidRPr="00A44663">
        <w:rPr>
          <w:rFonts w:ascii="Times New Roman" w:hAnsi="Times New Roman"/>
          <w:b/>
          <w:bCs/>
          <w:color w:val="000000"/>
          <w:sz w:val="28"/>
          <w:szCs w:val="27"/>
        </w:rPr>
        <w:t>.</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До 1875 года графология, которая тогда еще даже не имела этого названия, оставалась настолько экзотичной, что даже в кругах интеллектуалов того времени о ней не знали. Именно этот год становится переломным. </w:t>
      </w:r>
      <w:r w:rsidR="001C2410">
        <w:rPr>
          <w:rFonts w:ascii="Times New Roman" w:hAnsi="Times New Roman"/>
          <w:color w:val="000000"/>
          <w:sz w:val="28"/>
          <w:szCs w:val="27"/>
        </w:rPr>
        <w:t>А</w:t>
      </w:r>
      <w:r w:rsidRPr="00A44663">
        <w:rPr>
          <w:rFonts w:ascii="Times New Roman" w:hAnsi="Times New Roman"/>
          <w:color w:val="000000"/>
          <w:sz w:val="28"/>
          <w:szCs w:val="27"/>
        </w:rPr>
        <w:t xml:space="preserve">ббат Жан-Ипполит </w:t>
      </w:r>
      <w:proofErr w:type="spellStart"/>
      <w:r w:rsidRPr="00A44663">
        <w:rPr>
          <w:rFonts w:ascii="Times New Roman" w:hAnsi="Times New Roman"/>
          <w:color w:val="000000"/>
          <w:sz w:val="28"/>
          <w:szCs w:val="27"/>
        </w:rPr>
        <w:t>Мишон</w:t>
      </w:r>
      <w:proofErr w:type="spellEnd"/>
      <w:r w:rsidRPr="00A44663">
        <w:rPr>
          <w:rFonts w:ascii="Times New Roman" w:hAnsi="Times New Roman"/>
          <w:color w:val="000000"/>
          <w:sz w:val="28"/>
          <w:szCs w:val="27"/>
        </w:rPr>
        <w:t xml:space="preserve"> (1806-1881) издает труд «Система графологии».</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Чем замечательна эта работа? </w:t>
      </w:r>
      <w:proofErr w:type="gramStart"/>
      <w:r w:rsidRPr="00A44663">
        <w:rPr>
          <w:rFonts w:ascii="Times New Roman" w:hAnsi="Times New Roman"/>
          <w:color w:val="000000"/>
          <w:sz w:val="28"/>
          <w:szCs w:val="27"/>
        </w:rPr>
        <w:t xml:space="preserve">Во-первых, </w:t>
      </w:r>
      <w:proofErr w:type="spellStart"/>
      <w:r w:rsidRPr="00A44663">
        <w:rPr>
          <w:rFonts w:ascii="Times New Roman" w:hAnsi="Times New Roman"/>
          <w:color w:val="000000"/>
          <w:sz w:val="28"/>
          <w:szCs w:val="27"/>
        </w:rPr>
        <w:t>Мишон</w:t>
      </w:r>
      <w:proofErr w:type="spellEnd"/>
      <w:r w:rsidRPr="00A44663">
        <w:rPr>
          <w:rFonts w:ascii="Times New Roman" w:hAnsi="Times New Roman"/>
          <w:color w:val="000000"/>
          <w:sz w:val="28"/>
          <w:szCs w:val="27"/>
        </w:rPr>
        <w:t xml:space="preserve"> ввел теперь уже привычный термин «графология», образованный от греческих слов «графо» – писать и «логос» – наука, знание.</w:t>
      </w:r>
      <w:proofErr w:type="gramEnd"/>
      <w:r w:rsidRPr="00A44663">
        <w:rPr>
          <w:rFonts w:ascii="Times New Roman" w:hAnsi="Times New Roman"/>
          <w:color w:val="000000"/>
          <w:sz w:val="28"/>
          <w:szCs w:val="27"/>
        </w:rPr>
        <w:t xml:space="preserve"> Во-вторых, его работа написана просто и доступно и относится к жанру научно-популярной литературы.</w:t>
      </w:r>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Принцип </w:t>
      </w:r>
      <w:proofErr w:type="spellStart"/>
      <w:r w:rsidRPr="00A44663">
        <w:rPr>
          <w:rFonts w:ascii="Times New Roman" w:hAnsi="Times New Roman"/>
          <w:color w:val="000000"/>
          <w:sz w:val="28"/>
          <w:szCs w:val="27"/>
        </w:rPr>
        <w:t>Мишона</w:t>
      </w:r>
      <w:proofErr w:type="spellEnd"/>
      <w:r w:rsidRPr="00A44663">
        <w:rPr>
          <w:rFonts w:ascii="Times New Roman" w:hAnsi="Times New Roman"/>
          <w:color w:val="000000"/>
          <w:sz w:val="28"/>
          <w:szCs w:val="27"/>
        </w:rPr>
        <w:t xml:space="preserve"> прост: один признак – одна психологическая черта. Если этот признак присутствует, то человек обладает данной чертой характера, а если отсутствует – обладает противоположной чертой. Это явное упрощение. Сегодня такой подход в чистом виде назвали бы дилетантством и ересью. Тем не </w:t>
      </w:r>
      <w:proofErr w:type="gramStart"/>
      <w:r w:rsidRPr="00A44663">
        <w:rPr>
          <w:rFonts w:ascii="Times New Roman" w:hAnsi="Times New Roman"/>
          <w:color w:val="000000"/>
          <w:sz w:val="28"/>
          <w:szCs w:val="27"/>
        </w:rPr>
        <w:t>менее</w:t>
      </w:r>
      <w:proofErr w:type="gramEnd"/>
      <w:r w:rsidRPr="00A44663">
        <w:rPr>
          <w:rFonts w:ascii="Times New Roman" w:hAnsi="Times New Roman"/>
          <w:color w:val="000000"/>
          <w:sz w:val="28"/>
          <w:szCs w:val="27"/>
        </w:rPr>
        <w:t xml:space="preserve"> многие из выявленных таким образом закономерностей общеприняты и по сей день.</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Жюль </w:t>
      </w:r>
      <w:proofErr w:type="spellStart"/>
      <w:r w:rsidRPr="00A44663">
        <w:rPr>
          <w:rFonts w:ascii="Times New Roman" w:hAnsi="Times New Roman"/>
          <w:b/>
          <w:bCs/>
          <w:color w:val="000000"/>
          <w:sz w:val="28"/>
          <w:szCs w:val="27"/>
        </w:rPr>
        <w:t>Крепье-Жамен</w:t>
      </w:r>
      <w:proofErr w:type="spellEnd"/>
      <w:r w:rsidRPr="00A44663">
        <w:rPr>
          <w:rFonts w:ascii="Times New Roman" w:hAnsi="Times New Roman"/>
          <w:b/>
          <w:bCs/>
          <w:color w:val="000000"/>
          <w:sz w:val="28"/>
          <w:szCs w:val="27"/>
        </w:rPr>
        <w:t>.</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Один из учеников </w:t>
      </w:r>
      <w:proofErr w:type="spellStart"/>
      <w:r w:rsidRPr="00A44663">
        <w:rPr>
          <w:rFonts w:ascii="Times New Roman" w:hAnsi="Times New Roman"/>
          <w:color w:val="000000"/>
          <w:sz w:val="28"/>
          <w:szCs w:val="27"/>
        </w:rPr>
        <w:t>Мишона</w:t>
      </w:r>
      <w:proofErr w:type="spellEnd"/>
      <w:r w:rsidRPr="00A44663">
        <w:rPr>
          <w:rFonts w:ascii="Times New Roman" w:hAnsi="Times New Roman"/>
          <w:color w:val="000000"/>
          <w:sz w:val="28"/>
          <w:szCs w:val="27"/>
        </w:rPr>
        <w:t xml:space="preserve">, француз Жюль </w:t>
      </w:r>
      <w:proofErr w:type="spellStart"/>
      <w:r w:rsidRPr="00A44663">
        <w:rPr>
          <w:rFonts w:ascii="Times New Roman" w:hAnsi="Times New Roman"/>
          <w:color w:val="000000"/>
          <w:sz w:val="28"/>
          <w:szCs w:val="27"/>
        </w:rPr>
        <w:t>Крепье-Жамен</w:t>
      </w:r>
      <w:proofErr w:type="spellEnd"/>
      <w:r w:rsidRPr="00A44663">
        <w:rPr>
          <w:rFonts w:ascii="Times New Roman" w:hAnsi="Times New Roman"/>
          <w:color w:val="000000"/>
          <w:sz w:val="28"/>
          <w:szCs w:val="27"/>
        </w:rPr>
        <w:t xml:space="preserve"> (1858-1940), посвятил жизнь дальнейшему развитию </w:t>
      </w:r>
      <w:r w:rsidRPr="00A44663">
        <w:rPr>
          <w:rFonts w:ascii="Times New Roman" w:hAnsi="Times New Roman"/>
          <w:color w:val="000000"/>
          <w:sz w:val="28"/>
          <w:szCs w:val="27"/>
        </w:rPr>
        <w:lastRenderedPageBreak/>
        <w:t xml:space="preserve">результатов работы своего учителя. Он не во всем согласен с </w:t>
      </w:r>
      <w:proofErr w:type="spellStart"/>
      <w:r w:rsidRPr="00A44663">
        <w:rPr>
          <w:rFonts w:ascii="Times New Roman" w:hAnsi="Times New Roman"/>
          <w:color w:val="000000"/>
          <w:sz w:val="28"/>
          <w:szCs w:val="27"/>
        </w:rPr>
        <w:t>Мишоном</w:t>
      </w:r>
      <w:proofErr w:type="spellEnd"/>
      <w:r w:rsidRPr="00A44663">
        <w:rPr>
          <w:rFonts w:ascii="Times New Roman" w:hAnsi="Times New Roman"/>
          <w:color w:val="000000"/>
          <w:sz w:val="28"/>
          <w:szCs w:val="27"/>
        </w:rPr>
        <w:t xml:space="preserve">, особенно с жесткой привязкой одного признака к одной черте характера. </w:t>
      </w:r>
      <w:proofErr w:type="spellStart"/>
      <w:r w:rsidRPr="00A44663">
        <w:rPr>
          <w:rFonts w:ascii="Times New Roman" w:hAnsi="Times New Roman"/>
          <w:color w:val="000000"/>
          <w:sz w:val="28"/>
          <w:szCs w:val="27"/>
        </w:rPr>
        <w:t>Крепье-Жамен</w:t>
      </w:r>
      <w:proofErr w:type="spellEnd"/>
      <w:r w:rsidRPr="00A44663">
        <w:rPr>
          <w:rFonts w:ascii="Times New Roman" w:hAnsi="Times New Roman"/>
          <w:color w:val="000000"/>
          <w:sz w:val="28"/>
          <w:szCs w:val="27"/>
        </w:rPr>
        <w:t xml:space="preserve"> вводит понятие гармонии или дисгармонии как некой обобщенной характеристики. Он формулирует набор групп признаков или категорий, который до сегодняшнего дня принят во французской школе графологии: форма, размер, нажим, скорость, наклон, связность и расположение. При этом, отступая от принципа </w:t>
      </w:r>
      <w:proofErr w:type="spellStart"/>
      <w:r w:rsidRPr="00A44663">
        <w:rPr>
          <w:rFonts w:ascii="Times New Roman" w:hAnsi="Times New Roman"/>
          <w:color w:val="000000"/>
          <w:sz w:val="28"/>
          <w:szCs w:val="27"/>
        </w:rPr>
        <w:t>Мишона</w:t>
      </w:r>
      <w:proofErr w:type="spellEnd"/>
      <w:r w:rsidRPr="00A44663">
        <w:rPr>
          <w:rFonts w:ascii="Times New Roman" w:hAnsi="Times New Roman"/>
          <w:color w:val="000000"/>
          <w:sz w:val="28"/>
          <w:szCs w:val="27"/>
        </w:rPr>
        <w:t>, он утверждает, что любой признак в отдельности еще не может указывать на определенную черту характера. Интерпретация конкретного признака почерка зависит от параллельно присутствующих других его характеристик.</w:t>
      </w:r>
    </w:p>
    <w:p w:rsidR="002243E2" w:rsidRPr="00A44663" w:rsidRDefault="002243E2" w:rsidP="002243E2">
      <w:pPr>
        <w:pStyle w:val="HTML"/>
        <w:spacing w:after="240"/>
        <w:ind w:firstLine="567"/>
        <w:jc w:val="both"/>
        <w:rPr>
          <w:rFonts w:ascii="Times New Roman" w:hAnsi="Times New Roman"/>
          <w:color w:val="000000"/>
          <w:sz w:val="28"/>
          <w:szCs w:val="27"/>
        </w:rPr>
      </w:pPr>
      <w:proofErr w:type="spellStart"/>
      <w:r w:rsidRPr="00A44663">
        <w:rPr>
          <w:rFonts w:ascii="Times New Roman" w:hAnsi="Times New Roman"/>
          <w:color w:val="000000"/>
          <w:sz w:val="28"/>
          <w:szCs w:val="27"/>
        </w:rPr>
        <w:t>Крепье-Жамен</w:t>
      </w:r>
      <w:proofErr w:type="spellEnd"/>
      <w:r w:rsidRPr="00A44663">
        <w:rPr>
          <w:rFonts w:ascii="Times New Roman" w:hAnsi="Times New Roman"/>
          <w:color w:val="000000"/>
          <w:sz w:val="28"/>
          <w:szCs w:val="27"/>
        </w:rPr>
        <w:t xml:space="preserve"> переиздает переработанный труд </w:t>
      </w:r>
      <w:proofErr w:type="spellStart"/>
      <w:r w:rsidRPr="00A44663">
        <w:rPr>
          <w:rFonts w:ascii="Times New Roman" w:hAnsi="Times New Roman"/>
          <w:color w:val="000000"/>
          <w:sz w:val="28"/>
          <w:szCs w:val="27"/>
        </w:rPr>
        <w:t>Мишона</w:t>
      </w:r>
      <w:proofErr w:type="spellEnd"/>
      <w:r w:rsidRPr="00A44663">
        <w:rPr>
          <w:rFonts w:ascii="Times New Roman" w:hAnsi="Times New Roman"/>
          <w:color w:val="000000"/>
          <w:sz w:val="28"/>
          <w:szCs w:val="27"/>
        </w:rPr>
        <w:t xml:space="preserve">. Это новое издание становится (и остается до сих пор) одним из основополагающих учебников по графологии. Он основывает Французское общество графологии. Таким образом, </w:t>
      </w:r>
      <w:proofErr w:type="spellStart"/>
      <w:r w:rsidRPr="00A44663">
        <w:rPr>
          <w:rFonts w:ascii="Times New Roman" w:hAnsi="Times New Roman"/>
          <w:color w:val="000000"/>
          <w:sz w:val="28"/>
          <w:szCs w:val="27"/>
        </w:rPr>
        <w:t>Крепье-Жамен</w:t>
      </w:r>
      <w:proofErr w:type="spellEnd"/>
      <w:r w:rsidRPr="00A44663">
        <w:rPr>
          <w:rFonts w:ascii="Times New Roman" w:hAnsi="Times New Roman"/>
          <w:color w:val="000000"/>
          <w:sz w:val="28"/>
          <w:szCs w:val="27"/>
        </w:rPr>
        <w:t xml:space="preserve"> фактически является основоположником современной французской графологии. Он становится первым профессиональным графологом.</w:t>
      </w:r>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Профессор университета в Йене</w:t>
      </w:r>
      <w:r w:rsidR="00A165DE">
        <w:rPr>
          <w:rStyle w:val="apple-converted-space"/>
          <w:rFonts w:ascii="Times New Roman" w:hAnsi="Times New Roman"/>
          <w:color w:val="000000"/>
          <w:sz w:val="28"/>
          <w:szCs w:val="27"/>
        </w:rPr>
        <w:t xml:space="preserve"> </w:t>
      </w:r>
      <w:r w:rsidRPr="00A44663">
        <w:rPr>
          <w:rFonts w:ascii="Times New Roman" w:hAnsi="Times New Roman"/>
          <w:b/>
          <w:bCs/>
          <w:color w:val="000000"/>
          <w:sz w:val="28"/>
          <w:szCs w:val="27"/>
        </w:rPr>
        <w:t xml:space="preserve">Вильгельм </w:t>
      </w:r>
      <w:proofErr w:type="spellStart"/>
      <w:r w:rsidRPr="00A44663">
        <w:rPr>
          <w:rFonts w:ascii="Times New Roman" w:hAnsi="Times New Roman"/>
          <w:b/>
          <w:bCs/>
          <w:color w:val="000000"/>
          <w:sz w:val="28"/>
          <w:szCs w:val="27"/>
        </w:rPr>
        <w:t>Прайер</w:t>
      </w:r>
      <w:proofErr w:type="spellEnd"/>
      <w:r w:rsidR="00A165DE">
        <w:rPr>
          <w:rStyle w:val="apple-converted-space"/>
          <w:rFonts w:ascii="Times New Roman" w:hAnsi="Times New Roman"/>
          <w:b/>
          <w:bCs/>
          <w:color w:val="000000"/>
          <w:sz w:val="28"/>
          <w:szCs w:val="27"/>
        </w:rPr>
        <w:t xml:space="preserve"> </w:t>
      </w:r>
      <w:r w:rsidRPr="00A44663">
        <w:rPr>
          <w:rFonts w:ascii="Times New Roman" w:hAnsi="Times New Roman"/>
          <w:color w:val="000000"/>
          <w:sz w:val="28"/>
          <w:szCs w:val="27"/>
        </w:rPr>
        <w:t>(1841-1897), автор «Психологии письма» (</w:t>
      </w:r>
      <w:proofErr w:type="spellStart"/>
      <w:r w:rsidRPr="00A44663">
        <w:rPr>
          <w:rFonts w:ascii="Times New Roman" w:hAnsi="Times New Roman"/>
          <w:color w:val="000000"/>
          <w:sz w:val="28"/>
          <w:szCs w:val="27"/>
        </w:rPr>
        <w:t>Zur</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Psychologie</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des</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Schreibens</w:t>
      </w:r>
      <w:proofErr w:type="spellEnd"/>
      <w:r w:rsidRPr="00A44663">
        <w:rPr>
          <w:rFonts w:ascii="Times New Roman" w:hAnsi="Times New Roman"/>
          <w:color w:val="000000"/>
          <w:sz w:val="28"/>
          <w:szCs w:val="27"/>
        </w:rPr>
        <w:t>), вышедшей в свет в 1895 году, интерпретирует письмо как результат импульсов, поступающих из головного мозга. Он исследует, в частности, почерк людей, потерявших руки. При этом он пытается доказать, что основные признаки почерка сохраняются, если человек начинает писать левой рукой, ногой или даже ртом.</w:t>
      </w:r>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Георг Майер. </w:t>
      </w:r>
      <w:r w:rsidRPr="00A44663">
        <w:rPr>
          <w:rFonts w:ascii="Times New Roman" w:hAnsi="Times New Roman"/>
          <w:color w:val="000000"/>
          <w:sz w:val="28"/>
          <w:szCs w:val="27"/>
        </w:rPr>
        <w:t xml:space="preserve">Майер (1869-1917) соотносит </w:t>
      </w:r>
      <w:proofErr w:type="gramStart"/>
      <w:r w:rsidRPr="00A44663">
        <w:rPr>
          <w:rFonts w:ascii="Times New Roman" w:hAnsi="Times New Roman"/>
          <w:color w:val="000000"/>
          <w:sz w:val="28"/>
          <w:szCs w:val="27"/>
        </w:rPr>
        <w:t>написанное</w:t>
      </w:r>
      <w:proofErr w:type="gramEnd"/>
      <w:r w:rsidRPr="00A44663">
        <w:rPr>
          <w:rFonts w:ascii="Times New Roman" w:hAnsi="Times New Roman"/>
          <w:color w:val="000000"/>
          <w:sz w:val="28"/>
          <w:szCs w:val="27"/>
        </w:rPr>
        <w:t xml:space="preserve"> с эмоциями писавших. Он исследует маниакально-депрессивных пациентов и приходит к выводу, что характеристики почерка являются производными психики. Наблюдения и выводы он публикует под названием «Научные основы графологии» (</w:t>
      </w:r>
      <w:proofErr w:type="spellStart"/>
      <w:r w:rsidRPr="00A44663">
        <w:rPr>
          <w:rFonts w:ascii="Times New Roman" w:hAnsi="Times New Roman"/>
          <w:color w:val="000000"/>
          <w:sz w:val="28"/>
          <w:szCs w:val="27"/>
        </w:rPr>
        <w:t>Die</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wissenschaftlichen</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Grundlagen</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der</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Graphologie</w:t>
      </w:r>
      <w:proofErr w:type="spellEnd"/>
      <w:r w:rsidRPr="00A44663">
        <w:rPr>
          <w:rFonts w:ascii="Times New Roman" w:hAnsi="Times New Roman"/>
          <w:color w:val="000000"/>
          <w:sz w:val="28"/>
          <w:szCs w:val="27"/>
        </w:rPr>
        <w:t>).</w:t>
      </w:r>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Людвиг </w:t>
      </w:r>
      <w:proofErr w:type="spellStart"/>
      <w:r w:rsidRPr="00A44663">
        <w:rPr>
          <w:rFonts w:ascii="Times New Roman" w:hAnsi="Times New Roman"/>
          <w:b/>
          <w:bCs/>
          <w:color w:val="000000"/>
          <w:sz w:val="28"/>
          <w:szCs w:val="27"/>
        </w:rPr>
        <w:t>Клагес</w:t>
      </w:r>
      <w:proofErr w:type="spellEnd"/>
      <w:r w:rsidRPr="00A44663">
        <w:rPr>
          <w:rFonts w:ascii="Times New Roman" w:hAnsi="Times New Roman"/>
          <w:b/>
          <w:bCs/>
          <w:color w:val="000000"/>
          <w:sz w:val="28"/>
          <w:szCs w:val="27"/>
        </w:rPr>
        <w:t>.</w:t>
      </w:r>
      <w:r w:rsidRPr="00A44663">
        <w:rPr>
          <w:rStyle w:val="apple-converted-space"/>
          <w:rFonts w:ascii="Times New Roman" w:hAnsi="Times New Roman"/>
          <w:b/>
          <w:bCs/>
          <w:color w:val="000000"/>
          <w:sz w:val="28"/>
          <w:szCs w:val="27"/>
        </w:rPr>
        <w:t> </w:t>
      </w:r>
      <w:proofErr w:type="gramStart"/>
      <w:r w:rsidRPr="00A44663">
        <w:rPr>
          <w:rFonts w:ascii="Times New Roman" w:hAnsi="Times New Roman"/>
          <w:color w:val="000000"/>
          <w:sz w:val="28"/>
          <w:szCs w:val="27"/>
        </w:rPr>
        <w:t xml:space="preserve">Доктор Людвиг </w:t>
      </w:r>
      <w:proofErr w:type="spellStart"/>
      <w:r w:rsidRPr="00A44663">
        <w:rPr>
          <w:rFonts w:ascii="Times New Roman" w:hAnsi="Times New Roman"/>
          <w:color w:val="000000"/>
          <w:sz w:val="28"/>
          <w:szCs w:val="27"/>
        </w:rPr>
        <w:t>Клагес</w:t>
      </w:r>
      <w:proofErr w:type="spellEnd"/>
      <w:r w:rsidRPr="00A44663">
        <w:rPr>
          <w:rFonts w:ascii="Times New Roman" w:hAnsi="Times New Roman"/>
          <w:color w:val="000000"/>
          <w:sz w:val="28"/>
          <w:szCs w:val="27"/>
        </w:rPr>
        <w:t xml:space="preserve"> (1872-1956) является для немецкой школы тем же, кем был </w:t>
      </w:r>
      <w:proofErr w:type="spellStart"/>
      <w:r w:rsidRPr="00A44663">
        <w:rPr>
          <w:rFonts w:ascii="Times New Roman" w:hAnsi="Times New Roman"/>
          <w:color w:val="000000"/>
          <w:sz w:val="28"/>
          <w:szCs w:val="27"/>
        </w:rPr>
        <w:t>Крепье-Жамен</w:t>
      </w:r>
      <w:proofErr w:type="spellEnd"/>
      <w:r w:rsidRPr="00A44663">
        <w:rPr>
          <w:rFonts w:ascii="Times New Roman" w:hAnsi="Times New Roman"/>
          <w:color w:val="000000"/>
          <w:sz w:val="28"/>
          <w:szCs w:val="27"/>
        </w:rPr>
        <w:t xml:space="preserve"> для французской.</w:t>
      </w:r>
      <w:proofErr w:type="gramEnd"/>
      <w:r w:rsidRPr="00A44663">
        <w:rPr>
          <w:rFonts w:ascii="Times New Roman" w:hAnsi="Times New Roman"/>
          <w:color w:val="000000"/>
          <w:sz w:val="28"/>
          <w:szCs w:val="27"/>
        </w:rPr>
        <w:t xml:space="preserve"> Он становится основателем научной графологии в Германии. Его фундаментальная работа «Почерк и характер», которая вышла в 1916 году, переиздавалась до 1989 года.</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В 1896 году </w:t>
      </w:r>
      <w:proofErr w:type="spellStart"/>
      <w:r w:rsidRPr="00A44663">
        <w:rPr>
          <w:rFonts w:ascii="Times New Roman" w:hAnsi="Times New Roman"/>
          <w:color w:val="000000"/>
          <w:sz w:val="28"/>
          <w:szCs w:val="27"/>
        </w:rPr>
        <w:t>Клагес</w:t>
      </w:r>
      <w:proofErr w:type="spellEnd"/>
      <w:r w:rsidRPr="00A44663">
        <w:rPr>
          <w:rFonts w:ascii="Times New Roman" w:hAnsi="Times New Roman"/>
          <w:color w:val="000000"/>
          <w:sz w:val="28"/>
          <w:szCs w:val="27"/>
        </w:rPr>
        <w:t xml:space="preserve"> и Майер основывают в Мюнхене Немецкое графологическое общество.</w:t>
      </w:r>
    </w:p>
    <w:p w:rsidR="002243E2" w:rsidRPr="009A255B"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Роберт </w:t>
      </w:r>
      <w:proofErr w:type="spellStart"/>
      <w:r w:rsidRPr="00A44663">
        <w:rPr>
          <w:rFonts w:ascii="Times New Roman" w:hAnsi="Times New Roman"/>
          <w:b/>
          <w:bCs/>
          <w:color w:val="000000"/>
          <w:sz w:val="28"/>
          <w:szCs w:val="27"/>
        </w:rPr>
        <w:t>Саудек</w:t>
      </w:r>
      <w:proofErr w:type="spellEnd"/>
      <w:r w:rsidRPr="00A44663">
        <w:rPr>
          <w:rFonts w:ascii="Times New Roman" w:hAnsi="Times New Roman"/>
          <w:b/>
          <w:bCs/>
          <w:color w:val="000000"/>
          <w:sz w:val="28"/>
          <w:szCs w:val="27"/>
        </w:rPr>
        <w:t>.</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Роберт </w:t>
      </w:r>
      <w:proofErr w:type="spellStart"/>
      <w:r w:rsidRPr="00A44663">
        <w:rPr>
          <w:rFonts w:ascii="Times New Roman" w:hAnsi="Times New Roman"/>
          <w:color w:val="000000"/>
          <w:sz w:val="28"/>
          <w:szCs w:val="27"/>
        </w:rPr>
        <w:t>Саудек</w:t>
      </w:r>
      <w:proofErr w:type="spellEnd"/>
      <w:r w:rsidRPr="00A44663">
        <w:rPr>
          <w:rFonts w:ascii="Times New Roman" w:hAnsi="Times New Roman"/>
          <w:color w:val="000000"/>
          <w:sz w:val="28"/>
          <w:szCs w:val="27"/>
        </w:rPr>
        <w:t xml:space="preserve"> </w:t>
      </w:r>
      <w:r w:rsidRPr="00A44663">
        <w:rPr>
          <w:rFonts w:ascii="Times New Roman" w:hAnsi="Times New Roman"/>
          <w:bCs/>
          <w:color w:val="000000"/>
          <w:sz w:val="28"/>
          <w:szCs w:val="27"/>
        </w:rPr>
        <w:t>(1880-1935), чех по происхождению, писатель, жив</w:t>
      </w:r>
      <w:r w:rsidRPr="00A44663">
        <w:rPr>
          <w:rFonts w:ascii="Times New Roman" w:hAnsi="Times New Roman"/>
          <w:color w:val="000000"/>
          <w:sz w:val="28"/>
          <w:szCs w:val="27"/>
        </w:rPr>
        <w:t xml:space="preserve">ший в Англии, вводит в графологию понятие скорости. Он проводит много экспериментов, изучая двигательные аспекты письма. При этом </w:t>
      </w:r>
      <w:proofErr w:type="spellStart"/>
      <w:r w:rsidRPr="00A44663">
        <w:rPr>
          <w:rFonts w:ascii="Times New Roman" w:hAnsi="Times New Roman"/>
          <w:color w:val="000000"/>
          <w:sz w:val="28"/>
          <w:szCs w:val="27"/>
        </w:rPr>
        <w:t>Саудек</w:t>
      </w:r>
      <w:proofErr w:type="spellEnd"/>
      <w:r w:rsidRPr="00A44663">
        <w:rPr>
          <w:rFonts w:ascii="Times New Roman" w:hAnsi="Times New Roman"/>
          <w:color w:val="000000"/>
          <w:sz w:val="28"/>
          <w:szCs w:val="27"/>
        </w:rPr>
        <w:t xml:space="preserve"> использует даже киносъемку. Он устанавливает интересные закономерности: например, замечает, что длинные штрихи выполняются быстрее </w:t>
      </w:r>
      <w:proofErr w:type="gramStart"/>
      <w:r w:rsidRPr="00A44663">
        <w:rPr>
          <w:rFonts w:ascii="Times New Roman" w:hAnsi="Times New Roman"/>
          <w:color w:val="000000"/>
          <w:sz w:val="28"/>
          <w:szCs w:val="27"/>
        </w:rPr>
        <w:t>коротких</w:t>
      </w:r>
      <w:proofErr w:type="gramEnd"/>
      <w:r w:rsidRPr="00A44663">
        <w:rPr>
          <w:rFonts w:ascii="Times New Roman" w:hAnsi="Times New Roman"/>
          <w:color w:val="000000"/>
          <w:sz w:val="28"/>
          <w:szCs w:val="27"/>
        </w:rPr>
        <w:t xml:space="preserve">, что запятая ставится быстрее точки, что движение при </w:t>
      </w:r>
      <w:r w:rsidRPr="00A44663">
        <w:rPr>
          <w:rFonts w:ascii="Times New Roman" w:hAnsi="Times New Roman"/>
          <w:color w:val="000000"/>
          <w:sz w:val="28"/>
          <w:szCs w:val="27"/>
        </w:rPr>
        <w:lastRenderedPageBreak/>
        <w:t>письме замедляется при изменении направления. Свои результаты он изложил, в частности, в книге «Эксперименты с почерками» (</w:t>
      </w:r>
      <w:proofErr w:type="spellStart"/>
      <w:r w:rsidRPr="00A44663">
        <w:rPr>
          <w:rFonts w:ascii="Times New Roman" w:hAnsi="Times New Roman"/>
          <w:color w:val="000000"/>
          <w:sz w:val="28"/>
          <w:szCs w:val="27"/>
        </w:rPr>
        <w:t>Experiments</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with</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Handwriting</w:t>
      </w:r>
      <w:proofErr w:type="spellEnd"/>
      <w:r w:rsidRPr="00A44663">
        <w:rPr>
          <w:rFonts w:ascii="Times New Roman" w:hAnsi="Times New Roman"/>
          <w:color w:val="000000"/>
          <w:sz w:val="28"/>
          <w:szCs w:val="27"/>
        </w:rPr>
        <w:t>), вышедшей в 1929 году.</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Макс </w:t>
      </w:r>
      <w:proofErr w:type="spellStart"/>
      <w:r w:rsidRPr="00A44663">
        <w:rPr>
          <w:rFonts w:ascii="Times New Roman" w:hAnsi="Times New Roman"/>
          <w:b/>
          <w:bCs/>
          <w:color w:val="000000"/>
          <w:sz w:val="28"/>
          <w:szCs w:val="27"/>
        </w:rPr>
        <w:t>Пульвер</w:t>
      </w:r>
      <w:proofErr w:type="spellEnd"/>
      <w:r w:rsidRPr="00A44663">
        <w:rPr>
          <w:rFonts w:ascii="Times New Roman" w:hAnsi="Times New Roman"/>
          <w:b/>
          <w:bCs/>
          <w:color w:val="000000"/>
          <w:sz w:val="28"/>
          <w:szCs w:val="27"/>
        </w:rPr>
        <w:t>.</w:t>
      </w:r>
      <w:r w:rsidRPr="00A44663">
        <w:rPr>
          <w:rFonts w:ascii="Times New Roman" w:hAnsi="Times New Roman"/>
          <w:color w:val="000000"/>
          <w:sz w:val="28"/>
          <w:szCs w:val="27"/>
        </w:rPr>
        <w:t xml:space="preserve"> В предисловии к своей выдающейся монографии «Символизм почерка» (</w:t>
      </w:r>
      <w:proofErr w:type="spellStart"/>
      <w:r w:rsidRPr="00A44663">
        <w:rPr>
          <w:rFonts w:ascii="Times New Roman" w:hAnsi="Times New Roman"/>
          <w:color w:val="000000"/>
          <w:sz w:val="28"/>
          <w:szCs w:val="27"/>
        </w:rPr>
        <w:t>Symbolik</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der</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Handschrift</w:t>
      </w:r>
      <w:proofErr w:type="spellEnd"/>
      <w:r w:rsidRPr="00A44663">
        <w:rPr>
          <w:rFonts w:ascii="Times New Roman" w:hAnsi="Times New Roman"/>
          <w:color w:val="000000"/>
          <w:sz w:val="28"/>
          <w:szCs w:val="27"/>
        </w:rPr>
        <w:t xml:space="preserve">), вышедшей в 1931 году (за ней последуют еще две монографии – в 1934-м и 1949-м), </w:t>
      </w:r>
      <w:proofErr w:type="spellStart"/>
      <w:r w:rsidRPr="00A44663">
        <w:rPr>
          <w:rFonts w:ascii="Times New Roman" w:hAnsi="Times New Roman"/>
          <w:color w:val="000000"/>
          <w:sz w:val="28"/>
          <w:szCs w:val="27"/>
        </w:rPr>
        <w:t>Пульвер</w:t>
      </w:r>
      <w:proofErr w:type="spellEnd"/>
      <w:r w:rsidRPr="00A44663">
        <w:rPr>
          <w:rFonts w:ascii="Times New Roman" w:hAnsi="Times New Roman"/>
          <w:color w:val="000000"/>
          <w:sz w:val="28"/>
          <w:szCs w:val="27"/>
        </w:rPr>
        <w:t xml:space="preserve"> (1889-1952) пишет о своей цели исследовать графологию с позиций феноменологии и психоанализа.</w:t>
      </w:r>
    </w:p>
    <w:p w:rsidR="002243E2" w:rsidRPr="00A44663" w:rsidRDefault="002243E2" w:rsidP="002243E2">
      <w:pPr>
        <w:pStyle w:val="HTML"/>
        <w:spacing w:after="240"/>
        <w:ind w:firstLine="567"/>
        <w:jc w:val="both"/>
        <w:rPr>
          <w:rFonts w:ascii="Times New Roman" w:hAnsi="Times New Roman"/>
          <w:color w:val="000000"/>
          <w:sz w:val="28"/>
          <w:szCs w:val="27"/>
        </w:rPr>
      </w:pPr>
      <w:proofErr w:type="spellStart"/>
      <w:r w:rsidRPr="00A44663">
        <w:rPr>
          <w:rFonts w:ascii="Times New Roman" w:hAnsi="Times New Roman"/>
          <w:color w:val="000000"/>
          <w:sz w:val="28"/>
          <w:szCs w:val="27"/>
        </w:rPr>
        <w:t>Пульвер</w:t>
      </w:r>
      <w:proofErr w:type="spellEnd"/>
      <w:r w:rsidRPr="00A44663">
        <w:rPr>
          <w:rFonts w:ascii="Times New Roman" w:hAnsi="Times New Roman"/>
          <w:color w:val="000000"/>
          <w:sz w:val="28"/>
          <w:szCs w:val="27"/>
        </w:rPr>
        <w:t xml:space="preserve"> обращается к психоаналитической концепции подсознания и символа как средства выражения. Для него «сознательное письмо есть подсознательное рисование». Он вводит в графологию понятие символизма пространства и методически применяет его при анализе различных характеристик почерка.</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Почерк у </w:t>
      </w:r>
      <w:proofErr w:type="spellStart"/>
      <w:r w:rsidRPr="00A44663">
        <w:rPr>
          <w:rFonts w:ascii="Times New Roman" w:hAnsi="Times New Roman"/>
          <w:color w:val="000000"/>
          <w:sz w:val="28"/>
          <w:szCs w:val="27"/>
        </w:rPr>
        <w:t>Пульвера</w:t>
      </w:r>
      <w:proofErr w:type="spellEnd"/>
      <w:r w:rsidRPr="00A44663">
        <w:rPr>
          <w:rFonts w:ascii="Times New Roman" w:hAnsi="Times New Roman"/>
          <w:color w:val="000000"/>
          <w:sz w:val="28"/>
          <w:szCs w:val="27"/>
        </w:rPr>
        <w:t xml:space="preserve"> имеет трехмерное измерение. Помимо высоты и ширины он анализирует глубину почерка. </w:t>
      </w:r>
      <w:proofErr w:type="spellStart"/>
      <w:r w:rsidRPr="00A44663">
        <w:rPr>
          <w:rFonts w:ascii="Times New Roman" w:hAnsi="Times New Roman"/>
          <w:color w:val="000000"/>
          <w:sz w:val="28"/>
          <w:szCs w:val="27"/>
        </w:rPr>
        <w:t>Пульвер</w:t>
      </w:r>
      <w:proofErr w:type="spellEnd"/>
      <w:r w:rsidRPr="00A44663">
        <w:rPr>
          <w:rFonts w:ascii="Times New Roman" w:hAnsi="Times New Roman"/>
          <w:color w:val="000000"/>
          <w:sz w:val="28"/>
          <w:szCs w:val="27"/>
        </w:rPr>
        <w:t xml:space="preserve"> исследует также направления движений (координаты) при письме сверху вниз и справа налево, при этом левая часть связывается с прошлым человека, а правая – с будущим.</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С 1924 года </w:t>
      </w:r>
      <w:proofErr w:type="spellStart"/>
      <w:r w:rsidRPr="00A44663">
        <w:rPr>
          <w:rFonts w:ascii="Times New Roman" w:hAnsi="Times New Roman"/>
          <w:color w:val="000000"/>
          <w:sz w:val="28"/>
          <w:szCs w:val="27"/>
        </w:rPr>
        <w:t>Пульвер</w:t>
      </w:r>
      <w:proofErr w:type="spellEnd"/>
      <w:r w:rsidRPr="00A44663">
        <w:rPr>
          <w:rFonts w:ascii="Times New Roman" w:hAnsi="Times New Roman"/>
          <w:color w:val="000000"/>
          <w:sz w:val="28"/>
          <w:szCs w:val="27"/>
        </w:rPr>
        <w:t xml:space="preserve"> преподает в </w:t>
      </w:r>
      <w:proofErr w:type="spellStart"/>
      <w:r w:rsidRPr="00A44663">
        <w:rPr>
          <w:rFonts w:ascii="Times New Roman" w:hAnsi="Times New Roman"/>
          <w:color w:val="000000"/>
          <w:sz w:val="28"/>
          <w:szCs w:val="27"/>
        </w:rPr>
        <w:t>Цюрихском</w:t>
      </w:r>
      <w:proofErr w:type="spellEnd"/>
      <w:r w:rsidRPr="00A44663">
        <w:rPr>
          <w:rFonts w:ascii="Times New Roman" w:hAnsi="Times New Roman"/>
          <w:color w:val="000000"/>
          <w:sz w:val="28"/>
          <w:szCs w:val="27"/>
        </w:rPr>
        <w:t xml:space="preserve"> университете. В 1950-м он основывает Швейцарское графологическое общество, председателем которого является до своей смерти в 1952 году.</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Анна </w:t>
      </w:r>
      <w:proofErr w:type="spellStart"/>
      <w:r w:rsidRPr="00A44663">
        <w:rPr>
          <w:rFonts w:ascii="Times New Roman" w:hAnsi="Times New Roman"/>
          <w:b/>
          <w:bCs/>
          <w:color w:val="000000"/>
          <w:sz w:val="28"/>
          <w:szCs w:val="27"/>
        </w:rPr>
        <w:t>Тайллард</w:t>
      </w:r>
      <w:proofErr w:type="spellEnd"/>
      <w:r w:rsidRPr="00A44663">
        <w:rPr>
          <w:rFonts w:ascii="Times New Roman" w:hAnsi="Times New Roman"/>
          <w:b/>
          <w:bCs/>
          <w:color w:val="000000"/>
          <w:sz w:val="28"/>
          <w:szCs w:val="27"/>
        </w:rPr>
        <w:t>.</w:t>
      </w:r>
      <w:r w:rsidRPr="00A44663">
        <w:rPr>
          <w:rFonts w:ascii="Times New Roman" w:hAnsi="Times New Roman"/>
          <w:color w:val="000000"/>
          <w:sz w:val="28"/>
          <w:szCs w:val="27"/>
        </w:rPr>
        <w:t xml:space="preserve"> В 20-е годы прошлого века </w:t>
      </w:r>
      <w:proofErr w:type="spellStart"/>
      <w:r w:rsidRPr="00A44663">
        <w:rPr>
          <w:rFonts w:ascii="Times New Roman" w:hAnsi="Times New Roman"/>
          <w:color w:val="000000"/>
          <w:sz w:val="28"/>
          <w:szCs w:val="27"/>
        </w:rPr>
        <w:t>Тайллард</w:t>
      </w:r>
      <w:proofErr w:type="spellEnd"/>
      <w:r w:rsidRPr="00A44663">
        <w:rPr>
          <w:rFonts w:ascii="Times New Roman" w:hAnsi="Times New Roman"/>
          <w:color w:val="000000"/>
          <w:sz w:val="28"/>
          <w:szCs w:val="27"/>
        </w:rPr>
        <w:t xml:space="preserve"> (1889-1978) учится под руководством </w:t>
      </w:r>
      <w:proofErr w:type="spellStart"/>
      <w:r w:rsidRPr="00A44663">
        <w:rPr>
          <w:rFonts w:ascii="Times New Roman" w:hAnsi="Times New Roman"/>
          <w:color w:val="000000"/>
          <w:sz w:val="28"/>
          <w:szCs w:val="27"/>
        </w:rPr>
        <w:t>Клагеса</w:t>
      </w:r>
      <w:proofErr w:type="spellEnd"/>
      <w:r w:rsidRPr="00A44663">
        <w:rPr>
          <w:rFonts w:ascii="Times New Roman" w:hAnsi="Times New Roman"/>
          <w:color w:val="000000"/>
          <w:sz w:val="28"/>
          <w:szCs w:val="27"/>
        </w:rPr>
        <w:t xml:space="preserve"> и занимается графологическими исследованиями, поддерживая связи с </w:t>
      </w:r>
      <w:proofErr w:type="spellStart"/>
      <w:r w:rsidRPr="00A44663">
        <w:rPr>
          <w:rFonts w:ascii="Times New Roman" w:hAnsi="Times New Roman"/>
          <w:color w:val="000000"/>
          <w:sz w:val="28"/>
          <w:szCs w:val="27"/>
        </w:rPr>
        <w:t>Крепье-Жаменом</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Пульвером</w:t>
      </w:r>
      <w:proofErr w:type="spellEnd"/>
      <w:r w:rsidRPr="00A44663">
        <w:rPr>
          <w:rFonts w:ascii="Times New Roman" w:hAnsi="Times New Roman"/>
          <w:color w:val="000000"/>
          <w:sz w:val="28"/>
          <w:szCs w:val="27"/>
        </w:rPr>
        <w:t xml:space="preserve">, </w:t>
      </w:r>
      <w:proofErr w:type="spellStart"/>
      <w:r w:rsidRPr="00A44663">
        <w:rPr>
          <w:rFonts w:ascii="Times New Roman" w:hAnsi="Times New Roman"/>
          <w:color w:val="000000"/>
          <w:sz w:val="28"/>
          <w:szCs w:val="27"/>
        </w:rPr>
        <w:t>Саудеком</w:t>
      </w:r>
      <w:proofErr w:type="spellEnd"/>
      <w:r w:rsidRPr="00A44663">
        <w:rPr>
          <w:rFonts w:ascii="Times New Roman" w:hAnsi="Times New Roman"/>
          <w:color w:val="000000"/>
          <w:sz w:val="28"/>
          <w:szCs w:val="27"/>
        </w:rPr>
        <w:t>. Определяющим моментом в ее работе становится обучение психоанализу в Цюрихе непосредственно у Юнга.</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Более чем 20-летняя совместная работа с Юнгом определяет интересы </w:t>
      </w:r>
      <w:proofErr w:type="spellStart"/>
      <w:r w:rsidRPr="00A44663">
        <w:rPr>
          <w:rFonts w:ascii="Times New Roman" w:hAnsi="Times New Roman"/>
          <w:color w:val="000000"/>
          <w:sz w:val="28"/>
          <w:szCs w:val="27"/>
        </w:rPr>
        <w:t>Тайллард</w:t>
      </w:r>
      <w:proofErr w:type="spellEnd"/>
      <w:r w:rsidRPr="00A44663">
        <w:rPr>
          <w:rFonts w:ascii="Times New Roman" w:hAnsi="Times New Roman"/>
          <w:color w:val="000000"/>
          <w:sz w:val="28"/>
          <w:szCs w:val="27"/>
        </w:rPr>
        <w:t xml:space="preserve"> в графологии. Она начинает разрабатывать новый графологический язык, основанный на теории психологической глубины.</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color w:val="000000"/>
          <w:sz w:val="28"/>
          <w:szCs w:val="27"/>
        </w:rPr>
        <w:t xml:space="preserve">В ноябре 1945 года в одной из своих лекций </w:t>
      </w:r>
      <w:proofErr w:type="spellStart"/>
      <w:r w:rsidRPr="00A44663">
        <w:rPr>
          <w:rFonts w:ascii="Times New Roman" w:hAnsi="Times New Roman"/>
          <w:color w:val="000000"/>
          <w:sz w:val="28"/>
          <w:szCs w:val="27"/>
        </w:rPr>
        <w:t>Тайллард</w:t>
      </w:r>
      <w:proofErr w:type="spellEnd"/>
      <w:r w:rsidRPr="00A44663">
        <w:rPr>
          <w:rFonts w:ascii="Times New Roman" w:hAnsi="Times New Roman"/>
          <w:color w:val="000000"/>
          <w:sz w:val="28"/>
          <w:szCs w:val="27"/>
        </w:rPr>
        <w:t xml:space="preserve"> предлагает использовать психологические типы Юнга в графологии. Наиболее известная ее работа «Толкование почерка» (</w:t>
      </w:r>
      <w:proofErr w:type="spellStart"/>
      <w:r w:rsidRPr="00A44663">
        <w:rPr>
          <w:rFonts w:ascii="Times New Roman" w:hAnsi="Times New Roman"/>
          <w:color w:val="000000"/>
          <w:sz w:val="28"/>
          <w:szCs w:val="27"/>
        </w:rPr>
        <w:t>Handschriftdeutung</w:t>
      </w:r>
      <w:proofErr w:type="spellEnd"/>
      <w:r w:rsidRPr="00A44663">
        <w:rPr>
          <w:rFonts w:ascii="Times New Roman" w:hAnsi="Times New Roman"/>
          <w:color w:val="000000"/>
          <w:sz w:val="28"/>
          <w:szCs w:val="27"/>
        </w:rPr>
        <w:t xml:space="preserve">), вышедшая в Мюнхене в 1952 году, относится доктором Хельмутом Плугом, председателем Объединения профессиональных графологов Германии, к </w:t>
      </w:r>
      <w:proofErr w:type="gramStart"/>
      <w:r w:rsidRPr="00A44663">
        <w:rPr>
          <w:rFonts w:ascii="Times New Roman" w:hAnsi="Times New Roman"/>
          <w:color w:val="000000"/>
          <w:sz w:val="28"/>
          <w:szCs w:val="27"/>
        </w:rPr>
        <w:t>десяти самых важных книг</w:t>
      </w:r>
      <w:proofErr w:type="gramEnd"/>
      <w:r w:rsidRPr="00A44663">
        <w:rPr>
          <w:rFonts w:ascii="Times New Roman" w:hAnsi="Times New Roman"/>
          <w:color w:val="000000"/>
          <w:sz w:val="28"/>
          <w:szCs w:val="27"/>
        </w:rPr>
        <w:t xml:space="preserve"> по графологии. </w:t>
      </w:r>
      <w:proofErr w:type="spellStart"/>
      <w:r w:rsidRPr="00A44663">
        <w:rPr>
          <w:rFonts w:ascii="Times New Roman" w:hAnsi="Times New Roman"/>
          <w:color w:val="000000"/>
          <w:sz w:val="28"/>
          <w:szCs w:val="27"/>
        </w:rPr>
        <w:t>Тайллард</w:t>
      </w:r>
      <w:proofErr w:type="spellEnd"/>
      <w:r w:rsidRPr="00A44663">
        <w:rPr>
          <w:rFonts w:ascii="Times New Roman" w:hAnsi="Times New Roman"/>
          <w:color w:val="000000"/>
          <w:sz w:val="28"/>
          <w:szCs w:val="27"/>
        </w:rPr>
        <w:t xml:space="preserve"> внесла большой вклад в преодоление различий между отдельными европейскими школами и интеграцию различных методов графологии.</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Рода </w:t>
      </w:r>
      <w:proofErr w:type="spellStart"/>
      <w:r w:rsidRPr="00A44663">
        <w:rPr>
          <w:rFonts w:ascii="Times New Roman" w:hAnsi="Times New Roman"/>
          <w:b/>
          <w:bCs/>
          <w:color w:val="000000"/>
          <w:sz w:val="28"/>
          <w:szCs w:val="27"/>
        </w:rPr>
        <w:t>Визер</w:t>
      </w:r>
      <w:proofErr w:type="spellEnd"/>
      <w:r w:rsidRPr="00A44663">
        <w:rPr>
          <w:rFonts w:ascii="Times New Roman" w:hAnsi="Times New Roman"/>
          <w:b/>
          <w:bCs/>
          <w:color w:val="000000"/>
          <w:sz w:val="28"/>
          <w:szCs w:val="27"/>
        </w:rPr>
        <w:t>.</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Рода </w:t>
      </w:r>
      <w:proofErr w:type="spellStart"/>
      <w:r w:rsidRPr="00A44663">
        <w:rPr>
          <w:rFonts w:ascii="Times New Roman" w:hAnsi="Times New Roman"/>
          <w:color w:val="000000"/>
          <w:sz w:val="28"/>
          <w:szCs w:val="27"/>
        </w:rPr>
        <w:t>Визер</w:t>
      </w:r>
      <w:proofErr w:type="spellEnd"/>
      <w:r w:rsidRPr="00A44663">
        <w:rPr>
          <w:rFonts w:ascii="Times New Roman" w:hAnsi="Times New Roman"/>
          <w:color w:val="000000"/>
          <w:sz w:val="28"/>
          <w:szCs w:val="27"/>
        </w:rPr>
        <w:t xml:space="preserve"> (1894-1986) была последовательницей Людвига </w:t>
      </w:r>
      <w:proofErr w:type="spellStart"/>
      <w:r w:rsidRPr="00A44663">
        <w:rPr>
          <w:rFonts w:ascii="Times New Roman" w:hAnsi="Times New Roman"/>
          <w:color w:val="000000"/>
          <w:sz w:val="28"/>
          <w:szCs w:val="27"/>
        </w:rPr>
        <w:t>Клагеса</w:t>
      </w:r>
      <w:proofErr w:type="spellEnd"/>
      <w:r w:rsidRPr="00A44663">
        <w:rPr>
          <w:rFonts w:ascii="Times New Roman" w:hAnsi="Times New Roman"/>
          <w:color w:val="000000"/>
          <w:sz w:val="28"/>
          <w:szCs w:val="27"/>
        </w:rPr>
        <w:t>, введшей понятие основного ритма (</w:t>
      </w:r>
      <w:proofErr w:type="spellStart"/>
      <w:r w:rsidRPr="00A44663">
        <w:rPr>
          <w:rFonts w:ascii="Times New Roman" w:hAnsi="Times New Roman"/>
          <w:color w:val="000000"/>
          <w:sz w:val="28"/>
          <w:szCs w:val="27"/>
        </w:rPr>
        <w:t>Grundrhytmus</w:t>
      </w:r>
      <w:proofErr w:type="spellEnd"/>
      <w:r w:rsidRPr="00A44663">
        <w:rPr>
          <w:rFonts w:ascii="Times New Roman" w:hAnsi="Times New Roman"/>
          <w:color w:val="000000"/>
          <w:sz w:val="28"/>
          <w:szCs w:val="27"/>
        </w:rPr>
        <w:t xml:space="preserve">). Любопытно, что </w:t>
      </w:r>
      <w:r w:rsidRPr="00A44663">
        <w:rPr>
          <w:rFonts w:ascii="Times New Roman" w:hAnsi="Times New Roman"/>
          <w:color w:val="000000"/>
          <w:sz w:val="28"/>
          <w:szCs w:val="27"/>
        </w:rPr>
        <w:lastRenderedPageBreak/>
        <w:t>работала она в Венском институте криминалистики, тем самым как бы связывая оба направления использования почерка.</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Рудольф</w:t>
      </w:r>
      <w:proofErr w:type="gramStart"/>
      <w:r w:rsidRPr="00A44663">
        <w:rPr>
          <w:rFonts w:ascii="Times New Roman" w:hAnsi="Times New Roman"/>
          <w:b/>
          <w:bCs/>
          <w:color w:val="000000"/>
          <w:sz w:val="28"/>
          <w:szCs w:val="27"/>
        </w:rPr>
        <w:t xml:space="preserve"> П</w:t>
      </w:r>
      <w:proofErr w:type="gramEnd"/>
      <w:r w:rsidRPr="00A44663">
        <w:rPr>
          <w:rFonts w:ascii="Times New Roman" w:hAnsi="Times New Roman"/>
          <w:b/>
          <w:bCs/>
          <w:color w:val="000000"/>
          <w:sz w:val="28"/>
          <w:szCs w:val="27"/>
        </w:rPr>
        <w:t>опал.</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Рудольф</w:t>
      </w:r>
      <w:proofErr w:type="gramStart"/>
      <w:r w:rsidRPr="00A44663">
        <w:rPr>
          <w:rFonts w:ascii="Times New Roman" w:hAnsi="Times New Roman"/>
          <w:color w:val="000000"/>
          <w:sz w:val="28"/>
          <w:szCs w:val="27"/>
        </w:rPr>
        <w:t xml:space="preserve"> П</w:t>
      </w:r>
      <w:proofErr w:type="gramEnd"/>
      <w:r w:rsidRPr="00A44663">
        <w:rPr>
          <w:rFonts w:ascii="Times New Roman" w:hAnsi="Times New Roman"/>
          <w:color w:val="000000"/>
          <w:sz w:val="28"/>
          <w:szCs w:val="27"/>
        </w:rPr>
        <w:t xml:space="preserve">опал (1893-1966), профессор Гамбургского университета, пришел в графологию из медицины. Развивая </w:t>
      </w:r>
      <w:proofErr w:type="spellStart"/>
      <w:r w:rsidRPr="00A44663">
        <w:rPr>
          <w:rFonts w:ascii="Times New Roman" w:hAnsi="Times New Roman"/>
          <w:color w:val="000000"/>
          <w:sz w:val="28"/>
          <w:szCs w:val="27"/>
        </w:rPr>
        <w:t>нейрологическое</w:t>
      </w:r>
      <w:proofErr w:type="spellEnd"/>
      <w:r w:rsidRPr="00A44663">
        <w:rPr>
          <w:rFonts w:ascii="Times New Roman" w:hAnsi="Times New Roman"/>
          <w:color w:val="000000"/>
          <w:sz w:val="28"/>
          <w:szCs w:val="27"/>
        </w:rPr>
        <w:t xml:space="preserve"> направление исследования почерка, заложенное в свое время Вильгельмом </w:t>
      </w:r>
      <w:proofErr w:type="spellStart"/>
      <w:r w:rsidRPr="00A44663">
        <w:rPr>
          <w:rFonts w:ascii="Times New Roman" w:hAnsi="Times New Roman"/>
          <w:color w:val="000000"/>
          <w:sz w:val="28"/>
          <w:szCs w:val="27"/>
        </w:rPr>
        <w:t>Прайером</w:t>
      </w:r>
      <w:proofErr w:type="spellEnd"/>
      <w:r w:rsidRPr="00A44663">
        <w:rPr>
          <w:rFonts w:ascii="Times New Roman" w:hAnsi="Times New Roman"/>
          <w:color w:val="000000"/>
          <w:sz w:val="28"/>
          <w:szCs w:val="27"/>
        </w:rPr>
        <w:t xml:space="preserve">, он исследовал, как различные моторные центры головного мозга влияют на движения пишущего и определяют его почерк. </w:t>
      </w:r>
      <w:proofErr w:type="gramStart"/>
      <w:r w:rsidRPr="00A44663">
        <w:rPr>
          <w:rFonts w:ascii="Times New Roman" w:hAnsi="Times New Roman"/>
          <w:color w:val="000000"/>
          <w:sz w:val="28"/>
          <w:szCs w:val="27"/>
        </w:rPr>
        <w:t>Попал</w:t>
      </w:r>
      <w:proofErr w:type="gramEnd"/>
      <w:r w:rsidRPr="00A44663">
        <w:rPr>
          <w:rFonts w:ascii="Times New Roman" w:hAnsi="Times New Roman"/>
          <w:color w:val="000000"/>
          <w:sz w:val="28"/>
          <w:szCs w:val="27"/>
        </w:rPr>
        <w:t xml:space="preserve"> выделял четыре нейропсихологических типа и, соответственно, четыре вида или стиля почерка. Хотя современная </w:t>
      </w:r>
      <w:proofErr w:type="spellStart"/>
      <w:r w:rsidRPr="00A44663">
        <w:rPr>
          <w:rFonts w:ascii="Times New Roman" w:hAnsi="Times New Roman"/>
          <w:color w:val="000000"/>
          <w:sz w:val="28"/>
          <w:szCs w:val="27"/>
        </w:rPr>
        <w:t>нейрология</w:t>
      </w:r>
      <w:proofErr w:type="spellEnd"/>
      <w:r w:rsidRPr="00A44663">
        <w:rPr>
          <w:rFonts w:ascii="Times New Roman" w:hAnsi="Times New Roman"/>
          <w:color w:val="000000"/>
          <w:sz w:val="28"/>
          <w:szCs w:val="27"/>
        </w:rPr>
        <w:t xml:space="preserve"> исходит из других принципов, результаты работ</w:t>
      </w:r>
      <w:proofErr w:type="gramStart"/>
      <w:r w:rsidRPr="00A44663">
        <w:rPr>
          <w:rFonts w:ascii="Times New Roman" w:hAnsi="Times New Roman"/>
          <w:color w:val="000000"/>
          <w:sz w:val="28"/>
          <w:szCs w:val="27"/>
        </w:rPr>
        <w:t xml:space="preserve"> П</w:t>
      </w:r>
      <w:proofErr w:type="gramEnd"/>
      <w:r w:rsidRPr="00A44663">
        <w:rPr>
          <w:rFonts w:ascii="Times New Roman" w:hAnsi="Times New Roman"/>
          <w:color w:val="000000"/>
          <w:sz w:val="28"/>
          <w:szCs w:val="27"/>
        </w:rPr>
        <w:t>опала продолжают иметь большое значение для исследования почерка.</w:t>
      </w:r>
    </w:p>
    <w:p w:rsidR="002243E2" w:rsidRPr="00A44663" w:rsidRDefault="002243E2" w:rsidP="002243E2">
      <w:pPr>
        <w:pStyle w:val="HTML"/>
        <w:spacing w:after="240"/>
        <w:ind w:firstLine="567"/>
        <w:jc w:val="both"/>
        <w:rPr>
          <w:rFonts w:ascii="Times New Roman" w:hAnsi="Times New Roman"/>
          <w:color w:val="000000"/>
          <w:sz w:val="28"/>
          <w:szCs w:val="27"/>
        </w:rPr>
      </w:pPr>
      <w:r w:rsidRPr="00A44663">
        <w:rPr>
          <w:rFonts w:ascii="Times New Roman" w:hAnsi="Times New Roman"/>
          <w:b/>
          <w:bCs/>
          <w:color w:val="000000"/>
          <w:sz w:val="28"/>
          <w:szCs w:val="27"/>
        </w:rPr>
        <w:t xml:space="preserve">Роберт </w:t>
      </w:r>
      <w:proofErr w:type="spellStart"/>
      <w:r w:rsidRPr="00A44663">
        <w:rPr>
          <w:rFonts w:ascii="Times New Roman" w:hAnsi="Times New Roman"/>
          <w:b/>
          <w:bCs/>
          <w:color w:val="000000"/>
          <w:sz w:val="28"/>
          <w:szCs w:val="27"/>
        </w:rPr>
        <w:t>Хайс</w:t>
      </w:r>
      <w:proofErr w:type="spellEnd"/>
      <w:r w:rsidRPr="00A44663">
        <w:rPr>
          <w:rFonts w:ascii="Times New Roman" w:hAnsi="Times New Roman"/>
          <w:b/>
          <w:bCs/>
          <w:color w:val="000000"/>
          <w:sz w:val="28"/>
          <w:szCs w:val="27"/>
        </w:rPr>
        <w:t>.</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Роберт </w:t>
      </w:r>
      <w:proofErr w:type="spellStart"/>
      <w:r w:rsidRPr="00A44663">
        <w:rPr>
          <w:rFonts w:ascii="Times New Roman" w:hAnsi="Times New Roman"/>
          <w:color w:val="000000"/>
          <w:sz w:val="28"/>
          <w:szCs w:val="27"/>
        </w:rPr>
        <w:t>Хайс</w:t>
      </w:r>
      <w:proofErr w:type="spellEnd"/>
      <w:r w:rsidRPr="00A44663">
        <w:rPr>
          <w:rFonts w:ascii="Times New Roman" w:hAnsi="Times New Roman"/>
          <w:color w:val="000000"/>
          <w:sz w:val="28"/>
          <w:szCs w:val="27"/>
        </w:rPr>
        <w:t xml:space="preserve"> (1903-1974) был директором института психологии при университете </w:t>
      </w:r>
      <w:proofErr w:type="spellStart"/>
      <w:r w:rsidRPr="00A44663">
        <w:rPr>
          <w:rFonts w:ascii="Times New Roman" w:hAnsi="Times New Roman"/>
          <w:color w:val="000000"/>
          <w:sz w:val="28"/>
          <w:szCs w:val="27"/>
        </w:rPr>
        <w:t>Фрайбурга</w:t>
      </w:r>
      <w:proofErr w:type="spellEnd"/>
      <w:r w:rsidRPr="00A44663">
        <w:rPr>
          <w:rFonts w:ascii="Times New Roman" w:hAnsi="Times New Roman"/>
          <w:color w:val="000000"/>
          <w:sz w:val="28"/>
          <w:szCs w:val="27"/>
        </w:rPr>
        <w:t xml:space="preserve"> в Германии. В психологии он развивал направление, рассматривающее человека не как статическую структуру или совокупность качеств, а как процесс, постоянное становление. В графологии </w:t>
      </w:r>
      <w:proofErr w:type="spellStart"/>
      <w:r w:rsidRPr="00A44663">
        <w:rPr>
          <w:rFonts w:ascii="Times New Roman" w:hAnsi="Times New Roman"/>
          <w:color w:val="000000"/>
          <w:sz w:val="28"/>
          <w:szCs w:val="27"/>
        </w:rPr>
        <w:t>Хайс</w:t>
      </w:r>
      <w:proofErr w:type="spellEnd"/>
      <w:r w:rsidRPr="00A44663">
        <w:rPr>
          <w:rFonts w:ascii="Times New Roman" w:hAnsi="Times New Roman"/>
          <w:color w:val="000000"/>
          <w:sz w:val="28"/>
          <w:szCs w:val="27"/>
        </w:rPr>
        <w:t xml:space="preserve"> ввел систематику, рассматривающую три основных аспекта почерка: движение, форму и пространство. Такое представление по сей день доминирует в немецкой школе графологии и почти в каждой книге ее приверженцев признаки почерка группируются по этим трем категориям.</w:t>
      </w:r>
    </w:p>
    <w:p w:rsidR="002243E2" w:rsidRPr="00F434FF" w:rsidRDefault="002243E2" w:rsidP="002243E2">
      <w:pPr>
        <w:pStyle w:val="HTML"/>
        <w:spacing w:after="240"/>
        <w:ind w:firstLine="567"/>
        <w:jc w:val="both"/>
        <w:rPr>
          <w:rFonts w:ascii="Times New Roman" w:hAnsi="Times New Roman"/>
          <w:b/>
          <w:bCs/>
          <w:color w:val="000000"/>
          <w:sz w:val="28"/>
          <w:szCs w:val="27"/>
          <w:vertAlign w:val="superscript"/>
        </w:rPr>
      </w:pPr>
      <w:r w:rsidRPr="00A44663">
        <w:rPr>
          <w:rFonts w:ascii="Times New Roman" w:hAnsi="Times New Roman"/>
          <w:b/>
          <w:bCs/>
          <w:color w:val="000000"/>
          <w:sz w:val="28"/>
          <w:szCs w:val="27"/>
        </w:rPr>
        <w:t>Клара Роман.</w:t>
      </w:r>
      <w:r w:rsidRPr="00A44663">
        <w:rPr>
          <w:rStyle w:val="apple-converted-space"/>
          <w:rFonts w:ascii="Times New Roman" w:hAnsi="Times New Roman"/>
          <w:b/>
          <w:bCs/>
          <w:color w:val="000000"/>
          <w:sz w:val="28"/>
          <w:szCs w:val="27"/>
        </w:rPr>
        <w:t> </w:t>
      </w:r>
      <w:r w:rsidRPr="00A44663">
        <w:rPr>
          <w:rFonts w:ascii="Times New Roman" w:hAnsi="Times New Roman"/>
          <w:color w:val="000000"/>
          <w:sz w:val="28"/>
          <w:szCs w:val="27"/>
        </w:rPr>
        <w:t xml:space="preserve"> Так же, как и Рудольф</w:t>
      </w:r>
      <w:proofErr w:type="gramStart"/>
      <w:r w:rsidRPr="00A44663">
        <w:rPr>
          <w:rFonts w:ascii="Times New Roman" w:hAnsi="Times New Roman"/>
          <w:color w:val="000000"/>
          <w:sz w:val="28"/>
          <w:szCs w:val="27"/>
        </w:rPr>
        <w:t xml:space="preserve"> П</w:t>
      </w:r>
      <w:proofErr w:type="gramEnd"/>
      <w:r w:rsidRPr="00A44663">
        <w:rPr>
          <w:rFonts w:ascii="Times New Roman" w:hAnsi="Times New Roman"/>
          <w:color w:val="000000"/>
          <w:sz w:val="28"/>
          <w:szCs w:val="27"/>
        </w:rPr>
        <w:t xml:space="preserve">опал, </w:t>
      </w:r>
      <w:r w:rsidRPr="00A44663">
        <w:rPr>
          <w:rFonts w:ascii="Times New Roman" w:hAnsi="Times New Roman"/>
          <w:bCs/>
          <w:color w:val="000000"/>
          <w:sz w:val="28"/>
          <w:szCs w:val="27"/>
        </w:rPr>
        <w:t>Клара Роман</w:t>
      </w:r>
      <w:r w:rsidRPr="00A44663">
        <w:rPr>
          <w:rFonts w:ascii="Times New Roman" w:hAnsi="Times New Roman"/>
          <w:color w:val="000000"/>
          <w:sz w:val="28"/>
          <w:szCs w:val="27"/>
        </w:rPr>
        <w:t xml:space="preserve"> исходила из </w:t>
      </w:r>
      <w:proofErr w:type="spellStart"/>
      <w:r w:rsidRPr="00A44663">
        <w:rPr>
          <w:rFonts w:ascii="Times New Roman" w:hAnsi="Times New Roman"/>
          <w:color w:val="000000"/>
          <w:sz w:val="28"/>
          <w:szCs w:val="27"/>
        </w:rPr>
        <w:t>нейрологических</w:t>
      </w:r>
      <w:proofErr w:type="spellEnd"/>
      <w:r w:rsidRPr="00A44663">
        <w:rPr>
          <w:rFonts w:ascii="Times New Roman" w:hAnsi="Times New Roman"/>
          <w:color w:val="000000"/>
          <w:sz w:val="28"/>
          <w:szCs w:val="27"/>
        </w:rPr>
        <w:t xml:space="preserve"> основ почерка. Клара Роман тщательнейшим образом занималась изучением нажима, используя даже специальный прибор для его непосредственного измерения во время письма. Кроме того, она первой стала использовать в графологии </w:t>
      </w:r>
      <w:proofErr w:type="spellStart"/>
      <w:r w:rsidRPr="00A44663">
        <w:rPr>
          <w:rFonts w:ascii="Times New Roman" w:hAnsi="Times New Roman"/>
          <w:color w:val="000000"/>
          <w:sz w:val="28"/>
          <w:szCs w:val="27"/>
        </w:rPr>
        <w:t>психодрамы</w:t>
      </w:r>
      <w:proofErr w:type="spellEnd"/>
      <w:r w:rsidRPr="00A44663">
        <w:rPr>
          <w:rFonts w:ascii="Times New Roman" w:hAnsi="Times New Roman"/>
          <w:color w:val="000000"/>
          <w:sz w:val="28"/>
          <w:szCs w:val="27"/>
        </w:rPr>
        <w:t>, то есть графическое представление психологических характеристик.</w:t>
      </w:r>
      <w:r w:rsidR="00FD064F" w:rsidRPr="00F434FF">
        <w:rPr>
          <w:rFonts w:ascii="Times New Roman" w:hAnsi="Times New Roman"/>
          <w:color w:val="000000"/>
          <w:sz w:val="28"/>
          <w:szCs w:val="27"/>
          <w:vertAlign w:val="superscript"/>
        </w:rPr>
        <w:t>[1]</w:t>
      </w:r>
    </w:p>
    <w:p w:rsidR="002243E2" w:rsidRPr="00E466C9" w:rsidRDefault="002243E2" w:rsidP="002243E2">
      <w:pPr>
        <w:pStyle w:val="HTML"/>
        <w:spacing w:after="240"/>
        <w:ind w:firstLine="567"/>
        <w:jc w:val="both"/>
        <w:rPr>
          <w:rFonts w:ascii="Times New Roman" w:hAnsi="Times New Roman"/>
          <w:sz w:val="28"/>
        </w:rPr>
      </w:pPr>
      <w:r w:rsidRPr="00A44663">
        <w:rPr>
          <w:rFonts w:ascii="Times New Roman" w:hAnsi="Times New Roman"/>
          <w:color w:val="000000"/>
          <w:sz w:val="28"/>
          <w:szCs w:val="27"/>
        </w:rPr>
        <w:t>Последние десятилетия, в сущности, характеризуются отсутствием новых идей и направлений. Зато практическая графология распространяется довольно активно.</w:t>
      </w:r>
      <w:r w:rsidRPr="009A255B">
        <w:rPr>
          <w:rFonts w:ascii="Times New Roman" w:hAnsi="Times New Roman"/>
          <w:color w:val="000000"/>
          <w:sz w:val="28"/>
          <w:szCs w:val="27"/>
        </w:rPr>
        <w:t xml:space="preserve"> </w:t>
      </w:r>
      <w:r w:rsidRPr="00E26407">
        <w:rPr>
          <w:rFonts w:ascii="Times New Roman" w:hAnsi="Times New Roman"/>
          <w:sz w:val="28"/>
        </w:rPr>
        <w:t>Директоры и президенты серьезных фирм и корпораций считают, что почерк может дать им ключи к информации о сильных и слабых личностных качествах кандидатов на работу, конкурентов, партнеров, рассказать о проблемах их здоровья. Ведущие психологи и графологи считают, что в наше время почерк хорошо изучен. Он является подсознательным актом, которым управляет сознание. Анализ почерка основан на идеомоторной теории, идее о том, что мысль, накапливающаяся в сознательной области, создает напряженность в мышцах те</w:t>
      </w:r>
      <w:r w:rsidRPr="00E26407">
        <w:rPr>
          <w:rFonts w:ascii="Times New Roman" w:hAnsi="Times New Roman"/>
          <w:sz w:val="28"/>
        </w:rPr>
        <w:softHyphen/>
        <w:t>ла, в том числе и тех, что задействованы в процессе письма. Даже мельчайшие движения передаются ручке, поэтому они о</w:t>
      </w:r>
      <w:r w:rsidR="00F71F6A">
        <w:rPr>
          <w:rFonts w:ascii="Times New Roman" w:hAnsi="Times New Roman"/>
          <w:sz w:val="28"/>
        </w:rPr>
        <w:t>бнаруживаются в почерке. Часто д</w:t>
      </w:r>
      <w:r w:rsidRPr="00E26407">
        <w:rPr>
          <w:rFonts w:ascii="Times New Roman" w:hAnsi="Times New Roman"/>
          <w:sz w:val="28"/>
        </w:rPr>
        <w:t>ипломированных специалистов высшего класса в США спрашивают, не являются ли они экстрасенсами или телепатами, поскольку результаты анализа почерка дают очень точные результаты.</w:t>
      </w:r>
      <w:r w:rsidR="00E466C9" w:rsidRPr="00E466C9">
        <w:rPr>
          <w:rFonts w:ascii="Times New Roman" w:hAnsi="Times New Roman"/>
          <w:sz w:val="28"/>
          <w:vertAlign w:val="superscript"/>
        </w:rPr>
        <w:t>[2]</w:t>
      </w:r>
    </w:p>
    <w:p w:rsidR="002602D2" w:rsidRPr="00205893" w:rsidRDefault="002602D2" w:rsidP="002602D2">
      <w:pPr>
        <w:ind w:firstLine="426"/>
        <w:jc w:val="both"/>
        <w:rPr>
          <w:rFonts w:ascii="Times New Roman" w:hAnsi="Times New Roman" w:cs="Times New Roman"/>
          <w:sz w:val="28"/>
          <w:szCs w:val="28"/>
          <w:vertAlign w:val="superscript"/>
        </w:rPr>
      </w:pPr>
      <w:r w:rsidRPr="00F17CC0">
        <w:rPr>
          <w:rFonts w:ascii="Times New Roman" w:hAnsi="Times New Roman" w:cs="Times New Roman"/>
          <w:color w:val="000000"/>
          <w:sz w:val="28"/>
          <w:szCs w:val="28"/>
          <w:shd w:val="clear" w:color="auto" w:fill="FFFFFF"/>
        </w:rPr>
        <w:lastRenderedPageBreak/>
        <w:t xml:space="preserve">Валидность графологии по результатам эксперимента Мари Анн </w:t>
      </w:r>
      <w:proofErr w:type="spellStart"/>
      <w:r w:rsidRPr="00F17CC0">
        <w:rPr>
          <w:rFonts w:ascii="Times New Roman" w:hAnsi="Times New Roman" w:cs="Times New Roman"/>
          <w:color w:val="000000"/>
          <w:sz w:val="28"/>
          <w:szCs w:val="28"/>
          <w:shd w:val="clear" w:color="auto" w:fill="FFFFFF"/>
        </w:rPr>
        <w:t>Ноэр</w:t>
      </w:r>
      <w:proofErr w:type="spellEnd"/>
      <w:r w:rsidRPr="00F17CC0">
        <w:rPr>
          <w:rFonts w:ascii="Times New Roman" w:hAnsi="Times New Roman" w:cs="Times New Roman"/>
          <w:color w:val="000000"/>
          <w:sz w:val="28"/>
          <w:szCs w:val="28"/>
          <w:shd w:val="clear" w:color="auto" w:fill="FFFFFF"/>
        </w:rPr>
        <w:t xml:space="preserve"> на основе </w:t>
      </w:r>
      <w:proofErr w:type="gramStart"/>
      <w:r w:rsidRPr="00F17CC0">
        <w:rPr>
          <w:rFonts w:ascii="Times New Roman" w:hAnsi="Times New Roman" w:cs="Times New Roman"/>
          <w:color w:val="000000"/>
          <w:sz w:val="28"/>
          <w:szCs w:val="28"/>
          <w:shd w:val="clear" w:color="auto" w:fill="FFFFFF"/>
        </w:rPr>
        <w:t>сравнения результатов Центра оценки персонала</w:t>
      </w:r>
      <w:proofErr w:type="gramEnd"/>
      <w:r w:rsidRPr="00F17CC0">
        <w:rPr>
          <w:rFonts w:ascii="Times New Roman" w:hAnsi="Times New Roman" w:cs="Times New Roman"/>
          <w:color w:val="000000"/>
          <w:sz w:val="28"/>
          <w:szCs w:val="28"/>
          <w:shd w:val="clear" w:color="auto" w:fill="FFFFFF"/>
        </w:rPr>
        <w:t xml:space="preserve"> и результатов графологического анализа почерка составляет 90%.</w:t>
      </w:r>
      <w:r w:rsidR="006054E8">
        <w:rPr>
          <w:rFonts w:ascii="Times New Roman" w:hAnsi="Times New Roman" w:cs="Times New Roman"/>
          <w:color w:val="000000"/>
          <w:sz w:val="28"/>
          <w:szCs w:val="28"/>
          <w:shd w:val="clear" w:color="auto" w:fill="FFFFFF"/>
          <w:vertAlign w:val="superscript"/>
        </w:rPr>
        <w:t>[29</w:t>
      </w:r>
      <w:r w:rsidR="00205893" w:rsidRPr="00205893">
        <w:rPr>
          <w:rFonts w:ascii="Times New Roman" w:hAnsi="Times New Roman" w:cs="Times New Roman"/>
          <w:color w:val="000000"/>
          <w:sz w:val="28"/>
          <w:szCs w:val="28"/>
          <w:shd w:val="clear" w:color="auto" w:fill="FFFFFF"/>
          <w:vertAlign w:val="superscript"/>
        </w:rPr>
        <w:t>]</w:t>
      </w:r>
    </w:p>
    <w:p w:rsidR="002602D2" w:rsidRPr="0052291F" w:rsidRDefault="002602D2" w:rsidP="002602D2">
      <w:pPr>
        <w:pStyle w:val="HTML"/>
        <w:spacing w:after="240"/>
        <w:ind w:firstLine="567"/>
        <w:jc w:val="both"/>
        <w:rPr>
          <w:rFonts w:ascii="Times New Roman" w:hAnsi="Times New Roman"/>
          <w:sz w:val="28"/>
          <w:vertAlign w:val="superscript"/>
        </w:rPr>
      </w:pPr>
      <w:r w:rsidRPr="00F17CC0">
        <w:rPr>
          <w:rFonts w:ascii="Times New Roman" w:hAnsi="Times New Roman" w:cs="Times New Roman"/>
          <w:color w:val="000000"/>
          <w:sz w:val="28"/>
          <w:szCs w:val="28"/>
          <w:shd w:val="clear" w:color="auto" w:fill="FFFFFF"/>
        </w:rPr>
        <w:t xml:space="preserve">В 1979 году графологию включили в Десятичную классификацию </w:t>
      </w:r>
      <w:proofErr w:type="spellStart"/>
      <w:r w:rsidRPr="00F17CC0">
        <w:rPr>
          <w:rFonts w:ascii="Times New Roman" w:hAnsi="Times New Roman" w:cs="Times New Roman"/>
          <w:color w:val="000000"/>
          <w:sz w:val="28"/>
          <w:szCs w:val="28"/>
          <w:shd w:val="clear" w:color="auto" w:fill="FFFFFF"/>
        </w:rPr>
        <w:t>Дьюи</w:t>
      </w:r>
      <w:proofErr w:type="spellEnd"/>
      <w:r w:rsidRPr="00F17CC0">
        <w:rPr>
          <w:rFonts w:ascii="Times New Roman" w:hAnsi="Times New Roman" w:cs="Times New Roman"/>
          <w:color w:val="000000"/>
          <w:sz w:val="28"/>
          <w:szCs w:val="28"/>
          <w:shd w:val="clear" w:color="auto" w:fill="FFFFFF"/>
        </w:rPr>
        <w:t xml:space="preserve"> (По этой системе расставляют книги на библиотечных полках в более чем 200 000 библиотеках в 135 странах мира). Книги по графологии стали относить к таким разделам как «Диагностическая графология», «Экспертиза документа» и «Подбор персонала».</w:t>
      </w:r>
      <w:r w:rsidR="006054E8" w:rsidRPr="0052291F">
        <w:rPr>
          <w:rFonts w:ascii="Times New Roman" w:hAnsi="Times New Roman" w:cs="Times New Roman"/>
          <w:color w:val="000000"/>
          <w:sz w:val="28"/>
          <w:szCs w:val="28"/>
          <w:shd w:val="clear" w:color="auto" w:fill="FFFFFF"/>
          <w:vertAlign w:val="superscript"/>
        </w:rPr>
        <w:t>[28]</w:t>
      </w:r>
    </w:p>
    <w:p w:rsidR="002243E2" w:rsidRDefault="00FB4283" w:rsidP="00FB4283">
      <w:pPr>
        <w:pStyle w:val="HTML"/>
        <w:spacing w:after="240"/>
        <w:ind w:firstLine="567"/>
        <w:jc w:val="both"/>
        <w:rPr>
          <w:rFonts w:ascii="Times New Roman" w:hAnsi="Times New Roman"/>
          <w:sz w:val="28"/>
        </w:rPr>
      </w:pPr>
      <w:r w:rsidRPr="00FB4283">
        <w:rPr>
          <w:rFonts w:ascii="Times New Roman" w:hAnsi="Times New Roman"/>
          <w:sz w:val="28"/>
        </w:rPr>
        <w:t xml:space="preserve">На Западе графология получила широкое распространение. Кроме Франции, графология развита во многих странах </w:t>
      </w:r>
      <w:proofErr w:type="gramStart"/>
      <w:r w:rsidRPr="00FB4283">
        <w:rPr>
          <w:rFonts w:ascii="Times New Roman" w:hAnsi="Times New Roman"/>
          <w:sz w:val="28"/>
        </w:rPr>
        <w:t>и</w:t>
      </w:r>
      <w:proofErr w:type="gramEnd"/>
      <w:r w:rsidRPr="00FB4283">
        <w:rPr>
          <w:rFonts w:ascii="Times New Roman" w:hAnsi="Times New Roman"/>
          <w:sz w:val="28"/>
        </w:rPr>
        <w:t xml:space="preserve"> особенно в Германии, Голландии, Израиле и США. В Голландии имеются две профессорские кафедры (в университетах Лейдена и Утрехта) и два графологических общества (в Амстердаме и Гааге). В США создан Институт почерка (Нью-Йорк), а также Американское графологическое общество.</w:t>
      </w:r>
    </w:p>
    <w:p w:rsidR="000B7A01" w:rsidRPr="000B7A01" w:rsidRDefault="000B7A01" w:rsidP="000B7A01">
      <w:pPr>
        <w:pStyle w:val="HTML"/>
        <w:spacing w:after="240"/>
        <w:ind w:firstLine="567"/>
        <w:jc w:val="both"/>
        <w:rPr>
          <w:rFonts w:ascii="Times New Roman" w:hAnsi="Times New Roman"/>
          <w:sz w:val="28"/>
        </w:rPr>
      </w:pPr>
      <w:r>
        <w:rPr>
          <w:rFonts w:ascii="Times New Roman" w:hAnsi="Times New Roman"/>
          <w:sz w:val="28"/>
        </w:rPr>
        <w:t>Во многих странах по всему миру действуют различные институты, общества, ассоциации, созданные для изучения и популяризации графологии.</w:t>
      </w:r>
    </w:p>
    <w:p w:rsidR="00632193" w:rsidRPr="00632193" w:rsidRDefault="000B7A01" w:rsidP="000B7A01">
      <w:pPr>
        <w:pStyle w:val="HTML"/>
        <w:spacing w:after="240"/>
        <w:ind w:firstLine="567"/>
        <w:jc w:val="both"/>
        <w:rPr>
          <w:rFonts w:ascii="Times New Roman" w:hAnsi="Times New Roman"/>
          <w:sz w:val="28"/>
        </w:rPr>
      </w:pPr>
      <w:r>
        <w:rPr>
          <w:rFonts w:ascii="Times New Roman" w:hAnsi="Times New Roman"/>
          <w:sz w:val="28"/>
        </w:rPr>
        <w:t xml:space="preserve">В Австралии:  </w:t>
      </w:r>
      <w:r w:rsidR="00632193" w:rsidRPr="00632193">
        <w:rPr>
          <w:rFonts w:ascii="Times New Roman" w:hAnsi="Times New Roman"/>
          <w:sz w:val="28"/>
        </w:rPr>
        <w:t>Австралийский Институт Графологии основан в 2005 году</w:t>
      </w:r>
      <w:r>
        <w:rPr>
          <w:rFonts w:ascii="Times New Roman" w:hAnsi="Times New Roman"/>
          <w:sz w:val="28"/>
        </w:rPr>
        <w:t>.</w:t>
      </w:r>
    </w:p>
    <w:p w:rsidR="00632193" w:rsidRPr="00632193" w:rsidRDefault="000B7A01" w:rsidP="00632193">
      <w:pPr>
        <w:pStyle w:val="HTML"/>
        <w:spacing w:after="240"/>
        <w:ind w:firstLine="567"/>
        <w:jc w:val="both"/>
        <w:rPr>
          <w:rFonts w:ascii="Times New Roman" w:hAnsi="Times New Roman"/>
          <w:sz w:val="28"/>
        </w:rPr>
      </w:pPr>
      <w:r>
        <w:rPr>
          <w:rFonts w:ascii="Times New Roman" w:hAnsi="Times New Roman"/>
          <w:sz w:val="28"/>
        </w:rPr>
        <w:t xml:space="preserve">В Аргентине: </w:t>
      </w:r>
      <w:r w:rsidR="00632193" w:rsidRPr="00632193">
        <w:rPr>
          <w:rFonts w:ascii="Times New Roman" w:hAnsi="Times New Roman"/>
          <w:sz w:val="28"/>
        </w:rPr>
        <w:t>Католический Университет Аргентины Санта-Мария (Буэнос-</w:t>
      </w:r>
      <w:proofErr w:type="spellStart"/>
      <w:r w:rsidR="00632193" w:rsidRPr="00632193">
        <w:rPr>
          <w:rFonts w:ascii="Times New Roman" w:hAnsi="Times New Roman"/>
          <w:sz w:val="28"/>
        </w:rPr>
        <w:t>Айрос</w:t>
      </w:r>
      <w:proofErr w:type="spellEnd"/>
      <w:r w:rsidR="00632193" w:rsidRPr="00632193">
        <w:rPr>
          <w:rFonts w:ascii="Times New Roman" w:hAnsi="Times New Roman"/>
          <w:sz w:val="28"/>
        </w:rPr>
        <w:t>)</w:t>
      </w:r>
      <w:r>
        <w:rPr>
          <w:rFonts w:ascii="Times New Roman" w:hAnsi="Times New Roman"/>
          <w:sz w:val="28"/>
        </w:rPr>
        <w:t xml:space="preserve">; </w:t>
      </w:r>
      <w:proofErr w:type="spellStart"/>
      <w:r w:rsidR="00632193" w:rsidRPr="00632193">
        <w:rPr>
          <w:rFonts w:ascii="Times New Roman" w:hAnsi="Times New Roman"/>
          <w:sz w:val="28"/>
        </w:rPr>
        <w:t>Эмерсон</w:t>
      </w:r>
      <w:proofErr w:type="spellEnd"/>
      <w:r w:rsidR="00632193" w:rsidRPr="00632193">
        <w:rPr>
          <w:rFonts w:ascii="Times New Roman" w:hAnsi="Times New Roman"/>
          <w:sz w:val="28"/>
        </w:rPr>
        <w:t xml:space="preserve"> Колледж (Университет) (Буэнос-</w:t>
      </w:r>
      <w:proofErr w:type="spellStart"/>
      <w:r w:rsidR="00632193" w:rsidRPr="00632193">
        <w:rPr>
          <w:rFonts w:ascii="Times New Roman" w:hAnsi="Times New Roman"/>
          <w:sz w:val="28"/>
        </w:rPr>
        <w:t>Айрос</w:t>
      </w:r>
      <w:proofErr w:type="spellEnd"/>
      <w:r w:rsidR="00632193" w:rsidRPr="00632193">
        <w:rPr>
          <w:rFonts w:ascii="Times New Roman" w:hAnsi="Times New Roman"/>
          <w:sz w:val="28"/>
        </w:rPr>
        <w:t>)</w:t>
      </w:r>
      <w:r>
        <w:rPr>
          <w:rFonts w:ascii="Times New Roman" w:hAnsi="Times New Roman"/>
          <w:sz w:val="28"/>
        </w:rPr>
        <w:t>.</w:t>
      </w:r>
    </w:p>
    <w:p w:rsidR="00632193" w:rsidRPr="00632193" w:rsidRDefault="000B7A01" w:rsidP="00632193">
      <w:pPr>
        <w:pStyle w:val="HTML"/>
        <w:spacing w:after="240"/>
        <w:ind w:firstLine="567"/>
        <w:jc w:val="both"/>
        <w:rPr>
          <w:rFonts w:ascii="Times New Roman" w:hAnsi="Times New Roman"/>
          <w:sz w:val="28"/>
        </w:rPr>
      </w:pPr>
      <w:r>
        <w:rPr>
          <w:rFonts w:ascii="Times New Roman" w:hAnsi="Times New Roman"/>
          <w:sz w:val="28"/>
        </w:rPr>
        <w:t xml:space="preserve">В Бельгии: </w:t>
      </w:r>
      <w:r w:rsidR="00632193" w:rsidRPr="00632193">
        <w:rPr>
          <w:rFonts w:ascii="Times New Roman" w:hAnsi="Times New Roman"/>
          <w:sz w:val="28"/>
        </w:rPr>
        <w:t>Бельгийская Ассоциация Анализа почерка основана в 1972 году</w:t>
      </w:r>
      <w:r>
        <w:rPr>
          <w:rFonts w:ascii="Times New Roman" w:hAnsi="Times New Roman"/>
          <w:sz w:val="28"/>
        </w:rPr>
        <w:t>.</w:t>
      </w:r>
    </w:p>
    <w:p w:rsidR="00632193" w:rsidRPr="00632193" w:rsidRDefault="000B7A01" w:rsidP="00632193">
      <w:pPr>
        <w:pStyle w:val="HTML"/>
        <w:spacing w:after="240"/>
        <w:ind w:firstLine="567"/>
        <w:jc w:val="both"/>
        <w:rPr>
          <w:rFonts w:ascii="Times New Roman" w:hAnsi="Times New Roman"/>
          <w:sz w:val="28"/>
        </w:rPr>
      </w:pPr>
      <w:r>
        <w:rPr>
          <w:rFonts w:ascii="Times New Roman" w:hAnsi="Times New Roman"/>
          <w:sz w:val="28"/>
        </w:rPr>
        <w:t xml:space="preserve">В Великобритании: </w:t>
      </w:r>
      <w:r w:rsidR="00632193" w:rsidRPr="00632193">
        <w:rPr>
          <w:rFonts w:ascii="Times New Roman" w:hAnsi="Times New Roman"/>
          <w:sz w:val="28"/>
        </w:rPr>
        <w:t>Британская Графологическая Академия (Лондон) основана в 1985 году</w:t>
      </w:r>
      <w:r>
        <w:rPr>
          <w:rFonts w:ascii="Times New Roman" w:hAnsi="Times New Roman"/>
          <w:sz w:val="28"/>
        </w:rPr>
        <w:t xml:space="preserve">; </w:t>
      </w:r>
      <w:r w:rsidR="00632193" w:rsidRPr="00632193">
        <w:rPr>
          <w:rFonts w:ascii="Times New Roman" w:hAnsi="Times New Roman"/>
          <w:sz w:val="28"/>
        </w:rPr>
        <w:t>Колледж Графологии (Лондон) основан в 1985 году</w:t>
      </w:r>
      <w:r>
        <w:rPr>
          <w:rFonts w:ascii="Times New Roman" w:hAnsi="Times New Roman"/>
          <w:sz w:val="28"/>
        </w:rPr>
        <w:t>.</w:t>
      </w:r>
    </w:p>
    <w:p w:rsidR="00632193" w:rsidRPr="00632193" w:rsidRDefault="000B7A01" w:rsidP="00632193">
      <w:pPr>
        <w:pStyle w:val="HTML"/>
        <w:spacing w:after="240"/>
        <w:ind w:firstLine="567"/>
        <w:jc w:val="both"/>
        <w:rPr>
          <w:rFonts w:ascii="Times New Roman" w:hAnsi="Times New Roman"/>
          <w:sz w:val="28"/>
        </w:rPr>
      </w:pPr>
      <w:r>
        <w:rPr>
          <w:rFonts w:ascii="Times New Roman" w:hAnsi="Times New Roman"/>
          <w:sz w:val="28"/>
        </w:rPr>
        <w:t xml:space="preserve">В Венгрии: </w:t>
      </w:r>
      <w:r w:rsidR="00632193" w:rsidRPr="00632193">
        <w:rPr>
          <w:rFonts w:ascii="Times New Roman" w:hAnsi="Times New Roman"/>
          <w:sz w:val="28"/>
        </w:rPr>
        <w:t>Институт графологии (Будапешт) основан в 1991 году</w:t>
      </w:r>
      <w:r>
        <w:rPr>
          <w:rFonts w:ascii="Times New Roman" w:hAnsi="Times New Roman"/>
          <w:sz w:val="28"/>
        </w:rPr>
        <w:t>.</w:t>
      </w:r>
    </w:p>
    <w:p w:rsidR="00632193" w:rsidRPr="00632193" w:rsidRDefault="000B7A01" w:rsidP="00632193">
      <w:pPr>
        <w:pStyle w:val="HTML"/>
        <w:spacing w:after="240"/>
        <w:ind w:firstLine="567"/>
        <w:jc w:val="both"/>
        <w:rPr>
          <w:rFonts w:ascii="Times New Roman" w:hAnsi="Times New Roman"/>
          <w:sz w:val="28"/>
        </w:rPr>
      </w:pPr>
      <w:r>
        <w:rPr>
          <w:rFonts w:ascii="Times New Roman" w:hAnsi="Times New Roman"/>
          <w:sz w:val="28"/>
        </w:rPr>
        <w:t xml:space="preserve">В Германии: </w:t>
      </w:r>
      <w:r w:rsidR="00632193" w:rsidRPr="00632193">
        <w:rPr>
          <w:rFonts w:ascii="Times New Roman" w:hAnsi="Times New Roman"/>
          <w:sz w:val="28"/>
        </w:rPr>
        <w:t>Профессиональная Ассоциация сертифицированных графологов/психологов (Мюнхен)</w:t>
      </w:r>
      <w:r>
        <w:rPr>
          <w:rFonts w:ascii="Times New Roman" w:hAnsi="Times New Roman"/>
          <w:sz w:val="28"/>
        </w:rPr>
        <w:t>.</w:t>
      </w:r>
    </w:p>
    <w:p w:rsidR="00632193" w:rsidRPr="00632193" w:rsidRDefault="000B7A01" w:rsidP="00CF201C">
      <w:pPr>
        <w:pStyle w:val="HTML"/>
        <w:spacing w:after="240"/>
        <w:ind w:firstLine="567"/>
        <w:jc w:val="both"/>
        <w:rPr>
          <w:rFonts w:ascii="Times New Roman" w:hAnsi="Times New Roman"/>
          <w:sz w:val="28"/>
        </w:rPr>
      </w:pPr>
      <w:r>
        <w:rPr>
          <w:rFonts w:ascii="Times New Roman" w:hAnsi="Times New Roman"/>
          <w:sz w:val="28"/>
        </w:rPr>
        <w:t xml:space="preserve">В </w:t>
      </w:r>
      <w:r w:rsidR="00632193" w:rsidRPr="00632193">
        <w:rPr>
          <w:rFonts w:ascii="Times New Roman" w:hAnsi="Times New Roman"/>
          <w:sz w:val="28"/>
        </w:rPr>
        <w:t>Евросоюз</w:t>
      </w:r>
      <w:r>
        <w:rPr>
          <w:rFonts w:ascii="Times New Roman" w:hAnsi="Times New Roman"/>
          <w:sz w:val="28"/>
        </w:rPr>
        <w:t xml:space="preserve">е: </w:t>
      </w:r>
      <w:r w:rsidR="00632193" w:rsidRPr="00632193">
        <w:rPr>
          <w:rFonts w:ascii="Times New Roman" w:hAnsi="Times New Roman"/>
          <w:sz w:val="28"/>
        </w:rPr>
        <w:t xml:space="preserve">Европейская </w:t>
      </w:r>
      <w:proofErr w:type="spellStart"/>
      <w:r w:rsidR="00632193" w:rsidRPr="00632193">
        <w:rPr>
          <w:rFonts w:ascii="Times New Roman" w:hAnsi="Times New Roman"/>
          <w:sz w:val="28"/>
        </w:rPr>
        <w:t>Деонтол</w:t>
      </w:r>
      <w:r>
        <w:rPr>
          <w:rFonts w:ascii="Times New Roman" w:hAnsi="Times New Roman"/>
          <w:sz w:val="28"/>
        </w:rPr>
        <w:t>огическая</w:t>
      </w:r>
      <w:proofErr w:type="spellEnd"/>
      <w:r>
        <w:rPr>
          <w:rFonts w:ascii="Times New Roman" w:hAnsi="Times New Roman"/>
          <w:sz w:val="28"/>
        </w:rPr>
        <w:t xml:space="preserve"> Ассоциация Графологов (</w:t>
      </w:r>
      <w:r w:rsidR="00632193" w:rsidRPr="00632193">
        <w:rPr>
          <w:rFonts w:ascii="Times New Roman" w:hAnsi="Times New Roman"/>
          <w:sz w:val="28"/>
        </w:rPr>
        <w:t>Объединяет европейские графологические ассоциации с целью контроля качества их работы, соблюдения принципов деонтологии и соответствия высокому научному</w:t>
      </w:r>
      <w:r w:rsidR="00CF201C">
        <w:rPr>
          <w:rFonts w:ascii="Times New Roman" w:hAnsi="Times New Roman"/>
          <w:sz w:val="28"/>
        </w:rPr>
        <w:t xml:space="preserve"> уровню</w:t>
      </w:r>
      <w:r>
        <w:rPr>
          <w:rFonts w:ascii="Times New Roman" w:hAnsi="Times New Roman"/>
          <w:sz w:val="28"/>
        </w:rPr>
        <w:t>)</w:t>
      </w:r>
      <w:r w:rsidR="00CF201C">
        <w:rPr>
          <w:rFonts w:ascii="Times New Roman" w:hAnsi="Times New Roman"/>
          <w:sz w:val="28"/>
        </w:rPr>
        <w:t xml:space="preserve">. </w:t>
      </w:r>
      <w:proofErr w:type="gramStart"/>
      <w:r w:rsidR="00CF201C">
        <w:rPr>
          <w:rFonts w:ascii="Times New Roman" w:hAnsi="Times New Roman"/>
          <w:sz w:val="28"/>
        </w:rPr>
        <w:t>Основана</w:t>
      </w:r>
      <w:proofErr w:type="gramEnd"/>
      <w:r w:rsidR="00CF201C">
        <w:rPr>
          <w:rFonts w:ascii="Times New Roman" w:hAnsi="Times New Roman"/>
          <w:sz w:val="28"/>
        </w:rPr>
        <w:t xml:space="preserve"> в 1994 году. </w:t>
      </w:r>
    </w:p>
    <w:p w:rsidR="00632193" w:rsidRPr="00632193" w:rsidRDefault="000B7A01" w:rsidP="000B7A01">
      <w:pPr>
        <w:pStyle w:val="HTML"/>
        <w:spacing w:after="240"/>
        <w:ind w:firstLine="567"/>
        <w:jc w:val="both"/>
        <w:rPr>
          <w:rFonts w:ascii="Times New Roman" w:hAnsi="Times New Roman"/>
          <w:sz w:val="28"/>
        </w:rPr>
      </w:pPr>
      <w:r>
        <w:rPr>
          <w:rFonts w:ascii="Times New Roman" w:hAnsi="Times New Roman"/>
          <w:sz w:val="28"/>
        </w:rPr>
        <w:t>В Израиле</w:t>
      </w:r>
      <w:r w:rsidR="00CF201C">
        <w:rPr>
          <w:rFonts w:ascii="Times New Roman" w:hAnsi="Times New Roman"/>
          <w:sz w:val="28"/>
        </w:rPr>
        <w:t xml:space="preserve">: </w:t>
      </w:r>
      <w:r w:rsidR="00632193" w:rsidRPr="00632193">
        <w:rPr>
          <w:rFonts w:ascii="Times New Roman" w:hAnsi="Times New Roman"/>
          <w:sz w:val="28"/>
        </w:rPr>
        <w:t xml:space="preserve">Израильское Общество Научной Графологии основано в 1977 году доктором </w:t>
      </w:r>
      <w:proofErr w:type="spellStart"/>
      <w:r w:rsidR="00632193" w:rsidRPr="00632193">
        <w:rPr>
          <w:rFonts w:ascii="Times New Roman" w:hAnsi="Times New Roman"/>
          <w:sz w:val="28"/>
        </w:rPr>
        <w:t>Арье</w:t>
      </w:r>
      <w:proofErr w:type="spellEnd"/>
      <w:r w:rsidR="00632193" w:rsidRPr="00632193">
        <w:rPr>
          <w:rFonts w:ascii="Times New Roman" w:hAnsi="Times New Roman"/>
          <w:sz w:val="28"/>
        </w:rPr>
        <w:t xml:space="preserve"> Нафтали, графологом с мировым именем, преподававшем в Институте Криминалистики Иерусалимского Университета, автором книги «Графология и Здоровье». Также он основал Институт Нафтали в 1969 году.</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lastRenderedPageBreak/>
        <w:t xml:space="preserve">В </w:t>
      </w:r>
      <w:r w:rsidRPr="00632193">
        <w:rPr>
          <w:rFonts w:ascii="Times New Roman" w:hAnsi="Times New Roman"/>
          <w:sz w:val="28"/>
        </w:rPr>
        <w:t>И</w:t>
      </w:r>
      <w:r>
        <w:rPr>
          <w:rFonts w:ascii="Times New Roman" w:hAnsi="Times New Roman"/>
          <w:sz w:val="28"/>
        </w:rPr>
        <w:t xml:space="preserve">спании: </w:t>
      </w:r>
      <w:r w:rsidRPr="00632193">
        <w:rPr>
          <w:rFonts w:ascii="Times New Roman" w:hAnsi="Times New Roman"/>
          <w:sz w:val="28"/>
        </w:rPr>
        <w:t>Институт Научной Графологии</w:t>
      </w:r>
      <w:r>
        <w:rPr>
          <w:rFonts w:ascii="Times New Roman" w:hAnsi="Times New Roman"/>
          <w:sz w:val="28"/>
        </w:rPr>
        <w:t xml:space="preserve">; </w:t>
      </w:r>
      <w:r w:rsidRPr="00632193">
        <w:rPr>
          <w:rFonts w:ascii="Times New Roman" w:hAnsi="Times New Roman"/>
          <w:sz w:val="28"/>
        </w:rPr>
        <w:t>Испанская Графологическая Ассоциаци</w:t>
      </w:r>
      <w:r>
        <w:rPr>
          <w:rFonts w:ascii="Times New Roman" w:hAnsi="Times New Roman"/>
          <w:sz w:val="28"/>
        </w:rPr>
        <w:t>я (Мадрид) основана в 1979 году.</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 Италии: </w:t>
      </w:r>
      <w:r w:rsidRPr="00632193">
        <w:rPr>
          <w:rFonts w:ascii="Times New Roman" w:hAnsi="Times New Roman"/>
          <w:sz w:val="28"/>
        </w:rPr>
        <w:t>Итальянская Графологическая Ассоциация (</w:t>
      </w:r>
      <w:proofErr w:type="spellStart"/>
      <w:r w:rsidRPr="00632193">
        <w:rPr>
          <w:rFonts w:ascii="Times New Roman" w:hAnsi="Times New Roman"/>
          <w:sz w:val="28"/>
        </w:rPr>
        <w:t>Анкона</w:t>
      </w:r>
      <w:proofErr w:type="spellEnd"/>
      <w:r w:rsidRPr="00632193">
        <w:rPr>
          <w:rFonts w:ascii="Times New Roman" w:hAnsi="Times New Roman"/>
          <w:sz w:val="28"/>
        </w:rPr>
        <w:t>) основана в 1961 году</w:t>
      </w:r>
      <w:r>
        <w:rPr>
          <w:rFonts w:ascii="Times New Roman" w:hAnsi="Times New Roman"/>
          <w:sz w:val="28"/>
        </w:rPr>
        <w:t xml:space="preserve">; </w:t>
      </w:r>
      <w:r w:rsidRPr="00632193">
        <w:rPr>
          <w:rFonts w:ascii="Times New Roman" w:hAnsi="Times New Roman"/>
          <w:sz w:val="28"/>
        </w:rPr>
        <w:t>Итало-французская Графологическая Ассоциация (Рим) основана в 1981 году</w:t>
      </w:r>
      <w:r>
        <w:rPr>
          <w:rFonts w:ascii="Times New Roman" w:hAnsi="Times New Roman"/>
          <w:sz w:val="28"/>
        </w:rPr>
        <w:t xml:space="preserve">; </w:t>
      </w:r>
      <w:r w:rsidRPr="00632193">
        <w:rPr>
          <w:rFonts w:ascii="Times New Roman" w:hAnsi="Times New Roman"/>
          <w:sz w:val="28"/>
        </w:rPr>
        <w:t>Итальянская Исследовательская Графологическая Ассоци</w:t>
      </w:r>
      <w:r>
        <w:rPr>
          <w:rFonts w:ascii="Times New Roman" w:hAnsi="Times New Roman"/>
          <w:sz w:val="28"/>
        </w:rPr>
        <w:t>ация (Рим) основана в 1981 году.</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 Китае: </w:t>
      </w:r>
      <w:r w:rsidRPr="00632193">
        <w:rPr>
          <w:rFonts w:ascii="Times New Roman" w:hAnsi="Times New Roman"/>
          <w:sz w:val="28"/>
        </w:rPr>
        <w:t>Китайская Графология (</w:t>
      </w:r>
      <w:r w:rsidRPr="00632193">
        <w:rPr>
          <w:rFonts w:ascii="Times New Roman" w:hAnsi="Times New Roman"/>
          <w:sz w:val="28"/>
          <w:lang w:val="en-US"/>
        </w:rPr>
        <w:t>Management</w:t>
      </w:r>
      <w:r w:rsidRPr="00632193">
        <w:rPr>
          <w:rFonts w:ascii="Times New Roman" w:hAnsi="Times New Roman"/>
          <w:sz w:val="28"/>
        </w:rPr>
        <w:t xml:space="preserve"> </w:t>
      </w:r>
      <w:r w:rsidRPr="00632193">
        <w:rPr>
          <w:rFonts w:ascii="Times New Roman" w:hAnsi="Times New Roman"/>
          <w:sz w:val="28"/>
          <w:lang w:val="en-US"/>
        </w:rPr>
        <w:t>Consulting</w:t>
      </w:r>
      <w:r w:rsidRPr="00632193">
        <w:rPr>
          <w:rFonts w:ascii="Times New Roman" w:hAnsi="Times New Roman"/>
          <w:sz w:val="28"/>
        </w:rPr>
        <w:t xml:space="preserve">, </w:t>
      </w:r>
      <w:r w:rsidRPr="00632193">
        <w:rPr>
          <w:rFonts w:ascii="Times New Roman" w:hAnsi="Times New Roman"/>
          <w:sz w:val="28"/>
          <w:lang w:val="en-US"/>
        </w:rPr>
        <w:t>Ltd</w:t>
      </w:r>
      <w:proofErr w:type="gramStart"/>
      <w:r w:rsidRPr="00632193">
        <w:rPr>
          <w:rFonts w:ascii="Times New Roman" w:hAnsi="Times New Roman"/>
          <w:sz w:val="28"/>
        </w:rPr>
        <w:t xml:space="preserve"> )</w:t>
      </w:r>
      <w:proofErr w:type="gramEnd"/>
      <w:r w:rsidRPr="00632193">
        <w:rPr>
          <w:rFonts w:ascii="Times New Roman" w:hAnsi="Times New Roman"/>
          <w:sz w:val="28"/>
        </w:rPr>
        <w:t xml:space="preserve"> (</w:t>
      </w:r>
      <w:r>
        <w:rPr>
          <w:rFonts w:ascii="Times New Roman" w:hAnsi="Times New Roman"/>
          <w:sz w:val="28"/>
        </w:rPr>
        <w:t>Пекин</w:t>
      </w:r>
      <w:r w:rsidRPr="00632193">
        <w:rPr>
          <w:rFonts w:ascii="Times New Roman" w:hAnsi="Times New Roman"/>
          <w:sz w:val="28"/>
        </w:rPr>
        <w:t xml:space="preserve">) 2007 </w:t>
      </w:r>
      <w:r>
        <w:rPr>
          <w:rFonts w:ascii="Times New Roman" w:hAnsi="Times New Roman"/>
          <w:sz w:val="28"/>
        </w:rPr>
        <w:t>год.</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 Нидерландах: </w:t>
      </w:r>
      <w:proofErr w:type="gramStart"/>
      <w:r w:rsidRPr="00632193">
        <w:rPr>
          <w:rFonts w:ascii="Times New Roman" w:hAnsi="Times New Roman"/>
          <w:sz w:val="28"/>
        </w:rPr>
        <w:t>Голландская</w:t>
      </w:r>
      <w:proofErr w:type="gramEnd"/>
      <w:r w:rsidRPr="00632193">
        <w:rPr>
          <w:rFonts w:ascii="Times New Roman" w:hAnsi="Times New Roman"/>
          <w:sz w:val="28"/>
        </w:rPr>
        <w:t xml:space="preserve"> Графологическая </w:t>
      </w:r>
      <w:proofErr w:type="spellStart"/>
      <w:r w:rsidRPr="00632193">
        <w:rPr>
          <w:rFonts w:ascii="Times New Roman" w:hAnsi="Times New Roman"/>
          <w:sz w:val="28"/>
        </w:rPr>
        <w:t>Ассациа</w:t>
      </w:r>
      <w:r>
        <w:rPr>
          <w:rFonts w:ascii="Times New Roman" w:hAnsi="Times New Roman"/>
          <w:sz w:val="28"/>
        </w:rPr>
        <w:t>ция</w:t>
      </w:r>
      <w:proofErr w:type="spellEnd"/>
      <w:r>
        <w:rPr>
          <w:rFonts w:ascii="Times New Roman" w:hAnsi="Times New Roman"/>
          <w:sz w:val="28"/>
        </w:rPr>
        <w:t xml:space="preserve"> (Роттердам) основана в 1929.</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 США: </w:t>
      </w:r>
      <w:r w:rsidRPr="00632193">
        <w:rPr>
          <w:rFonts w:ascii="Times New Roman" w:hAnsi="Times New Roman"/>
          <w:sz w:val="28"/>
        </w:rPr>
        <w:t>Американское Общество Профессиональных Графологов (Нь</w:t>
      </w:r>
      <w:r>
        <w:rPr>
          <w:rFonts w:ascii="Times New Roman" w:hAnsi="Times New Roman"/>
          <w:sz w:val="28"/>
        </w:rPr>
        <w:t>ю-Йорк).</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Во Франции: </w:t>
      </w:r>
      <w:r w:rsidRPr="00632193">
        <w:rPr>
          <w:rFonts w:ascii="Times New Roman" w:hAnsi="Times New Roman"/>
          <w:sz w:val="28"/>
        </w:rPr>
        <w:t>Союз и профессиональная организация подготовки графоло</w:t>
      </w:r>
      <w:r>
        <w:rPr>
          <w:rFonts w:ascii="Times New Roman" w:hAnsi="Times New Roman"/>
          <w:sz w:val="28"/>
        </w:rPr>
        <w:t xml:space="preserve">гов (Париж) основан в 1946 году; </w:t>
      </w:r>
      <w:r w:rsidRPr="00632193">
        <w:rPr>
          <w:rFonts w:ascii="Times New Roman" w:hAnsi="Times New Roman"/>
          <w:sz w:val="28"/>
        </w:rPr>
        <w:t xml:space="preserve">Французское </w:t>
      </w:r>
      <w:proofErr w:type="spellStart"/>
      <w:r w:rsidRPr="00632193">
        <w:rPr>
          <w:rFonts w:ascii="Times New Roman" w:hAnsi="Times New Roman"/>
          <w:sz w:val="28"/>
        </w:rPr>
        <w:t>Г</w:t>
      </w:r>
      <w:r>
        <w:rPr>
          <w:rFonts w:ascii="Times New Roman" w:hAnsi="Times New Roman"/>
          <w:sz w:val="28"/>
        </w:rPr>
        <w:t>рафологоческое</w:t>
      </w:r>
      <w:proofErr w:type="spellEnd"/>
      <w:r>
        <w:rPr>
          <w:rFonts w:ascii="Times New Roman" w:hAnsi="Times New Roman"/>
          <w:sz w:val="28"/>
        </w:rPr>
        <w:t xml:space="preserve"> Общество (Париж) </w:t>
      </w:r>
      <w:r w:rsidRPr="00632193">
        <w:rPr>
          <w:rFonts w:ascii="Times New Roman" w:hAnsi="Times New Roman"/>
          <w:sz w:val="28"/>
        </w:rPr>
        <w:t xml:space="preserve">основано в 1871 году Жаном-Ипполитом </w:t>
      </w:r>
      <w:proofErr w:type="spellStart"/>
      <w:r w:rsidRPr="00632193">
        <w:rPr>
          <w:rFonts w:ascii="Times New Roman" w:hAnsi="Times New Roman"/>
          <w:sz w:val="28"/>
        </w:rPr>
        <w:t>Мишоном</w:t>
      </w:r>
      <w:proofErr w:type="spellEnd"/>
      <w:r w:rsidRPr="00632193">
        <w:rPr>
          <w:rFonts w:ascii="Times New Roman" w:hAnsi="Times New Roman"/>
          <w:sz w:val="28"/>
        </w:rPr>
        <w:t xml:space="preserve"> и признан</w:t>
      </w:r>
      <w:r>
        <w:rPr>
          <w:rFonts w:ascii="Times New Roman" w:hAnsi="Times New Roman"/>
          <w:sz w:val="28"/>
        </w:rPr>
        <w:t xml:space="preserve">о общественностью в 1971 году; </w:t>
      </w:r>
      <w:r w:rsidRPr="00632193">
        <w:rPr>
          <w:rFonts w:ascii="Times New Roman" w:hAnsi="Times New Roman"/>
          <w:sz w:val="28"/>
        </w:rPr>
        <w:t>Итало-французская Гра</w:t>
      </w:r>
      <w:r>
        <w:rPr>
          <w:rFonts w:ascii="Times New Roman" w:hAnsi="Times New Roman"/>
          <w:sz w:val="28"/>
        </w:rPr>
        <w:t xml:space="preserve">фологическая Ассоциация (Рим); </w:t>
      </w:r>
      <w:r w:rsidRPr="00632193">
        <w:rPr>
          <w:rFonts w:ascii="Times New Roman" w:hAnsi="Times New Roman"/>
          <w:sz w:val="28"/>
        </w:rPr>
        <w:t>Синдикат квалифицированных специалистов из Французского Графологического Обществ</w:t>
      </w:r>
      <w:r>
        <w:rPr>
          <w:rFonts w:ascii="Times New Roman" w:hAnsi="Times New Roman"/>
          <w:sz w:val="28"/>
        </w:rPr>
        <w:t>а (Марсель) основан в 1990 году.</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 Чехии: </w:t>
      </w:r>
      <w:r w:rsidRPr="00632193">
        <w:rPr>
          <w:rFonts w:ascii="Times New Roman" w:hAnsi="Times New Roman"/>
          <w:sz w:val="28"/>
        </w:rPr>
        <w:t>Чешская Графологическая Пала</w:t>
      </w:r>
      <w:r>
        <w:rPr>
          <w:rFonts w:ascii="Times New Roman" w:hAnsi="Times New Roman"/>
          <w:sz w:val="28"/>
        </w:rPr>
        <w:t>та (Прага) основана в 1992 году.</w:t>
      </w:r>
    </w:p>
    <w:p w:rsidR="00632193" w:rsidRPr="00632193" w:rsidRDefault="00632193" w:rsidP="00632193">
      <w:pPr>
        <w:pStyle w:val="HTML"/>
        <w:spacing w:after="240"/>
        <w:ind w:firstLine="567"/>
        <w:jc w:val="both"/>
        <w:rPr>
          <w:rFonts w:ascii="Times New Roman" w:hAnsi="Times New Roman"/>
          <w:sz w:val="28"/>
        </w:rPr>
      </w:pPr>
      <w:r>
        <w:rPr>
          <w:rFonts w:ascii="Times New Roman" w:hAnsi="Times New Roman"/>
          <w:sz w:val="28"/>
        </w:rPr>
        <w:t xml:space="preserve">В Швейцарии: </w:t>
      </w:r>
      <w:proofErr w:type="spellStart"/>
      <w:r w:rsidRPr="00632193">
        <w:rPr>
          <w:rFonts w:ascii="Times New Roman" w:hAnsi="Times New Roman"/>
          <w:sz w:val="28"/>
        </w:rPr>
        <w:t>Щвейцарское</w:t>
      </w:r>
      <w:proofErr w:type="spellEnd"/>
      <w:r w:rsidRPr="00632193">
        <w:rPr>
          <w:rFonts w:ascii="Times New Roman" w:hAnsi="Times New Roman"/>
          <w:sz w:val="28"/>
        </w:rPr>
        <w:t xml:space="preserve"> Графологическое Общество (Цюрих) основано в 1950 году Максом </w:t>
      </w:r>
      <w:proofErr w:type="spellStart"/>
      <w:r w:rsidRPr="00632193">
        <w:rPr>
          <w:rFonts w:ascii="Times New Roman" w:hAnsi="Times New Roman"/>
          <w:sz w:val="28"/>
        </w:rPr>
        <w:t>Пулвером</w:t>
      </w:r>
      <w:proofErr w:type="spellEnd"/>
      <w:r>
        <w:rPr>
          <w:rFonts w:ascii="Times New Roman" w:hAnsi="Times New Roman"/>
          <w:sz w:val="28"/>
        </w:rPr>
        <w:t>.</w:t>
      </w:r>
    </w:p>
    <w:p w:rsidR="00632193" w:rsidRPr="00205893" w:rsidRDefault="00632193" w:rsidP="00632193">
      <w:pPr>
        <w:pStyle w:val="HTML"/>
        <w:spacing w:after="240"/>
        <w:ind w:firstLine="567"/>
        <w:jc w:val="both"/>
        <w:rPr>
          <w:rFonts w:ascii="Times New Roman" w:hAnsi="Times New Roman"/>
          <w:sz w:val="28"/>
          <w:vertAlign w:val="superscript"/>
        </w:rPr>
      </w:pPr>
      <w:r>
        <w:rPr>
          <w:rFonts w:ascii="Times New Roman" w:hAnsi="Times New Roman"/>
          <w:sz w:val="28"/>
        </w:rPr>
        <w:t xml:space="preserve">В </w:t>
      </w:r>
      <w:r w:rsidRPr="00432461">
        <w:rPr>
          <w:rFonts w:ascii="Times New Roman" w:hAnsi="Times New Roman"/>
          <w:sz w:val="28"/>
        </w:rPr>
        <w:t>ЮАР</w:t>
      </w:r>
      <w:r>
        <w:rPr>
          <w:rFonts w:ascii="Times New Roman" w:hAnsi="Times New Roman"/>
          <w:sz w:val="28"/>
        </w:rPr>
        <w:t xml:space="preserve">: </w:t>
      </w:r>
      <w:r w:rsidRPr="00432461">
        <w:rPr>
          <w:rFonts w:ascii="Times New Roman" w:hAnsi="Times New Roman"/>
          <w:sz w:val="28"/>
        </w:rPr>
        <w:t>Институт Профессиональной Графологии</w:t>
      </w:r>
      <w:r w:rsidR="00432461">
        <w:rPr>
          <w:rFonts w:ascii="Times New Roman" w:hAnsi="Times New Roman"/>
          <w:sz w:val="28"/>
        </w:rPr>
        <w:t>.</w:t>
      </w:r>
      <w:r w:rsidR="006054E8">
        <w:rPr>
          <w:rFonts w:ascii="Times New Roman" w:hAnsi="Times New Roman"/>
          <w:sz w:val="28"/>
          <w:vertAlign w:val="superscript"/>
        </w:rPr>
        <w:t>[29</w:t>
      </w:r>
      <w:r w:rsidR="00205893" w:rsidRPr="00205893">
        <w:rPr>
          <w:rFonts w:ascii="Times New Roman" w:hAnsi="Times New Roman"/>
          <w:sz w:val="28"/>
          <w:vertAlign w:val="superscript"/>
        </w:rPr>
        <w:t>]</w:t>
      </w:r>
    </w:p>
    <w:p w:rsidR="002243E2" w:rsidRPr="00E26407" w:rsidRDefault="002243E2" w:rsidP="002243E2">
      <w:pPr>
        <w:spacing w:line="240" w:lineRule="auto"/>
        <w:ind w:firstLine="567"/>
        <w:jc w:val="both"/>
        <w:rPr>
          <w:rFonts w:ascii="Times New Roman" w:hAnsi="Times New Roman"/>
          <w:sz w:val="28"/>
        </w:rPr>
      </w:pPr>
      <w:r w:rsidRPr="00E83F78">
        <w:rPr>
          <w:rFonts w:ascii="Times New Roman" w:hAnsi="Times New Roman"/>
          <w:sz w:val="28"/>
        </w:rPr>
        <w:t>По оценкам некоторых психологов отдельные разработки в графологии по сравнению с рядом других методов изучения личности дают больше информации.</w:t>
      </w:r>
    </w:p>
    <w:p w:rsidR="002243E2" w:rsidRPr="00F434FF" w:rsidRDefault="002243E2" w:rsidP="002243E2">
      <w:pPr>
        <w:spacing w:line="240" w:lineRule="auto"/>
        <w:ind w:firstLine="567"/>
        <w:jc w:val="both"/>
        <w:rPr>
          <w:rFonts w:ascii="Times New Roman" w:hAnsi="Times New Roman"/>
          <w:sz w:val="28"/>
          <w:vertAlign w:val="superscript"/>
        </w:rPr>
      </w:pPr>
      <w:r w:rsidRPr="00E26407">
        <w:rPr>
          <w:rFonts w:ascii="Times New Roman" w:hAnsi="Times New Roman"/>
          <w:sz w:val="28"/>
        </w:rPr>
        <w:t xml:space="preserve">На сегодня услугами графологов в Соединенных Штатах пользуются такие известные кампании как </w:t>
      </w:r>
      <w:proofErr w:type="spellStart"/>
      <w:r w:rsidRPr="00E26407">
        <w:rPr>
          <w:rFonts w:ascii="Times New Roman" w:hAnsi="Times New Roman"/>
          <w:sz w:val="28"/>
        </w:rPr>
        <w:t>Ford</w:t>
      </w:r>
      <w:proofErr w:type="spellEnd"/>
      <w:r w:rsidRPr="00E26407">
        <w:rPr>
          <w:rFonts w:ascii="Times New Roman" w:hAnsi="Times New Roman"/>
          <w:sz w:val="28"/>
        </w:rPr>
        <w:t xml:space="preserve">, </w:t>
      </w:r>
      <w:proofErr w:type="spellStart"/>
      <w:r w:rsidRPr="00E26407">
        <w:rPr>
          <w:rFonts w:ascii="Times New Roman" w:hAnsi="Times New Roman"/>
          <w:sz w:val="28"/>
        </w:rPr>
        <w:t>General</w:t>
      </w:r>
      <w:proofErr w:type="spellEnd"/>
      <w:r w:rsidRPr="00E26407">
        <w:rPr>
          <w:rFonts w:ascii="Times New Roman" w:hAnsi="Times New Roman"/>
          <w:sz w:val="28"/>
        </w:rPr>
        <w:t xml:space="preserve"> </w:t>
      </w:r>
      <w:proofErr w:type="spellStart"/>
      <w:r w:rsidRPr="00E26407">
        <w:rPr>
          <w:rFonts w:ascii="Times New Roman" w:hAnsi="Times New Roman"/>
          <w:sz w:val="28"/>
        </w:rPr>
        <w:t>Electric</w:t>
      </w:r>
      <w:proofErr w:type="spellEnd"/>
      <w:r w:rsidRPr="00E26407">
        <w:rPr>
          <w:rFonts w:ascii="Times New Roman" w:hAnsi="Times New Roman"/>
          <w:sz w:val="28"/>
        </w:rPr>
        <w:t xml:space="preserve">, </w:t>
      </w:r>
      <w:proofErr w:type="spellStart"/>
      <w:r w:rsidRPr="00E26407">
        <w:rPr>
          <w:rFonts w:ascii="Times New Roman" w:hAnsi="Times New Roman"/>
          <w:sz w:val="28"/>
        </w:rPr>
        <w:t>Mutual</w:t>
      </w:r>
      <w:proofErr w:type="spellEnd"/>
      <w:r w:rsidRPr="00E26407">
        <w:rPr>
          <w:rFonts w:ascii="Times New Roman" w:hAnsi="Times New Roman"/>
          <w:sz w:val="28"/>
        </w:rPr>
        <w:t xml:space="preserve"> </w:t>
      </w:r>
      <w:proofErr w:type="spellStart"/>
      <w:r w:rsidRPr="00E26407">
        <w:rPr>
          <w:rFonts w:ascii="Times New Roman" w:hAnsi="Times New Roman"/>
          <w:sz w:val="28"/>
        </w:rPr>
        <w:t>of</w:t>
      </w:r>
      <w:proofErr w:type="spellEnd"/>
      <w:r w:rsidRPr="00E26407">
        <w:rPr>
          <w:rFonts w:ascii="Times New Roman" w:hAnsi="Times New Roman"/>
          <w:sz w:val="28"/>
        </w:rPr>
        <w:t xml:space="preserve"> </w:t>
      </w:r>
      <w:proofErr w:type="spellStart"/>
      <w:r w:rsidRPr="00E26407">
        <w:rPr>
          <w:rFonts w:ascii="Times New Roman" w:hAnsi="Times New Roman"/>
          <w:sz w:val="28"/>
        </w:rPr>
        <w:t>Omaha</w:t>
      </w:r>
      <w:proofErr w:type="spellEnd"/>
      <w:r w:rsidRPr="00E26407">
        <w:rPr>
          <w:rFonts w:ascii="Times New Roman" w:hAnsi="Times New Roman"/>
          <w:sz w:val="28"/>
        </w:rPr>
        <w:t xml:space="preserve">, H&amp;R </w:t>
      </w:r>
      <w:proofErr w:type="spellStart"/>
      <w:r w:rsidRPr="00E26407">
        <w:rPr>
          <w:rFonts w:ascii="Times New Roman" w:hAnsi="Times New Roman"/>
          <w:sz w:val="28"/>
        </w:rPr>
        <w:t>Block</w:t>
      </w:r>
      <w:proofErr w:type="spellEnd"/>
      <w:r w:rsidRPr="00E26407">
        <w:rPr>
          <w:rFonts w:ascii="Times New Roman" w:hAnsi="Times New Roman"/>
          <w:sz w:val="28"/>
        </w:rPr>
        <w:t xml:space="preserve">, </w:t>
      </w:r>
      <w:proofErr w:type="spellStart"/>
      <w:r w:rsidRPr="00E26407">
        <w:rPr>
          <w:rFonts w:ascii="Times New Roman" w:hAnsi="Times New Roman"/>
          <w:sz w:val="28"/>
        </w:rPr>
        <w:t>Firestone</w:t>
      </w:r>
      <w:proofErr w:type="spellEnd"/>
      <w:r w:rsidRPr="00E26407">
        <w:rPr>
          <w:rFonts w:ascii="Times New Roman" w:hAnsi="Times New Roman"/>
          <w:sz w:val="28"/>
        </w:rPr>
        <w:t xml:space="preserve">, USX </w:t>
      </w:r>
      <w:proofErr w:type="spellStart"/>
      <w:r w:rsidRPr="00E26407">
        <w:rPr>
          <w:rFonts w:ascii="Times New Roman" w:hAnsi="Times New Roman"/>
          <w:sz w:val="28"/>
        </w:rPr>
        <w:t>Corp</w:t>
      </w:r>
      <w:proofErr w:type="spellEnd"/>
      <w:r w:rsidRPr="00E26407">
        <w:rPr>
          <w:rFonts w:ascii="Times New Roman" w:hAnsi="Times New Roman"/>
          <w:sz w:val="28"/>
        </w:rPr>
        <w:t xml:space="preserve">., </w:t>
      </w:r>
      <w:proofErr w:type="spellStart"/>
      <w:r w:rsidRPr="00E26407">
        <w:rPr>
          <w:rFonts w:ascii="Times New Roman" w:hAnsi="Times New Roman"/>
          <w:sz w:val="28"/>
        </w:rPr>
        <w:t>Olsten</w:t>
      </w:r>
      <w:proofErr w:type="spellEnd"/>
      <w:r w:rsidRPr="00E26407">
        <w:rPr>
          <w:rFonts w:ascii="Times New Roman" w:hAnsi="Times New Roman"/>
          <w:sz w:val="28"/>
        </w:rPr>
        <w:t xml:space="preserve">, </w:t>
      </w:r>
      <w:proofErr w:type="spellStart"/>
      <w:r w:rsidRPr="00E26407">
        <w:rPr>
          <w:rFonts w:ascii="Times New Roman" w:hAnsi="Times New Roman"/>
          <w:sz w:val="28"/>
        </w:rPr>
        <w:t>Honeywell</w:t>
      </w:r>
      <w:proofErr w:type="spellEnd"/>
      <w:r w:rsidRPr="00E26407">
        <w:rPr>
          <w:rFonts w:ascii="Times New Roman" w:hAnsi="Times New Roman"/>
          <w:sz w:val="28"/>
        </w:rPr>
        <w:t xml:space="preserve"> </w:t>
      </w:r>
      <w:proofErr w:type="spellStart"/>
      <w:r w:rsidRPr="00E26407">
        <w:rPr>
          <w:rFonts w:ascii="Times New Roman" w:hAnsi="Times New Roman"/>
          <w:sz w:val="28"/>
        </w:rPr>
        <w:t>Inc</w:t>
      </w:r>
      <w:proofErr w:type="spellEnd"/>
      <w:r w:rsidRPr="00E26407">
        <w:rPr>
          <w:rFonts w:ascii="Times New Roman" w:hAnsi="Times New Roman"/>
          <w:sz w:val="28"/>
        </w:rPr>
        <w:t>. и другие.  ЦРУ и ФБР в обязательном порядке использует графологическое тестирование при подборе кандидатов на службу. Там считается, что благодаря графологическому анализу можно диагностировать не только отдельные черты психики человека, тип его характера, но и установить его хорошие и плохие привычки, умение обращаться с деньгами, склонность к алкоголизму или наркомании. Одна из техасских компаний, занимающихся сельским хозяйством, при помощи графологических тестов выявляет невезучих водителей.</w:t>
      </w:r>
      <w:r w:rsidR="00FD064F" w:rsidRPr="00F434FF">
        <w:rPr>
          <w:rFonts w:ascii="Times New Roman" w:hAnsi="Times New Roman"/>
          <w:sz w:val="28"/>
          <w:vertAlign w:val="superscript"/>
        </w:rPr>
        <w:t>[2]</w:t>
      </w:r>
    </w:p>
    <w:p w:rsidR="002243E2" w:rsidRPr="0096391A" w:rsidRDefault="002243E2" w:rsidP="002243E2">
      <w:pPr>
        <w:spacing w:line="240" w:lineRule="auto"/>
        <w:ind w:firstLine="567"/>
        <w:jc w:val="both"/>
        <w:rPr>
          <w:rFonts w:ascii="Times New Roman" w:hAnsi="Times New Roman"/>
          <w:color w:val="000000"/>
          <w:sz w:val="28"/>
          <w:shd w:val="clear" w:color="auto" w:fill="FFFFFF"/>
          <w:vertAlign w:val="superscript"/>
        </w:rPr>
      </w:pPr>
      <w:r w:rsidRPr="00E26407">
        <w:rPr>
          <w:rFonts w:ascii="Times New Roman" w:hAnsi="Times New Roman"/>
          <w:color w:val="000000"/>
          <w:sz w:val="28"/>
          <w:shd w:val="clear" w:color="auto" w:fill="FFFFFF"/>
        </w:rPr>
        <w:t>Существует много областей применения психологии почерка.</w:t>
      </w:r>
      <w:r w:rsidR="0096391A" w:rsidRPr="0096391A">
        <w:rPr>
          <w:rFonts w:ascii="Times New Roman" w:hAnsi="Times New Roman"/>
          <w:color w:val="000000"/>
          <w:sz w:val="28"/>
          <w:shd w:val="clear" w:color="auto" w:fill="FFFFFF"/>
          <w:vertAlign w:val="superscript"/>
        </w:rPr>
        <w:t>[3]</w:t>
      </w:r>
    </w:p>
    <w:p w:rsidR="002243E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lastRenderedPageBreak/>
        <w:t>Прием на работу</w:t>
      </w:r>
      <w:r w:rsidR="002C77F8">
        <w:rPr>
          <w:rStyle w:val="boldtext"/>
          <w:bCs/>
          <w:color w:val="000000"/>
          <w:sz w:val="28"/>
        </w:rPr>
        <w:t>.</w:t>
      </w:r>
      <w:r w:rsidR="00432461" w:rsidRPr="0096391A">
        <w:rPr>
          <w:rStyle w:val="apple-converted-space"/>
          <w:color w:val="000000"/>
          <w:sz w:val="28"/>
        </w:rPr>
        <w:t xml:space="preserve"> </w:t>
      </w:r>
      <w:r w:rsidR="002C77F8">
        <w:rPr>
          <w:rStyle w:val="apple-converted-space"/>
          <w:color w:val="000000"/>
          <w:sz w:val="28"/>
        </w:rPr>
        <w:t>С</w:t>
      </w:r>
      <w:r w:rsidR="00AA6642" w:rsidRPr="0096391A">
        <w:rPr>
          <w:rStyle w:val="apple-converted-space"/>
          <w:color w:val="000000"/>
          <w:sz w:val="28"/>
        </w:rPr>
        <w:t>лужит</w:t>
      </w:r>
      <w:r w:rsidR="00AA6642" w:rsidRPr="0096391A">
        <w:rPr>
          <w:color w:val="000000"/>
          <w:sz w:val="28"/>
        </w:rPr>
        <w:t xml:space="preserve"> для оценки</w:t>
      </w:r>
      <w:r w:rsidRPr="0096391A">
        <w:rPr>
          <w:color w:val="000000"/>
          <w:sz w:val="28"/>
        </w:rPr>
        <w:t xml:space="preserve"> </w:t>
      </w:r>
      <w:r w:rsidR="002C77F8">
        <w:rPr>
          <w:color w:val="000000"/>
          <w:sz w:val="28"/>
        </w:rPr>
        <w:t xml:space="preserve">и сравнения </w:t>
      </w:r>
      <w:r w:rsidRPr="0096391A">
        <w:rPr>
          <w:color w:val="000000"/>
          <w:sz w:val="28"/>
        </w:rPr>
        <w:t xml:space="preserve">нескольких кандидатов на определенную </w:t>
      </w:r>
      <w:r w:rsidR="00AA6642" w:rsidRPr="0096391A">
        <w:rPr>
          <w:color w:val="000000"/>
          <w:sz w:val="28"/>
        </w:rPr>
        <w:t>должность</w:t>
      </w:r>
      <w:r w:rsidR="002C77F8">
        <w:rPr>
          <w:color w:val="000000"/>
          <w:sz w:val="28"/>
        </w:rPr>
        <w:t>.</w:t>
      </w:r>
      <w:r w:rsidRPr="0096391A">
        <w:rPr>
          <w:color w:val="000000"/>
          <w:sz w:val="28"/>
        </w:rPr>
        <w:t xml:space="preserve"> Они</w:t>
      </w:r>
      <w:r w:rsidR="00AA6642" w:rsidRPr="0096391A">
        <w:rPr>
          <w:color w:val="000000"/>
          <w:sz w:val="28"/>
        </w:rPr>
        <w:t xml:space="preserve"> еще</w:t>
      </w:r>
      <w:r w:rsidRPr="0096391A">
        <w:rPr>
          <w:color w:val="000000"/>
          <w:sz w:val="28"/>
        </w:rPr>
        <w:t xml:space="preserve"> не работают в самой фирме</w:t>
      </w:r>
      <w:r w:rsidR="002C77F8">
        <w:rPr>
          <w:color w:val="000000"/>
          <w:sz w:val="28"/>
        </w:rPr>
        <w:t xml:space="preserve">, и фирма не имеет о них представления, кроме отзывов с </w:t>
      </w:r>
      <w:r w:rsidRPr="0096391A">
        <w:rPr>
          <w:color w:val="000000"/>
          <w:sz w:val="28"/>
        </w:rPr>
        <w:t>предыдущего места</w:t>
      </w:r>
      <w:r w:rsidR="002C77F8">
        <w:rPr>
          <w:color w:val="000000"/>
          <w:sz w:val="28"/>
        </w:rPr>
        <w:t xml:space="preserve"> работы</w:t>
      </w:r>
      <w:r w:rsidRPr="0096391A">
        <w:rPr>
          <w:color w:val="000000"/>
          <w:sz w:val="28"/>
        </w:rPr>
        <w:t>. Должности</w:t>
      </w:r>
      <w:r w:rsidR="00AA6642" w:rsidRPr="0096391A">
        <w:rPr>
          <w:color w:val="000000"/>
          <w:sz w:val="28"/>
        </w:rPr>
        <w:t>, на которые претендуют кандидаты,</w:t>
      </w:r>
      <w:r w:rsidRPr="0096391A">
        <w:rPr>
          <w:color w:val="000000"/>
          <w:sz w:val="28"/>
        </w:rPr>
        <w:t xml:space="preserve"> могут быть </w:t>
      </w:r>
      <w:r w:rsidR="002C77F8">
        <w:rPr>
          <w:color w:val="000000"/>
          <w:sz w:val="28"/>
        </w:rPr>
        <w:t>совершенно</w:t>
      </w:r>
      <w:r w:rsidRPr="0096391A">
        <w:rPr>
          <w:color w:val="000000"/>
          <w:sz w:val="28"/>
        </w:rPr>
        <w:t xml:space="preserve"> разными</w:t>
      </w:r>
      <w:r w:rsidR="00AA6642" w:rsidRPr="0096391A">
        <w:rPr>
          <w:color w:val="000000"/>
          <w:sz w:val="28"/>
        </w:rPr>
        <w:t>: о</w:t>
      </w:r>
      <w:r w:rsidRPr="0096391A">
        <w:rPr>
          <w:color w:val="000000"/>
          <w:sz w:val="28"/>
        </w:rPr>
        <w:t>т мен</w:t>
      </w:r>
      <w:r w:rsidR="002C77F8">
        <w:rPr>
          <w:color w:val="000000"/>
          <w:sz w:val="28"/>
        </w:rPr>
        <w:t>еджеров до продавцов мороженого, – и</w:t>
      </w:r>
      <w:r w:rsidRPr="0096391A">
        <w:rPr>
          <w:color w:val="000000"/>
          <w:sz w:val="28"/>
        </w:rPr>
        <w:t xml:space="preserve"> к любому виду работ</w:t>
      </w:r>
      <w:r w:rsidR="00AA6642" w:rsidRPr="0096391A">
        <w:rPr>
          <w:color w:val="000000"/>
          <w:sz w:val="28"/>
        </w:rPr>
        <w:t>ы предъявляются свои требования,</w:t>
      </w:r>
      <w:r w:rsidRPr="0096391A">
        <w:rPr>
          <w:color w:val="000000"/>
          <w:sz w:val="28"/>
        </w:rPr>
        <w:t xml:space="preserve"> </w:t>
      </w:r>
      <w:r w:rsidR="00AA6642" w:rsidRPr="0096391A">
        <w:rPr>
          <w:color w:val="000000"/>
          <w:sz w:val="28"/>
        </w:rPr>
        <w:t>а</w:t>
      </w:r>
      <w:r w:rsidRPr="0096391A">
        <w:rPr>
          <w:color w:val="000000"/>
          <w:sz w:val="28"/>
        </w:rPr>
        <w:t xml:space="preserve"> претендент должен им удовлетворять.</w:t>
      </w:r>
    </w:p>
    <w:p w:rsidR="00AA664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t>Аттестация кадров</w:t>
      </w:r>
      <w:r w:rsidR="002C77F8">
        <w:rPr>
          <w:rStyle w:val="boldtext"/>
          <w:bCs/>
          <w:color w:val="000000"/>
          <w:sz w:val="28"/>
        </w:rPr>
        <w:t>.</w:t>
      </w:r>
      <w:r w:rsidR="00432461" w:rsidRPr="0096391A">
        <w:rPr>
          <w:rStyle w:val="boldtext"/>
          <w:bCs/>
          <w:color w:val="000000"/>
          <w:sz w:val="28"/>
        </w:rPr>
        <w:t xml:space="preserve"> </w:t>
      </w:r>
      <w:r w:rsidR="002C77F8">
        <w:rPr>
          <w:rStyle w:val="boldtext"/>
          <w:bCs/>
          <w:color w:val="000000"/>
          <w:sz w:val="28"/>
        </w:rPr>
        <w:t>Н</w:t>
      </w:r>
      <w:r w:rsidR="0096391A">
        <w:rPr>
          <w:color w:val="000000"/>
          <w:sz w:val="28"/>
        </w:rPr>
        <w:t>апоминает</w:t>
      </w:r>
      <w:r w:rsidR="00AA6642" w:rsidRPr="0096391A">
        <w:rPr>
          <w:color w:val="000000"/>
          <w:sz w:val="28"/>
        </w:rPr>
        <w:t xml:space="preserve"> приемом на работу, но в отличи</w:t>
      </w:r>
      <w:proofErr w:type="gramStart"/>
      <w:r w:rsidR="00AA6642" w:rsidRPr="0096391A">
        <w:rPr>
          <w:color w:val="000000"/>
          <w:sz w:val="28"/>
        </w:rPr>
        <w:t>и</w:t>
      </w:r>
      <w:proofErr w:type="gramEnd"/>
      <w:r w:rsidR="00AA6642" w:rsidRPr="0096391A">
        <w:rPr>
          <w:color w:val="000000"/>
          <w:sz w:val="28"/>
        </w:rPr>
        <w:t xml:space="preserve"> от неё</w:t>
      </w:r>
      <w:r w:rsidRPr="0096391A">
        <w:rPr>
          <w:color w:val="000000"/>
          <w:sz w:val="28"/>
        </w:rPr>
        <w:t xml:space="preserve"> </w:t>
      </w:r>
      <w:r w:rsidR="00AA6642" w:rsidRPr="0096391A">
        <w:rPr>
          <w:color w:val="000000"/>
          <w:sz w:val="28"/>
        </w:rPr>
        <w:t>о</w:t>
      </w:r>
      <w:r w:rsidRPr="0096391A">
        <w:rPr>
          <w:color w:val="000000"/>
          <w:sz w:val="28"/>
        </w:rPr>
        <w:t>ценивают</w:t>
      </w:r>
      <w:r w:rsidR="00AA6642" w:rsidRPr="0096391A">
        <w:rPr>
          <w:color w:val="000000"/>
          <w:sz w:val="28"/>
        </w:rPr>
        <w:t>ся</w:t>
      </w:r>
      <w:r w:rsidRPr="0096391A">
        <w:rPr>
          <w:color w:val="000000"/>
          <w:sz w:val="28"/>
        </w:rPr>
        <w:t xml:space="preserve"> </w:t>
      </w:r>
      <w:r w:rsidR="00AA6642" w:rsidRPr="0096391A">
        <w:rPr>
          <w:color w:val="000000"/>
          <w:sz w:val="28"/>
        </w:rPr>
        <w:t>люди, которые уже работают в фирме</w:t>
      </w:r>
      <w:r w:rsidR="002C77F8">
        <w:rPr>
          <w:color w:val="000000"/>
          <w:sz w:val="28"/>
        </w:rPr>
        <w:t>. Требуется</w:t>
      </w:r>
      <w:r w:rsidR="00AA6642" w:rsidRPr="0096391A">
        <w:rPr>
          <w:color w:val="000000"/>
          <w:sz w:val="28"/>
        </w:rPr>
        <w:t xml:space="preserve"> их</w:t>
      </w:r>
      <w:r w:rsidR="002C77F8">
        <w:rPr>
          <w:color w:val="000000"/>
          <w:sz w:val="28"/>
        </w:rPr>
        <w:t xml:space="preserve"> характеристика </w:t>
      </w:r>
      <w:proofErr w:type="gramStart"/>
      <w:r w:rsidR="002C77F8">
        <w:rPr>
          <w:color w:val="000000"/>
          <w:sz w:val="28"/>
        </w:rPr>
        <w:t>для</w:t>
      </w:r>
      <w:proofErr w:type="gramEnd"/>
      <w:r w:rsidR="00AA6642" w:rsidRPr="0096391A">
        <w:rPr>
          <w:color w:val="000000"/>
          <w:sz w:val="28"/>
        </w:rPr>
        <w:t xml:space="preserve"> выдвижение на новые должности</w:t>
      </w:r>
      <w:r w:rsidR="002C77F8">
        <w:rPr>
          <w:color w:val="000000"/>
          <w:sz w:val="28"/>
        </w:rPr>
        <w:t xml:space="preserve"> или оценка их</w:t>
      </w:r>
      <w:r w:rsidRPr="0096391A">
        <w:rPr>
          <w:color w:val="000000"/>
          <w:sz w:val="28"/>
        </w:rPr>
        <w:t xml:space="preserve"> адекватность уже занимаемым позициям. </w:t>
      </w:r>
      <w:r w:rsidR="002C77F8">
        <w:rPr>
          <w:color w:val="000000"/>
          <w:sz w:val="28"/>
        </w:rPr>
        <w:t xml:space="preserve">Обычно </w:t>
      </w:r>
      <w:r w:rsidRPr="0096391A">
        <w:rPr>
          <w:color w:val="000000"/>
          <w:sz w:val="28"/>
        </w:rPr>
        <w:t xml:space="preserve">в </w:t>
      </w:r>
      <w:r w:rsidR="002C77F8">
        <w:rPr>
          <w:color w:val="000000"/>
          <w:sz w:val="28"/>
        </w:rPr>
        <w:t>таких случаях</w:t>
      </w:r>
      <w:r w:rsidRPr="0096391A">
        <w:rPr>
          <w:color w:val="000000"/>
          <w:sz w:val="28"/>
        </w:rPr>
        <w:t xml:space="preserve"> рассматриваются управляющие </w:t>
      </w:r>
      <w:r w:rsidR="00AA6642" w:rsidRPr="0096391A">
        <w:rPr>
          <w:color w:val="000000"/>
          <w:sz w:val="28"/>
        </w:rPr>
        <w:t>должности.</w:t>
      </w:r>
    </w:p>
    <w:p w:rsidR="002243E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t>Профессиональное ориентирование</w:t>
      </w:r>
      <w:r w:rsidR="002C77F8">
        <w:rPr>
          <w:rStyle w:val="boldtext"/>
          <w:bCs/>
          <w:color w:val="000000"/>
          <w:sz w:val="28"/>
        </w:rPr>
        <w:t>.</w:t>
      </w:r>
      <w:r w:rsidR="00432461" w:rsidRPr="0096391A">
        <w:rPr>
          <w:rStyle w:val="apple-converted-space"/>
          <w:bCs/>
          <w:color w:val="000000"/>
          <w:sz w:val="28"/>
        </w:rPr>
        <w:t xml:space="preserve"> </w:t>
      </w:r>
      <w:r w:rsidR="002C77F8">
        <w:rPr>
          <w:rStyle w:val="apple-converted-space"/>
          <w:bCs/>
          <w:color w:val="000000"/>
          <w:sz w:val="28"/>
        </w:rPr>
        <w:t>О</w:t>
      </w:r>
      <w:r w:rsidRPr="0096391A">
        <w:rPr>
          <w:color w:val="000000"/>
          <w:sz w:val="28"/>
        </w:rPr>
        <w:t xml:space="preserve">хватывает работу с молодыми людьми или социальными случаями. </w:t>
      </w:r>
      <w:r w:rsidR="002C77F8">
        <w:rPr>
          <w:color w:val="000000"/>
          <w:sz w:val="28"/>
        </w:rPr>
        <w:t xml:space="preserve">Такое направление графологии может потребоваться для решения вопроса об </w:t>
      </w:r>
      <w:r w:rsidRPr="0096391A">
        <w:rPr>
          <w:color w:val="000000"/>
          <w:sz w:val="28"/>
        </w:rPr>
        <w:t xml:space="preserve">оптимальной интеграции в новой стране. </w:t>
      </w:r>
      <w:r w:rsidR="002C77F8">
        <w:rPr>
          <w:color w:val="000000"/>
          <w:sz w:val="28"/>
        </w:rPr>
        <w:t>Для этого п</w:t>
      </w:r>
      <w:r w:rsidR="00AA6642" w:rsidRPr="0096391A">
        <w:rPr>
          <w:color w:val="000000"/>
          <w:sz w:val="28"/>
        </w:rPr>
        <w:t>одбираются</w:t>
      </w:r>
      <w:r w:rsidRPr="0096391A">
        <w:rPr>
          <w:color w:val="000000"/>
          <w:sz w:val="28"/>
        </w:rPr>
        <w:t xml:space="preserve"> виды деятельности, </w:t>
      </w:r>
      <w:r w:rsidR="002C77F8">
        <w:rPr>
          <w:color w:val="000000"/>
          <w:sz w:val="28"/>
        </w:rPr>
        <w:t xml:space="preserve">которые </w:t>
      </w:r>
      <w:r w:rsidRPr="0096391A">
        <w:rPr>
          <w:color w:val="000000"/>
          <w:sz w:val="28"/>
        </w:rPr>
        <w:t xml:space="preserve">наиболее </w:t>
      </w:r>
      <w:r w:rsidR="002C77F8">
        <w:rPr>
          <w:color w:val="000000"/>
          <w:sz w:val="28"/>
        </w:rPr>
        <w:t>подходят молодым людям или приезжим</w:t>
      </w:r>
      <w:r w:rsidR="00AA6642" w:rsidRPr="0096391A">
        <w:rPr>
          <w:color w:val="000000"/>
          <w:sz w:val="28"/>
        </w:rPr>
        <w:t xml:space="preserve"> в другую страну</w:t>
      </w:r>
      <w:r w:rsidRPr="0096391A">
        <w:rPr>
          <w:color w:val="000000"/>
          <w:sz w:val="28"/>
        </w:rPr>
        <w:t xml:space="preserve">. Заказчиками </w:t>
      </w:r>
      <w:r w:rsidR="000B5C2C">
        <w:rPr>
          <w:color w:val="000000"/>
          <w:sz w:val="28"/>
        </w:rPr>
        <w:t>в таких случаях могут являться</w:t>
      </w:r>
      <w:r w:rsidRPr="0096391A">
        <w:rPr>
          <w:color w:val="000000"/>
          <w:sz w:val="28"/>
        </w:rPr>
        <w:t xml:space="preserve"> социальные службы, службы, занимающиеся трудоустройством и безработными, организации, отвечающие за интеграцию иностранцев.</w:t>
      </w:r>
    </w:p>
    <w:p w:rsidR="002243E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t>Персональная консультация</w:t>
      </w:r>
      <w:r w:rsidR="000B5C2C">
        <w:rPr>
          <w:rStyle w:val="boldtext"/>
          <w:bCs/>
          <w:color w:val="000000"/>
          <w:sz w:val="28"/>
        </w:rPr>
        <w:t>.</w:t>
      </w:r>
      <w:r w:rsidRPr="0096391A">
        <w:rPr>
          <w:rStyle w:val="apple-converted-space"/>
          <w:bCs/>
          <w:color w:val="000000"/>
          <w:sz w:val="28"/>
        </w:rPr>
        <w:t xml:space="preserve"> </w:t>
      </w:r>
      <w:r w:rsidR="000B5C2C">
        <w:rPr>
          <w:rStyle w:val="apple-converted-space"/>
          <w:bCs/>
          <w:color w:val="000000"/>
          <w:sz w:val="28"/>
        </w:rPr>
        <w:t>П</w:t>
      </w:r>
      <w:r w:rsidRPr="0096391A">
        <w:rPr>
          <w:color w:val="000000"/>
          <w:sz w:val="28"/>
        </w:rPr>
        <w:t>роводится</w:t>
      </w:r>
      <w:r w:rsidR="00AA6642" w:rsidRPr="0096391A">
        <w:rPr>
          <w:color w:val="000000"/>
          <w:sz w:val="28"/>
        </w:rPr>
        <w:t xml:space="preserve"> в тех случаях</w:t>
      </w:r>
      <w:r w:rsidRPr="0096391A">
        <w:rPr>
          <w:color w:val="000000"/>
          <w:sz w:val="28"/>
        </w:rPr>
        <w:t>, когда сам человек</w:t>
      </w:r>
      <w:r w:rsidR="00AA6642" w:rsidRPr="0096391A">
        <w:rPr>
          <w:color w:val="000000"/>
          <w:sz w:val="28"/>
        </w:rPr>
        <w:t>, а не фирма или организация,</w:t>
      </w:r>
      <w:r w:rsidRPr="0096391A">
        <w:rPr>
          <w:color w:val="000000"/>
          <w:sz w:val="28"/>
        </w:rPr>
        <w:t xml:space="preserve"> приходит к психологу, чтобы лучше разобраться в себе. </w:t>
      </w:r>
      <w:r w:rsidR="000B5C2C">
        <w:rPr>
          <w:color w:val="000000"/>
          <w:sz w:val="28"/>
        </w:rPr>
        <w:t>Обычно это может быть связано с его работой, социальным положением, личными отношениями</w:t>
      </w:r>
      <w:r w:rsidRPr="0096391A">
        <w:rPr>
          <w:color w:val="000000"/>
          <w:sz w:val="28"/>
        </w:rPr>
        <w:t>.</w:t>
      </w:r>
    </w:p>
    <w:p w:rsidR="002243E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t>Проверка третьих лиц</w:t>
      </w:r>
      <w:r w:rsidR="000B5C2C">
        <w:rPr>
          <w:rStyle w:val="boldtext"/>
          <w:bCs/>
          <w:color w:val="000000"/>
          <w:sz w:val="28"/>
        </w:rPr>
        <w:t>.</w:t>
      </w:r>
      <w:r w:rsidRPr="0096391A">
        <w:rPr>
          <w:rStyle w:val="apple-converted-space"/>
          <w:bCs/>
          <w:color w:val="000000"/>
          <w:sz w:val="28"/>
        </w:rPr>
        <w:t xml:space="preserve"> </w:t>
      </w:r>
      <w:r w:rsidR="000B5C2C">
        <w:rPr>
          <w:rStyle w:val="apple-converted-space"/>
          <w:bCs/>
          <w:color w:val="000000"/>
          <w:sz w:val="28"/>
        </w:rPr>
        <w:t>П</w:t>
      </w:r>
      <w:r w:rsidRPr="0096391A">
        <w:rPr>
          <w:color w:val="000000"/>
          <w:sz w:val="28"/>
        </w:rPr>
        <w:t xml:space="preserve">роходит по просьбе </w:t>
      </w:r>
      <w:r w:rsidR="00B77D4F" w:rsidRPr="0096391A">
        <w:rPr>
          <w:color w:val="000000"/>
          <w:sz w:val="28"/>
        </w:rPr>
        <w:t>заинтересованных в этом</w:t>
      </w:r>
      <w:r w:rsidR="000B5C2C">
        <w:rPr>
          <w:color w:val="000000"/>
          <w:sz w:val="28"/>
        </w:rPr>
        <w:t xml:space="preserve"> людей,</w:t>
      </w:r>
      <w:r w:rsidRPr="0096391A">
        <w:rPr>
          <w:color w:val="000000"/>
          <w:sz w:val="28"/>
        </w:rPr>
        <w:t xml:space="preserve"> </w:t>
      </w:r>
      <w:r w:rsidR="000B5C2C">
        <w:rPr>
          <w:color w:val="000000"/>
          <w:sz w:val="28"/>
        </w:rPr>
        <w:t>которые</w:t>
      </w:r>
      <w:r w:rsidRPr="0096391A">
        <w:rPr>
          <w:color w:val="000000"/>
          <w:sz w:val="28"/>
        </w:rPr>
        <w:t xml:space="preserve"> хотят больше узнать о своем партнере по бизнесу, о няне ребенка, о друге или родственнике.</w:t>
      </w:r>
    </w:p>
    <w:p w:rsidR="002243E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t>Брачные консультации</w:t>
      </w:r>
      <w:r w:rsidR="000B5C2C">
        <w:rPr>
          <w:rStyle w:val="boldtext"/>
          <w:bCs/>
          <w:color w:val="000000"/>
          <w:sz w:val="28"/>
        </w:rPr>
        <w:t>.</w:t>
      </w:r>
      <w:r w:rsidRPr="0096391A">
        <w:rPr>
          <w:color w:val="000000"/>
          <w:sz w:val="28"/>
        </w:rPr>
        <w:t xml:space="preserve"> </w:t>
      </w:r>
      <w:r w:rsidR="000B5C2C">
        <w:rPr>
          <w:color w:val="000000"/>
          <w:sz w:val="28"/>
        </w:rPr>
        <w:t>И</w:t>
      </w:r>
      <w:r w:rsidRPr="0096391A">
        <w:rPr>
          <w:color w:val="000000"/>
          <w:sz w:val="28"/>
        </w:rPr>
        <w:t xml:space="preserve">нтересуют в основном различные бюро по знакомству. Иногда и сами </w:t>
      </w:r>
      <w:r w:rsidR="00B77D4F" w:rsidRPr="0096391A">
        <w:rPr>
          <w:color w:val="000000"/>
          <w:sz w:val="28"/>
        </w:rPr>
        <w:t xml:space="preserve">молодожены или </w:t>
      </w:r>
      <w:proofErr w:type="gramStart"/>
      <w:r w:rsidR="00B77D4F" w:rsidRPr="0096391A">
        <w:rPr>
          <w:color w:val="000000"/>
          <w:sz w:val="28"/>
        </w:rPr>
        <w:t>люди</w:t>
      </w:r>
      <w:proofErr w:type="gramEnd"/>
      <w:r w:rsidR="00B77D4F" w:rsidRPr="0096391A">
        <w:rPr>
          <w:color w:val="000000"/>
          <w:sz w:val="28"/>
        </w:rPr>
        <w:t xml:space="preserve"> еще только вступающие в брак</w:t>
      </w:r>
      <w:r w:rsidRPr="0096391A">
        <w:rPr>
          <w:color w:val="000000"/>
          <w:sz w:val="28"/>
        </w:rPr>
        <w:t xml:space="preserve"> хотят узнать, насколько они подходят друг другу.</w:t>
      </w:r>
    </w:p>
    <w:p w:rsidR="002243E2" w:rsidRPr="0096391A" w:rsidRDefault="002243E2"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sidRPr="0096391A">
        <w:rPr>
          <w:rStyle w:val="boldtext"/>
          <w:bCs/>
          <w:color w:val="000000"/>
          <w:sz w:val="28"/>
        </w:rPr>
        <w:t>Исторические исследования</w:t>
      </w:r>
      <w:r w:rsidR="000B5C2C">
        <w:rPr>
          <w:rStyle w:val="boldtext"/>
          <w:bCs/>
          <w:color w:val="000000"/>
          <w:sz w:val="28"/>
        </w:rPr>
        <w:t>.</w:t>
      </w:r>
      <w:r w:rsidRPr="0096391A">
        <w:rPr>
          <w:rStyle w:val="apple-converted-space"/>
          <w:bCs/>
          <w:color w:val="000000"/>
          <w:sz w:val="28"/>
        </w:rPr>
        <w:t xml:space="preserve"> </w:t>
      </w:r>
      <w:r w:rsidR="000B5C2C">
        <w:rPr>
          <w:rStyle w:val="apple-converted-space"/>
          <w:bCs/>
          <w:color w:val="000000"/>
          <w:sz w:val="28"/>
        </w:rPr>
        <w:t>З</w:t>
      </w:r>
      <w:r w:rsidRPr="0096391A">
        <w:rPr>
          <w:color w:val="000000"/>
          <w:sz w:val="28"/>
        </w:rPr>
        <w:t xml:space="preserve">анимаются </w:t>
      </w:r>
      <w:r w:rsidR="00B77D4F" w:rsidRPr="0096391A">
        <w:rPr>
          <w:color w:val="000000"/>
          <w:sz w:val="28"/>
        </w:rPr>
        <w:t>личностями, как известными (цари, полководцы, деятели искусства), так и не очень.</w:t>
      </w:r>
      <w:r w:rsidRPr="0096391A">
        <w:rPr>
          <w:color w:val="000000"/>
          <w:sz w:val="28"/>
        </w:rPr>
        <w:t xml:space="preserve"> Об их характере </w:t>
      </w:r>
      <w:r w:rsidR="00B77D4F" w:rsidRPr="0096391A">
        <w:rPr>
          <w:color w:val="000000"/>
          <w:sz w:val="28"/>
        </w:rPr>
        <w:t>или сложно найти какую-либо информацию</w:t>
      </w:r>
      <w:r w:rsidRPr="0096391A">
        <w:rPr>
          <w:color w:val="000000"/>
          <w:sz w:val="28"/>
        </w:rPr>
        <w:t>, или имеющиеся воспоминания противоречивы.</w:t>
      </w:r>
    </w:p>
    <w:p w:rsidR="002243E2" w:rsidRPr="0096391A" w:rsidRDefault="000B5C2C" w:rsidP="00E466C9">
      <w:pPr>
        <w:pStyle w:val="a3"/>
        <w:numPr>
          <w:ilvl w:val="0"/>
          <w:numId w:val="43"/>
        </w:numPr>
        <w:shd w:val="clear" w:color="auto" w:fill="FFFFFF"/>
        <w:tabs>
          <w:tab w:val="left" w:pos="993"/>
        </w:tabs>
        <w:spacing w:before="0" w:beforeAutospacing="0" w:after="200" w:afterAutospacing="0"/>
        <w:ind w:left="0" w:firstLine="567"/>
        <w:jc w:val="both"/>
        <w:rPr>
          <w:color w:val="000000"/>
          <w:sz w:val="28"/>
        </w:rPr>
      </w:pPr>
      <w:r>
        <w:rPr>
          <w:rStyle w:val="boldtext"/>
          <w:bCs/>
          <w:color w:val="000000"/>
          <w:sz w:val="28"/>
        </w:rPr>
        <w:t>Криминалистика. Здесь графологию иногда используют для создания психологического портрета преступника</w:t>
      </w:r>
      <w:r w:rsidR="00B77D4F" w:rsidRPr="0096391A">
        <w:rPr>
          <w:color w:val="000000"/>
          <w:sz w:val="28"/>
        </w:rPr>
        <w:t xml:space="preserve"> </w:t>
      </w:r>
      <w:r w:rsidR="002243E2" w:rsidRPr="0096391A">
        <w:rPr>
          <w:color w:val="000000"/>
          <w:sz w:val="28"/>
        </w:rPr>
        <w:t xml:space="preserve">при </w:t>
      </w:r>
      <w:r w:rsidR="00B77D4F" w:rsidRPr="0096391A">
        <w:rPr>
          <w:color w:val="000000"/>
          <w:sz w:val="28"/>
        </w:rPr>
        <w:t>его определении и</w:t>
      </w:r>
      <w:r w:rsidR="002243E2" w:rsidRPr="0096391A">
        <w:rPr>
          <w:color w:val="000000"/>
          <w:sz w:val="28"/>
        </w:rPr>
        <w:t xml:space="preserve"> поимке. Иногда </w:t>
      </w:r>
      <w:r>
        <w:rPr>
          <w:color w:val="000000"/>
          <w:sz w:val="28"/>
        </w:rPr>
        <w:t xml:space="preserve">графология наоборот помогает при вынесении оправдательного </w:t>
      </w:r>
      <w:proofErr w:type="gramStart"/>
      <w:r>
        <w:rPr>
          <w:color w:val="000000"/>
          <w:sz w:val="28"/>
        </w:rPr>
        <w:t>приговора</w:t>
      </w:r>
      <w:proofErr w:type="gramEnd"/>
      <w:r>
        <w:rPr>
          <w:color w:val="000000"/>
          <w:sz w:val="28"/>
        </w:rPr>
        <w:t xml:space="preserve"> и </w:t>
      </w:r>
      <w:r w:rsidR="002243E2" w:rsidRPr="0096391A">
        <w:rPr>
          <w:color w:val="000000"/>
          <w:sz w:val="28"/>
        </w:rPr>
        <w:t>становятся дополнительным признаком невиновности подозреваемых.</w:t>
      </w:r>
    </w:p>
    <w:p w:rsidR="00FB4283" w:rsidRPr="0096391A" w:rsidRDefault="00FB4283" w:rsidP="00E466C9">
      <w:pPr>
        <w:pStyle w:val="a3"/>
        <w:numPr>
          <w:ilvl w:val="0"/>
          <w:numId w:val="43"/>
        </w:numPr>
        <w:shd w:val="clear" w:color="auto" w:fill="FFFFFF"/>
        <w:tabs>
          <w:tab w:val="left" w:pos="993"/>
        </w:tabs>
        <w:spacing w:before="0" w:beforeAutospacing="0" w:after="200" w:afterAutospacing="0"/>
        <w:ind w:left="0" w:firstLine="567"/>
        <w:jc w:val="both"/>
        <w:rPr>
          <w:sz w:val="28"/>
        </w:rPr>
      </w:pPr>
      <w:r w:rsidRPr="0096391A">
        <w:rPr>
          <w:color w:val="000000"/>
          <w:sz w:val="28"/>
        </w:rPr>
        <w:t xml:space="preserve">В клинической психологии и медицине. </w:t>
      </w:r>
      <w:r w:rsidRPr="0096391A">
        <w:rPr>
          <w:sz w:val="28"/>
        </w:rPr>
        <w:t xml:space="preserve">Род-Айлендский психолог Марк </w:t>
      </w:r>
      <w:proofErr w:type="spellStart"/>
      <w:r w:rsidRPr="0096391A">
        <w:rPr>
          <w:sz w:val="28"/>
        </w:rPr>
        <w:t>Сеифер</w:t>
      </w:r>
      <w:proofErr w:type="spellEnd"/>
      <w:r w:rsidRPr="0096391A">
        <w:rPr>
          <w:sz w:val="28"/>
        </w:rPr>
        <w:t xml:space="preserve"> выделил признаки, по которым можно предположить наличие у </w:t>
      </w:r>
      <w:r w:rsidRPr="0096391A">
        <w:rPr>
          <w:sz w:val="28"/>
        </w:rPr>
        <w:lastRenderedPageBreak/>
        <w:t xml:space="preserve">человека шизофрении и эпилепсии. Нью-Йоркский графолог </w:t>
      </w:r>
      <w:proofErr w:type="spellStart"/>
      <w:r w:rsidRPr="0096391A">
        <w:rPr>
          <w:sz w:val="28"/>
        </w:rPr>
        <w:t>Патрисия</w:t>
      </w:r>
      <w:proofErr w:type="spellEnd"/>
      <w:r w:rsidRPr="0096391A">
        <w:rPr>
          <w:sz w:val="28"/>
        </w:rPr>
        <w:t xml:space="preserve"> </w:t>
      </w:r>
      <w:proofErr w:type="spellStart"/>
      <w:r w:rsidRPr="0096391A">
        <w:rPr>
          <w:sz w:val="28"/>
        </w:rPr>
        <w:t>Сигель</w:t>
      </w:r>
      <w:proofErr w:type="spellEnd"/>
      <w:r w:rsidRPr="0096391A">
        <w:rPr>
          <w:sz w:val="28"/>
        </w:rPr>
        <w:t xml:space="preserve"> своими исследованиями подтвердила результаты Марка </w:t>
      </w:r>
      <w:proofErr w:type="spellStart"/>
      <w:r w:rsidRPr="0096391A">
        <w:rPr>
          <w:sz w:val="28"/>
        </w:rPr>
        <w:t>Сеифера</w:t>
      </w:r>
      <w:proofErr w:type="spellEnd"/>
      <w:r w:rsidRPr="0096391A">
        <w:rPr>
          <w:sz w:val="28"/>
        </w:rPr>
        <w:t xml:space="preserve"> в отношении эпилепсии.</w:t>
      </w:r>
    </w:p>
    <w:p w:rsidR="009C7D89" w:rsidRPr="00E634F6" w:rsidRDefault="009C7D89" w:rsidP="00E634F6">
      <w:pPr>
        <w:pStyle w:val="2"/>
        <w:spacing w:after="240"/>
        <w:rPr>
          <w:rFonts w:ascii="Times New Roman" w:hAnsi="Times New Roman" w:cs="Times New Roman"/>
          <w:color w:val="auto"/>
          <w:sz w:val="28"/>
          <w:szCs w:val="28"/>
        </w:rPr>
      </w:pPr>
      <w:bookmarkStart w:id="3" w:name="_Toc357852738"/>
      <w:r w:rsidRPr="00E634F6">
        <w:rPr>
          <w:rFonts w:ascii="Times New Roman" w:hAnsi="Times New Roman" w:cs="Times New Roman"/>
          <w:color w:val="auto"/>
          <w:sz w:val="28"/>
          <w:szCs w:val="28"/>
        </w:rPr>
        <w:t>1.2. Обзор программного обеспечения</w:t>
      </w:r>
      <w:bookmarkEnd w:id="3"/>
    </w:p>
    <w:p w:rsidR="002243E2" w:rsidRDefault="002243E2" w:rsidP="002243E2">
      <w:pPr>
        <w:pStyle w:val="a3"/>
        <w:shd w:val="clear" w:color="auto" w:fill="FFFFFF"/>
        <w:spacing w:before="0" w:beforeAutospacing="0" w:after="200" w:afterAutospacing="0"/>
        <w:ind w:firstLine="567"/>
        <w:jc w:val="both"/>
        <w:rPr>
          <w:color w:val="000000"/>
          <w:sz w:val="28"/>
        </w:rPr>
      </w:pPr>
      <w:r w:rsidRPr="00E26407">
        <w:rPr>
          <w:color w:val="000000"/>
          <w:sz w:val="28"/>
        </w:rPr>
        <w:t>Анализ почерка – это трудоемкий и сложный процесс. Может потребоваться несколько часов или даже дней, чтобы проанализировать страницу рукописного текста, в зависимости от детализации и полноты требуемого отчета. Для каждого п</w:t>
      </w:r>
      <w:r>
        <w:rPr>
          <w:color w:val="000000"/>
          <w:sz w:val="28"/>
        </w:rPr>
        <w:t>очерка необходимо провести серию</w:t>
      </w:r>
      <w:r w:rsidRPr="00E26407">
        <w:rPr>
          <w:color w:val="000000"/>
          <w:sz w:val="28"/>
        </w:rPr>
        <w:t xml:space="preserve"> р</w:t>
      </w:r>
      <w:r>
        <w:rPr>
          <w:color w:val="000000"/>
          <w:sz w:val="28"/>
        </w:rPr>
        <w:t>азличных оценок, которые включаю</w:t>
      </w:r>
      <w:r w:rsidRPr="00E26407">
        <w:rPr>
          <w:color w:val="000000"/>
          <w:sz w:val="28"/>
        </w:rPr>
        <w:t xml:space="preserve">т в себя такие факторы как размер, наклон, размашистость, стиль и нажим. Обычно несколько строчек текста недостаточно для полноценного анализа. Будучи заключенными во временные рамки, утомленные повторением анализа, сложностью процесса и необходимостью предоставления отчета, графологи осознали необходимость компьютеризации анализа почерка. Создание систем анализа почерка даже увеличивает спрос на этот вид психологического тестирование и на навыки графолога. Некоторые графологи  сделали платными разработанные ими анализаторы почерка и </w:t>
      </w:r>
      <w:r>
        <w:rPr>
          <w:color w:val="000000"/>
          <w:sz w:val="28"/>
        </w:rPr>
        <w:t>выпустили их на рынок</w:t>
      </w:r>
      <w:r w:rsidRPr="00E26407">
        <w:rPr>
          <w:color w:val="000000"/>
          <w:sz w:val="28"/>
        </w:rPr>
        <w:t>. Так же существует множество различных онлайн систем для анализа почерка, разработанных профессиональными графологами.</w:t>
      </w:r>
    </w:p>
    <w:p w:rsidR="002243E2" w:rsidRPr="00E26407" w:rsidRDefault="002243E2" w:rsidP="002243E2">
      <w:pPr>
        <w:autoSpaceDE w:val="0"/>
        <w:autoSpaceDN w:val="0"/>
        <w:adjustRightInd w:val="0"/>
        <w:spacing w:line="240" w:lineRule="auto"/>
        <w:ind w:firstLine="567"/>
        <w:jc w:val="both"/>
        <w:rPr>
          <w:rFonts w:ascii="Times New Roman" w:hAnsi="Times New Roman"/>
          <w:color w:val="000000"/>
          <w:sz w:val="28"/>
        </w:rPr>
      </w:pPr>
      <w:r w:rsidRPr="00E26407">
        <w:rPr>
          <w:rFonts w:ascii="Times New Roman" w:hAnsi="Times New Roman"/>
          <w:color w:val="000000"/>
          <w:sz w:val="28"/>
        </w:rPr>
        <w:t xml:space="preserve">Ниже будут описаны шесть систем анализа почерка, такие как </w:t>
      </w:r>
      <w:proofErr w:type="spellStart"/>
      <w:r w:rsidRPr="00E26407">
        <w:rPr>
          <w:rFonts w:ascii="Times New Roman" w:hAnsi="Times New Roman" w:cs="Times New Roman"/>
          <w:sz w:val="28"/>
          <w:szCs w:val="24"/>
        </w:rPr>
        <w:t>Jerral</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Sapienza’s</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Self-Analysis</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Andy</w:t>
      </w:r>
      <w:proofErr w:type="spellEnd"/>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Hunt</w:t>
      </w:r>
      <w:r w:rsidRPr="00E26407">
        <w:rPr>
          <w:rFonts w:ascii="Times New Roman" w:hAnsi="Times New Roman" w:cs="Times New Roman"/>
          <w:sz w:val="28"/>
          <w:szCs w:val="24"/>
        </w:rPr>
        <w:t>’</w:t>
      </w:r>
      <w:r w:rsidRPr="00E26407">
        <w:rPr>
          <w:rFonts w:ascii="Times New Roman" w:hAnsi="Times New Roman" w:cs="Times New Roman"/>
          <w:sz w:val="28"/>
          <w:szCs w:val="24"/>
          <w:lang w:val="en-US"/>
        </w:rPr>
        <w:t>s</w:t>
      </w:r>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lang w:val="en-US"/>
        </w:rPr>
        <w:t>Graphonomizer</w:t>
      </w:r>
      <w:proofErr w:type="spellEnd"/>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Handwriting</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University</w:t>
      </w:r>
      <w:r w:rsidRPr="00E26407">
        <w:rPr>
          <w:rFonts w:ascii="Times New Roman" w:hAnsi="Times New Roman" w:cs="Times New Roman"/>
          <w:sz w:val="28"/>
          <w:szCs w:val="24"/>
        </w:rPr>
        <w:t>’</w:t>
      </w:r>
      <w:r w:rsidRPr="00E26407">
        <w:rPr>
          <w:rFonts w:ascii="Times New Roman" w:hAnsi="Times New Roman" w:cs="Times New Roman"/>
          <w:sz w:val="28"/>
          <w:szCs w:val="24"/>
          <w:lang w:val="en-US"/>
        </w:rPr>
        <w:t>s</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Handwriting</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Wizard</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Sheila</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Lowe</w:t>
      </w:r>
      <w:r w:rsidRPr="00E26407">
        <w:rPr>
          <w:rFonts w:ascii="Times New Roman" w:hAnsi="Times New Roman" w:cs="Times New Roman"/>
          <w:sz w:val="28"/>
          <w:szCs w:val="24"/>
        </w:rPr>
        <w:t>’</w:t>
      </w:r>
      <w:r w:rsidRPr="00E26407">
        <w:rPr>
          <w:rFonts w:ascii="Times New Roman" w:hAnsi="Times New Roman" w:cs="Times New Roman"/>
          <w:sz w:val="28"/>
          <w:szCs w:val="24"/>
          <w:lang w:val="en-US"/>
        </w:rPr>
        <w:t>s</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Handwriting</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Analyzer</w:t>
      </w:r>
      <w:r w:rsidRPr="00E26407">
        <w:rPr>
          <w:rFonts w:ascii="Times New Roman" w:hAnsi="Times New Roman" w:cs="Times New Roman"/>
          <w:sz w:val="28"/>
          <w:szCs w:val="24"/>
        </w:rPr>
        <w:t xml:space="preserve"> и </w:t>
      </w:r>
      <w:r w:rsidRPr="00E26407">
        <w:rPr>
          <w:rFonts w:ascii="Times New Roman" w:hAnsi="Times New Roman" w:cs="Times New Roman"/>
          <w:sz w:val="28"/>
          <w:szCs w:val="24"/>
          <w:lang w:val="en-US"/>
        </w:rPr>
        <w:t>Garth</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Michaels</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Handwriting</w:t>
      </w:r>
      <w:r w:rsidRPr="00E26407">
        <w:rPr>
          <w:rFonts w:ascii="Times New Roman" w:hAnsi="Times New Roman" w:cs="Times New Roman"/>
          <w:sz w:val="28"/>
          <w:szCs w:val="24"/>
        </w:rPr>
        <w:t xml:space="preserve"> </w:t>
      </w:r>
      <w:r w:rsidRPr="00E26407">
        <w:rPr>
          <w:rFonts w:ascii="Times New Roman" w:hAnsi="Times New Roman" w:cs="Times New Roman"/>
          <w:sz w:val="28"/>
          <w:szCs w:val="24"/>
          <w:lang w:val="en-US"/>
        </w:rPr>
        <w:t>Analyst</w:t>
      </w:r>
      <w:r w:rsidRPr="00E26407">
        <w:rPr>
          <w:rFonts w:ascii="Times New Roman" w:hAnsi="Times New Roman"/>
          <w:color w:val="000000"/>
          <w:sz w:val="28"/>
        </w:rPr>
        <w:t xml:space="preserve">, </w:t>
      </w:r>
      <w:proofErr w:type="spellStart"/>
      <w:r w:rsidRPr="00E26407">
        <w:rPr>
          <w:rFonts w:ascii="Times New Roman" w:hAnsi="Times New Roman"/>
          <w:color w:val="000000"/>
          <w:sz w:val="28"/>
          <w:lang w:val="en-US"/>
        </w:rPr>
        <w:t>HSDetect</w:t>
      </w:r>
      <w:proofErr w:type="spellEnd"/>
      <w:r w:rsidRPr="00E26407">
        <w:rPr>
          <w:rFonts w:ascii="Times New Roman" w:hAnsi="Times New Roman"/>
          <w:color w:val="000000"/>
          <w:sz w:val="28"/>
        </w:rPr>
        <w:t>.</w:t>
      </w:r>
    </w:p>
    <w:p w:rsidR="002243E2" w:rsidRPr="00E26407" w:rsidRDefault="002243E2" w:rsidP="002243E2">
      <w:pPr>
        <w:autoSpaceDE w:val="0"/>
        <w:autoSpaceDN w:val="0"/>
        <w:adjustRightInd w:val="0"/>
        <w:spacing w:line="240" w:lineRule="auto"/>
        <w:jc w:val="both"/>
        <w:rPr>
          <w:rFonts w:ascii="Times New Roman" w:hAnsi="Times New Roman" w:cs="Times New Roman"/>
          <w:b/>
          <w:bCs/>
          <w:sz w:val="28"/>
          <w:szCs w:val="24"/>
        </w:rPr>
      </w:pPr>
      <w:proofErr w:type="spellStart"/>
      <w:r w:rsidRPr="00E26407">
        <w:rPr>
          <w:rFonts w:ascii="Times New Roman" w:hAnsi="Times New Roman" w:cs="Times New Roman"/>
          <w:b/>
          <w:bCs/>
          <w:sz w:val="28"/>
          <w:szCs w:val="24"/>
        </w:rPr>
        <w:t>Jerral</w:t>
      </w:r>
      <w:proofErr w:type="spellEnd"/>
      <w:r w:rsidRPr="00E26407">
        <w:rPr>
          <w:rFonts w:ascii="Times New Roman" w:hAnsi="Times New Roman" w:cs="Times New Roman"/>
          <w:b/>
          <w:bCs/>
          <w:sz w:val="28"/>
          <w:szCs w:val="24"/>
        </w:rPr>
        <w:t xml:space="preserve"> </w:t>
      </w:r>
      <w:proofErr w:type="spellStart"/>
      <w:r w:rsidRPr="00E26407">
        <w:rPr>
          <w:rFonts w:ascii="Times New Roman" w:hAnsi="Times New Roman" w:cs="Times New Roman"/>
          <w:b/>
          <w:bCs/>
          <w:sz w:val="28"/>
          <w:szCs w:val="24"/>
        </w:rPr>
        <w:t>Sapienza’s</w:t>
      </w:r>
      <w:proofErr w:type="spellEnd"/>
      <w:r w:rsidRPr="00E26407">
        <w:rPr>
          <w:rFonts w:ascii="Times New Roman" w:hAnsi="Times New Roman" w:cs="Times New Roman"/>
          <w:b/>
          <w:bCs/>
          <w:sz w:val="28"/>
          <w:szCs w:val="24"/>
        </w:rPr>
        <w:t xml:space="preserve"> </w:t>
      </w:r>
      <w:proofErr w:type="spellStart"/>
      <w:r w:rsidRPr="00E26407">
        <w:rPr>
          <w:rFonts w:ascii="Times New Roman" w:hAnsi="Times New Roman" w:cs="Times New Roman"/>
          <w:b/>
          <w:bCs/>
          <w:sz w:val="28"/>
          <w:szCs w:val="24"/>
        </w:rPr>
        <w:t>Self-Analysis</w:t>
      </w:r>
      <w:proofErr w:type="spellEnd"/>
    </w:p>
    <w:p w:rsidR="002243E2" w:rsidRPr="00E26407" w:rsidRDefault="002243E2" w:rsidP="002243E2">
      <w:pPr>
        <w:autoSpaceDE w:val="0"/>
        <w:autoSpaceDN w:val="0"/>
        <w:adjustRightInd w:val="0"/>
        <w:spacing w:line="240" w:lineRule="auto"/>
        <w:ind w:firstLine="567"/>
        <w:jc w:val="both"/>
        <w:rPr>
          <w:rFonts w:ascii="Times New Roman" w:hAnsi="Times New Roman"/>
          <w:sz w:val="28"/>
        </w:rPr>
      </w:pPr>
      <w:r w:rsidRPr="00E26407">
        <w:rPr>
          <w:rFonts w:ascii="Times New Roman" w:hAnsi="Times New Roman"/>
          <w:sz w:val="28"/>
        </w:rPr>
        <w:t xml:space="preserve">Система была спроектирована, написана и поддерживается </w:t>
      </w:r>
      <w:proofErr w:type="spellStart"/>
      <w:r w:rsidRPr="00E26407">
        <w:rPr>
          <w:rFonts w:ascii="Times New Roman" w:hAnsi="Times New Roman"/>
          <w:sz w:val="28"/>
        </w:rPr>
        <w:t>Джерралом</w:t>
      </w:r>
      <w:proofErr w:type="spellEnd"/>
      <w:r w:rsidRPr="00E26407">
        <w:rPr>
          <w:rFonts w:ascii="Times New Roman" w:hAnsi="Times New Roman"/>
          <w:sz w:val="28"/>
        </w:rPr>
        <w:t xml:space="preserve"> </w:t>
      </w:r>
      <w:proofErr w:type="spellStart"/>
      <w:r w:rsidRPr="00E26407">
        <w:rPr>
          <w:rFonts w:ascii="Times New Roman" w:hAnsi="Times New Roman"/>
          <w:sz w:val="28"/>
        </w:rPr>
        <w:t>Сапиензой</w:t>
      </w:r>
      <w:proofErr w:type="spellEnd"/>
      <w:r w:rsidRPr="00E26407">
        <w:rPr>
          <w:rFonts w:ascii="Times New Roman" w:hAnsi="Times New Roman"/>
          <w:sz w:val="28"/>
        </w:rPr>
        <w:t>, графологом и учителем информатики с более чем 30-летним опытом анализа почерка (2004 г.).</w:t>
      </w:r>
    </w:p>
    <w:p w:rsidR="002243E2" w:rsidRPr="00E26407" w:rsidRDefault="002243E2" w:rsidP="002243E2">
      <w:pPr>
        <w:autoSpaceDE w:val="0"/>
        <w:autoSpaceDN w:val="0"/>
        <w:adjustRightInd w:val="0"/>
        <w:spacing w:line="240" w:lineRule="auto"/>
        <w:ind w:firstLine="567"/>
        <w:jc w:val="both"/>
        <w:rPr>
          <w:rFonts w:ascii="Times New Roman" w:hAnsi="Times New Roman"/>
          <w:sz w:val="28"/>
        </w:rPr>
      </w:pPr>
      <w:r w:rsidRPr="00E26407">
        <w:rPr>
          <w:rFonts w:ascii="Times New Roman" w:hAnsi="Times New Roman"/>
          <w:sz w:val="28"/>
        </w:rPr>
        <w:t xml:space="preserve">Работа системы, заключается в том, что она задает пользователю вопросы о различных аспектах его почерка. Пользователю предлагается выбрать один ответ из списка </w:t>
      </w:r>
      <w:proofErr w:type="gramStart"/>
      <w:r w:rsidRPr="00E26407">
        <w:rPr>
          <w:rFonts w:ascii="Times New Roman" w:hAnsi="Times New Roman"/>
          <w:sz w:val="28"/>
        </w:rPr>
        <w:t>возможных</w:t>
      </w:r>
      <w:proofErr w:type="gramEnd"/>
      <w:r w:rsidRPr="00E26407">
        <w:rPr>
          <w:rFonts w:ascii="Times New Roman" w:hAnsi="Times New Roman"/>
          <w:sz w:val="28"/>
        </w:rPr>
        <w:t>. На основании этих ответов система составляет отчет.</w:t>
      </w:r>
    </w:p>
    <w:p w:rsidR="002243E2" w:rsidRPr="001951E8" w:rsidRDefault="002243E2" w:rsidP="002243E2">
      <w:pPr>
        <w:autoSpaceDE w:val="0"/>
        <w:autoSpaceDN w:val="0"/>
        <w:adjustRightInd w:val="0"/>
        <w:spacing w:line="240" w:lineRule="auto"/>
        <w:ind w:firstLine="567"/>
        <w:jc w:val="both"/>
        <w:rPr>
          <w:rFonts w:ascii="Times New Roman" w:hAnsi="Times New Roman"/>
          <w:sz w:val="28"/>
          <w:vertAlign w:val="superscript"/>
        </w:rPr>
      </w:pPr>
      <w:r w:rsidRPr="00E26407">
        <w:rPr>
          <w:rFonts w:ascii="Times New Roman" w:hAnsi="Times New Roman"/>
          <w:sz w:val="28"/>
        </w:rPr>
        <w:t>Системное руководство помогает использовать систему более эффективно. Пользователь может просмотреть готовые примеры и подготовить свой образец почерка. Руководство также бывает полезным, если пользователь не уверен насчет некоторых графологических терминов. Пользователю предлагается оценить пользовательский интерфейс и правиль</w:t>
      </w:r>
      <w:r>
        <w:rPr>
          <w:rFonts w:ascii="Times New Roman" w:hAnsi="Times New Roman"/>
          <w:sz w:val="28"/>
        </w:rPr>
        <w:t>ность составленного системой отч</w:t>
      </w:r>
      <w:r w:rsidRPr="00E26407">
        <w:rPr>
          <w:rFonts w:ascii="Times New Roman" w:hAnsi="Times New Roman"/>
          <w:sz w:val="28"/>
        </w:rPr>
        <w:t>ета.</w:t>
      </w:r>
      <w:r w:rsidR="00FD064F" w:rsidRPr="00FD064F">
        <w:rPr>
          <w:rFonts w:ascii="Times New Roman" w:hAnsi="Times New Roman"/>
          <w:sz w:val="28"/>
          <w:vertAlign w:val="superscript"/>
        </w:rPr>
        <w:t xml:space="preserve"> </w:t>
      </w:r>
      <w:r w:rsidR="00FD064F" w:rsidRPr="001951E8">
        <w:rPr>
          <w:rFonts w:ascii="Times New Roman" w:hAnsi="Times New Roman"/>
          <w:sz w:val="28"/>
          <w:vertAlign w:val="superscript"/>
        </w:rPr>
        <w:t>[4][7]</w:t>
      </w:r>
    </w:p>
    <w:p w:rsidR="00A77D53" w:rsidRDefault="00A77D53" w:rsidP="00A77D53">
      <w:pPr>
        <w:autoSpaceDE w:val="0"/>
        <w:autoSpaceDN w:val="0"/>
        <w:adjustRightInd w:val="0"/>
        <w:spacing w:line="240" w:lineRule="auto"/>
        <w:jc w:val="center"/>
      </w:pPr>
      <w:r>
        <w:object w:dxaOrig="13777"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302.6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Unknown" ShapeID="_x0000_i1025" DrawAspect="Content" ObjectID="_1431678352" r:id="rId10"/>
        </w:object>
      </w:r>
    </w:p>
    <w:p w:rsidR="002243E2" w:rsidRPr="00E73233" w:rsidRDefault="002243E2" w:rsidP="002243E2">
      <w:pPr>
        <w:autoSpaceDE w:val="0"/>
        <w:autoSpaceDN w:val="0"/>
        <w:adjustRightInd w:val="0"/>
        <w:spacing w:line="240" w:lineRule="auto"/>
        <w:rPr>
          <w:rFonts w:ascii="Times New Roman" w:hAnsi="Times New Roman"/>
          <w:sz w:val="28"/>
          <w:lang w:val="en-US"/>
        </w:rPr>
      </w:pPr>
      <w:r>
        <w:rPr>
          <w:rFonts w:ascii="Times New Roman" w:hAnsi="Times New Roman"/>
          <w:sz w:val="28"/>
        </w:rPr>
        <w:t>Рис</w:t>
      </w:r>
      <w:r w:rsidRPr="00E73233">
        <w:rPr>
          <w:rFonts w:ascii="Times New Roman" w:hAnsi="Times New Roman"/>
          <w:sz w:val="28"/>
          <w:lang w:val="en-US"/>
        </w:rPr>
        <w:t xml:space="preserve">. 1. </w:t>
      </w:r>
      <w:proofErr w:type="spellStart"/>
      <w:r w:rsidRPr="00E73233">
        <w:rPr>
          <w:rFonts w:ascii="Times New Roman" w:hAnsi="Times New Roman" w:cs="Times New Roman"/>
          <w:bCs/>
          <w:sz w:val="28"/>
          <w:szCs w:val="24"/>
          <w:lang w:val="en-US"/>
        </w:rPr>
        <w:t>Jerral</w:t>
      </w:r>
      <w:proofErr w:type="spellEnd"/>
      <w:r w:rsidRPr="00E73233">
        <w:rPr>
          <w:rFonts w:ascii="Times New Roman" w:hAnsi="Times New Roman" w:cs="Times New Roman"/>
          <w:bCs/>
          <w:sz w:val="28"/>
          <w:szCs w:val="24"/>
          <w:lang w:val="en-US"/>
        </w:rPr>
        <w:t xml:space="preserve"> </w:t>
      </w:r>
      <w:proofErr w:type="spellStart"/>
      <w:r w:rsidRPr="00E73233">
        <w:rPr>
          <w:rFonts w:ascii="Times New Roman" w:hAnsi="Times New Roman" w:cs="Times New Roman"/>
          <w:bCs/>
          <w:sz w:val="28"/>
          <w:szCs w:val="24"/>
          <w:lang w:val="en-US"/>
        </w:rPr>
        <w:t>Sapienza’s</w:t>
      </w:r>
      <w:proofErr w:type="spellEnd"/>
      <w:r w:rsidRPr="00E73233">
        <w:rPr>
          <w:rFonts w:ascii="Times New Roman" w:hAnsi="Times New Roman" w:cs="Times New Roman"/>
          <w:bCs/>
          <w:sz w:val="28"/>
          <w:szCs w:val="24"/>
          <w:lang w:val="en-US"/>
        </w:rPr>
        <w:t xml:space="preserve"> Self-Analysis</w:t>
      </w:r>
    </w:p>
    <w:p w:rsidR="002243E2" w:rsidRPr="00E73233" w:rsidRDefault="002243E2" w:rsidP="002243E2">
      <w:pPr>
        <w:autoSpaceDE w:val="0"/>
        <w:autoSpaceDN w:val="0"/>
        <w:adjustRightInd w:val="0"/>
        <w:spacing w:line="240" w:lineRule="auto"/>
        <w:jc w:val="both"/>
        <w:rPr>
          <w:rFonts w:ascii="Times New Roman" w:hAnsi="Times New Roman" w:cs="Times New Roman"/>
          <w:b/>
          <w:bCs/>
          <w:sz w:val="28"/>
          <w:szCs w:val="24"/>
          <w:lang w:val="en-US"/>
        </w:rPr>
      </w:pPr>
      <w:r w:rsidRPr="00E73233">
        <w:rPr>
          <w:rFonts w:ascii="Times New Roman" w:hAnsi="Times New Roman" w:cs="Times New Roman"/>
          <w:b/>
          <w:bCs/>
          <w:sz w:val="28"/>
          <w:szCs w:val="24"/>
          <w:lang w:val="en-US"/>
        </w:rPr>
        <w:t xml:space="preserve">Andy Hunt’s </w:t>
      </w:r>
      <w:proofErr w:type="spellStart"/>
      <w:r w:rsidRPr="00E73233">
        <w:rPr>
          <w:rFonts w:ascii="Times New Roman" w:hAnsi="Times New Roman" w:cs="Times New Roman"/>
          <w:b/>
          <w:bCs/>
          <w:sz w:val="28"/>
          <w:szCs w:val="24"/>
          <w:lang w:val="en-US"/>
        </w:rPr>
        <w:t>Graphonomizer</w:t>
      </w:r>
      <w:proofErr w:type="spellEnd"/>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proofErr w:type="spellStart"/>
      <w:r w:rsidRPr="00E26407">
        <w:rPr>
          <w:rFonts w:ascii="Times New Roman" w:hAnsi="Times New Roman" w:cs="Times New Roman"/>
          <w:bCs/>
          <w:sz w:val="28"/>
          <w:szCs w:val="24"/>
        </w:rPr>
        <w:t>Графономайзер</w:t>
      </w:r>
      <w:proofErr w:type="spellEnd"/>
      <w:r w:rsidRPr="00E26407">
        <w:rPr>
          <w:rFonts w:ascii="Times New Roman" w:hAnsi="Times New Roman" w:cs="Times New Roman"/>
          <w:bCs/>
          <w:sz w:val="28"/>
          <w:szCs w:val="24"/>
        </w:rPr>
        <w:t xml:space="preserve"> был создан Энди Хантом в 1992 году и адаптирован для работы с ним в интернете в 1996 году. Он разрабатывался с использованием хорошо обоснованных научных процедур, объективных доказательств, полученных из статистического анализа,  и изучений работы многих научных исследователей Америки и Европы.</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Перед тем, как пользователь начнет анализ, ему предлагается  подготовить образец своего почерка в соответствии с приведенной детальной инструкцией. Затем пользователю предстоит пройти через ряд вопросов. Когда ответы будут получены, результаты будут автоматически отправлены компьютерной программе, которая использует баллы для составления графика и создания персонального профиля. График покажет баллы для восьми черт характера объекта, таких как независимость, уверенность, подчинение, перфекционизм, амбициозность, агрессия, экстраверсия и суетность, оцененные от 0 до 10.</w:t>
      </w:r>
    </w:p>
    <w:p w:rsidR="002243E2" w:rsidRP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vertAlign w:val="superscript"/>
        </w:rPr>
      </w:pPr>
      <w:r w:rsidRPr="00E26407">
        <w:rPr>
          <w:rFonts w:ascii="Times New Roman" w:hAnsi="Times New Roman" w:cs="Times New Roman"/>
          <w:bCs/>
          <w:sz w:val="28"/>
          <w:szCs w:val="24"/>
        </w:rPr>
        <w:t>По завершении пользователю необходимо кликнуть по кнопке “</w:t>
      </w:r>
      <w:r w:rsidRPr="00E26407">
        <w:rPr>
          <w:rFonts w:ascii="Times New Roman" w:hAnsi="Times New Roman" w:cs="Times New Roman"/>
          <w:bCs/>
          <w:sz w:val="28"/>
          <w:szCs w:val="24"/>
          <w:lang w:val="en-US"/>
        </w:rPr>
        <w:t>Submit</w:t>
      </w:r>
      <w:r w:rsidRPr="00E26407">
        <w:rPr>
          <w:rFonts w:ascii="Times New Roman" w:hAnsi="Times New Roman" w:cs="Times New Roman"/>
          <w:bCs/>
          <w:sz w:val="28"/>
          <w:szCs w:val="24"/>
        </w:rPr>
        <w:t>” и отчет появиться на экране компьютера. Отчет – это полноценный анализ, который состоит из порядка 500-1200 слов и зависит от графиков с баллами по восьми главным чертам характера. Оценка пользователями полноты отчета, предоставляемого этой системой, оценивается в 76,2%.</w:t>
      </w:r>
      <w:r w:rsidR="00FD064F">
        <w:rPr>
          <w:rFonts w:ascii="Times New Roman" w:hAnsi="Times New Roman" w:cs="Times New Roman"/>
          <w:bCs/>
          <w:sz w:val="28"/>
          <w:szCs w:val="24"/>
          <w:vertAlign w:val="superscript"/>
          <w:lang w:val="en-US"/>
        </w:rPr>
        <w:t>[4][9]</w:t>
      </w:r>
    </w:p>
    <w:p w:rsidR="002243E2" w:rsidRDefault="002243E2" w:rsidP="002243E2">
      <w:pPr>
        <w:autoSpaceDE w:val="0"/>
        <w:autoSpaceDN w:val="0"/>
        <w:adjustRightInd w:val="0"/>
        <w:spacing w:line="240" w:lineRule="auto"/>
        <w:jc w:val="center"/>
        <w:rPr>
          <w:rFonts w:ascii="Times New Roman" w:hAnsi="Times New Roman" w:cs="Times New Roman"/>
          <w:bCs/>
          <w:sz w:val="28"/>
          <w:szCs w:val="24"/>
        </w:rPr>
      </w:pPr>
      <w:r>
        <w:rPr>
          <w:rFonts w:ascii="Times New Roman" w:hAnsi="Times New Roman" w:cs="Times New Roman"/>
          <w:bCs/>
          <w:noProof/>
          <w:sz w:val="28"/>
          <w:szCs w:val="24"/>
          <w:lang w:eastAsia="ru-RU"/>
        </w:rPr>
        <w:lastRenderedPageBreak/>
        <w:drawing>
          <wp:inline distT="0" distB="0" distL="0" distR="0" wp14:anchorId="156219F6" wp14:editId="6F8AB9C5">
            <wp:extent cx="4727861" cy="4250724"/>
            <wp:effectExtent l="19050" t="19050" r="15875" b="165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460" cy="4263850"/>
                    </a:xfrm>
                    <a:prstGeom prst="rect">
                      <a:avLst/>
                    </a:prstGeom>
                    <a:noFill/>
                    <a:ln w="6350">
                      <a:solidFill>
                        <a:schemeClr val="tx1"/>
                      </a:solidFill>
                    </a:ln>
                  </pic:spPr>
                </pic:pic>
              </a:graphicData>
            </a:graphic>
          </wp:inline>
        </w:drawing>
      </w:r>
    </w:p>
    <w:p w:rsidR="002243E2" w:rsidRPr="00755B8A" w:rsidRDefault="002243E2" w:rsidP="002243E2">
      <w:pPr>
        <w:autoSpaceDE w:val="0"/>
        <w:autoSpaceDN w:val="0"/>
        <w:adjustRightInd w:val="0"/>
        <w:spacing w:line="240" w:lineRule="auto"/>
        <w:jc w:val="both"/>
        <w:rPr>
          <w:rFonts w:ascii="Times New Roman" w:hAnsi="Times New Roman" w:cs="Times New Roman"/>
          <w:bCs/>
          <w:sz w:val="28"/>
          <w:szCs w:val="24"/>
          <w:lang w:val="en-US"/>
        </w:rPr>
      </w:pPr>
      <w:r w:rsidRPr="00755B8A">
        <w:rPr>
          <w:rFonts w:ascii="Times New Roman" w:hAnsi="Times New Roman" w:cs="Times New Roman"/>
          <w:bCs/>
          <w:sz w:val="28"/>
          <w:szCs w:val="24"/>
        </w:rPr>
        <w:t>Рис</w:t>
      </w:r>
      <w:r w:rsidRPr="00755B8A">
        <w:rPr>
          <w:rFonts w:ascii="Times New Roman" w:hAnsi="Times New Roman" w:cs="Times New Roman"/>
          <w:bCs/>
          <w:sz w:val="28"/>
          <w:szCs w:val="24"/>
          <w:lang w:val="en-US"/>
        </w:rPr>
        <w:t xml:space="preserve">. 2. Andy Hunt’s </w:t>
      </w:r>
      <w:proofErr w:type="spellStart"/>
      <w:r w:rsidRPr="00755B8A">
        <w:rPr>
          <w:rFonts w:ascii="Times New Roman" w:hAnsi="Times New Roman" w:cs="Times New Roman"/>
          <w:bCs/>
          <w:sz w:val="28"/>
          <w:szCs w:val="24"/>
          <w:lang w:val="en-US"/>
        </w:rPr>
        <w:t>Graphonomizer</w:t>
      </w:r>
      <w:proofErr w:type="spellEnd"/>
    </w:p>
    <w:p w:rsidR="002243E2" w:rsidRPr="00755B8A" w:rsidRDefault="002243E2" w:rsidP="002243E2">
      <w:pPr>
        <w:autoSpaceDE w:val="0"/>
        <w:autoSpaceDN w:val="0"/>
        <w:adjustRightInd w:val="0"/>
        <w:spacing w:line="240" w:lineRule="auto"/>
        <w:jc w:val="both"/>
        <w:rPr>
          <w:rFonts w:ascii="Times New Roman" w:hAnsi="Times New Roman" w:cs="Times New Roman"/>
          <w:b/>
          <w:bCs/>
          <w:sz w:val="28"/>
          <w:szCs w:val="24"/>
          <w:lang w:val="en-US"/>
        </w:rPr>
      </w:pPr>
      <w:r w:rsidRPr="00755B8A">
        <w:rPr>
          <w:rFonts w:ascii="Times New Roman" w:hAnsi="Times New Roman" w:cs="Times New Roman"/>
          <w:b/>
          <w:bCs/>
          <w:sz w:val="28"/>
          <w:szCs w:val="24"/>
          <w:lang w:val="en-US"/>
        </w:rPr>
        <w:t>Handwriting University’s Handwriting Wizard</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 xml:space="preserve">Мастер Почерка – это бесплатная онлайн система самостоятельного тестирования почерка, которая принадлежит и спонсируется </w:t>
      </w:r>
      <w:r w:rsidRPr="00E26407">
        <w:rPr>
          <w:rFonts w:ascii="Times New Roman" w:hAnsi="Times New Roman" w:cs="Times New Roman"/>
          <w:bCs/>
          <w:sz w:val="28"/>
          <w:szCs w:val="24"/>
          <w:lang w:val="en-US"/>
        </w:rPr>
        <w:t>Handwriting</w:t>
      </w:r>
      <w:r w:rsidRPr="00E26407">
        <w:rPr>
          <w:rFonts w:ascii="Times New Roman" w:hAnsi="Times New Roman" w:cs="Times New Roman"/>
          <w:bCs/>
          <w:sz w:val="28"/>
          <w:szCs w:val="24"/>
        </w:rPr>
        <w:t xml:space="preserve"> </w:t>
      </w:r>
      <w:r w:rsidRPr="00E26407">
        <w:rPr>
          <w:rFonts w:ascii="Times New Roman" w:hAnsi="Times New Roman" w:cs="Times New Roman"/>
          <w:bCs/>
          <w:sz w:val="28"/>
          <w:szCs w:val="24"/>
          <w:lang w:val="en-US"/>
        </w:rPr>
        <w:t>University</w:t>
      </w:r>
      <w:r w:rsidRPr="00E26407">
        <w:rPr>
          <w:rFonts w:ascii="Times New Roman" w:hAnsi="Times New Roman" w:cs="Times New Roman"/>
          <w:bCs/>
          <w:sz w:val="28"/>
          <w:szCs w:val="24"/>
        </w:rPr>
        <w:t xml:space="preserve"> (2004 г.). Пользователю предлагается подготовить рукописный образец почерка и нелинованную бумагу. Анализ начинается с ответов на серию вопросов и сравнения подготовленных образцов с показываемыми примерами. Отчет будет отправлен пользователю посредствам </w:t>
      </w:r>
      <w:r w:rsidRPr="00E26407">
        <w:rPr>
          <w:rFonts w:ascii="Times New Roman" w:hAnsi="Times New Roman" w:cs="Times New Roman"/>
          <w:bCs/>
          <w:sz w:val="28"/>
          <w:szCs w:val="24"/>
          <w:lang w:val="en-US"/>
        </w:rPr>
        <w:t>e</w:t>
      </w:r>
      <w:r w:rsidRPr="00E26407">
        <w:rPr>
          <w:rFonts w:ascii="Times New Roman" w:hAnsi="Times New Roman" w:cs="Times New Roman"/>
          <w:bCs/>
          <w:sz w:val="28"/>
          <w:szCs w:val="24"/>
        </w:rPr>
        <w:t>-</w:t>
      </w:r>
      <w:r w:rsidRPr="00E26407">
        <w:rPr>
          <w:rFonts w:ascii="Times New Roman" w:hAnsi="Times New Roman" w:cs="Times New Roman"/>
          <w:bCs/>
          <w:sz w:val="28"/>
          <w:szCs w:val="24"/>
          <w:lang w:val="en-US"/>
        </w:rPr>
        <w:t>mail</w:t>
      </w:r>
      <w:r w:rsidRPr="00E26407">
        <w:rPr>
          <w:rFonts w:ascii="Times New Roman" w:hAnsi="Times New Roman" w:cs="Times New Roman"/>
          <w:bCs/>
          <w:sz w:val="28"/>
          <w:szCs w:val="24"/>
        </w:rPr>
        <w:t>.</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Мастер Почерка состоит из девяти графологических характеристик. Каждая характеристика представляет определенный элемент почерка и его уникальность. Все они приведены в таблице 1.</w:t>
      </w:r>
    </w:p>
    <w:p w:rsidR="002243E2" w:rsidRPr="00755B8A"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Таблица 1. Девять характеристик Мастера почерка.</w:t>
      </w:r>
    </w:p>
    <w:tbl>
      <w:tblPr>
        <w:tblStyle w:val="a4"/>
        <w:tblW w:w="0" w:type="auto"/>
        <w:jc w:val="center"/>
        <w:tblLook w:val="04A0" w:firstRow="1" w:lastRow="0" w:firstColumn="1" w:lastColumn="0" w:noHBand="0" w:noVBand="1"/>
      </w:tblPr>
      <w:tblGrid>
        <w:gridCol w:w="2319"/>
        <w:gridCol w:w="7147"/>
      </w:tblGrid>
      <w:tr w:rsidR="002243E2" w:rsidRPr="00E26407" w:rsidTr="001C2410">
        <w:trPr>
          <w:jc w:val="center"/>
        </w:trPr>
        <w:tc>
          <w:tcPr>
            <w:tcW w:w="0" w:type="auto"/>
          </w:tcPr>
          <w:p w:rsidR="002243E2" w:rsidRPr="00E26407" w:rsidRDefault="002243E2" w:rsidP="001C2410">
            <w:pPr>
              <w:autoSpaceDE w:val="0"/>
              <w:autoSpaceDN w:val="0"/>
              <w:adjustRightInd w:val="0"/>
              <w:jc w:val="center"/>
              <w:rPr>
                <w:rFonts w:ascii="Times New Roman" w:hAnsi="Times New Roman" w:cs="Times New Roman"/>
                <w:b/>
                <w:bCs/>
                <w:sz w:val="28"/>
                <w:szCs w:val="24"/>
              </w:rPr>
            </w:pPr>
            <w:r w:rsidRPr="00E26407">
              <w:rPr>
                <w:rFonts w:ascii="Times New Roman" w:hAnsi="Times New Roman" w:cs="Times New Roman"/>
                <w:b/>
                <w:bCs/>
                <w:sz w:val="28"/>
                <w:szCs w:val="24"/>
              </w:rPr>
              <w:t>Характеристика</w:t>
            </w:r>
          </w:p>
        </w:tc>
        <w:tc>
          <w:tcPr>
            <w:tcW w:w="0" w:type="auto"/>
          </w:tcPr>
          <w:p w:rsidR="002243E2" w:rsidRPr="00E26407" w:rsidRDefault="002243E2" w:rsidP="001C2410">
            <w:pPr>
              <w:autoSpaceDE w:val="0"/>
              <w:autoSpaceDN w:val="0"/>
              <w:adjustRightInd w:val="0"/>
              <w:jc w:val="center"/>
              <w:rPr>
                <w:rFonts w:ascii="Times New Roman" w:hAnsi="Times New Roman" w:cs="Times New Roman"/>
                <w:b/>
                <w:bCs/>
                <w:sz w:val="28"/>
                <w:szCs w:val="24"/>
              </w:rPr>
            </w:pPr>
            <w:r w:rsidRPr="00E26407">
              <w:rPr>
                <w:rFonts w:ascii="Times New Roman" w:hAnsi="Times New Roman" w:cs="Times New Roman"/>
                <w:b/>
                <w:bCs/>
                <w:sz w:val="28"/>
                <w:szCs w:val="24"/>
              </w:rPr>
              <w:t>Элемент почерка</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1</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Наклон</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2</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lang w:val="en-US"/>
              </w:rPr>
            </w:pPr>
            <w:r w:rsidRPr="00E26407">
              <w:rPr>
                <w:rFonts w:ascii="Times New Roman" w:hAnsi="Times New Roman" w:cs="Times New Roman"/>
                <w:bCs/>
                <w:sz w:val="28"/>
                <w:szCs w:val="24"/>
              </w:rPr>
              <w:t>Размер</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3</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Ножка прописных букв “</w:t>
            </w:r>
            <w:r w:rsidRPr="00E26407">
              <w:rPr>
                <w:rFonts w:ascii="Times New Roman" w:hAnsi="Times New Roman" w:cs="Times New Roman"/>
                <w:bCs/>
                <w:sz w:val="28"/>
                <w:szCs w:val="24"/>
                <w:lang w:val="en-US"/>
              </w:rPr>
              <w:t>d</w:t>
            </w:r>
            <w:r w:rsidRPr="00E26407">
              <w:rPr>
                <w:rFonts w:ascii="Times New Roman" w:hAnsi="Times New Roman" w:cs="Times New Roman"/>
                <w:bCs/>
                <w:sz w:val="28"/>
                <w:szCs w:val="24"/>
              </w:rPr>
              <w:t>” и “</w:t>
            </w:r>
            <w:r w:rsidRPr="00E26407">
              <w:rPr>
                <w:rFonts w:ascii="Times New Roman" w:hAnsi="Times New Roman" w:cs="Times New Roman"/>
                <w:bCs/>
                <w:sz w:val="28"/>
                <w:szCs w:val="24"/>
                <w:lang w:val="en-US"/>
              </w:rPr>
              <w:t>t</w:t>
            </w:r>
            <w:r w:rsidRPr="00E26407">
              <w:rPr>
                <w:rFonts w:ascii="Times New Roman" w:hAnsi="Times New Roman" w:cs="Times New Roman"/>
                <w:bCs/>
                <w:sz w:val="28"/>
                <w:szCs w:val="24"/>
              </w:rPr>
              <w:t>”</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4</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lang w:val="en-US"/>
              </w:rPr>
            </w:pPr>
            <w:r w:rsidRPr="00E26407">
              <w:rPr>
                <w:rFonts w:ascii="Times New Roman" w:hAnsi="Times New Roman" w:cs="Times New Roman"/>
                <w:bCs/>
                <w:sz w:val="28"/>
                <w:szCs w:val="24"/>
              </w:rPr>
              <w:t xml:space="preserve">Прописная </w:t>
            </w:r>
            <w:r w:rsidRPr="00E26407">
              <w:rPr>
                <w:rFonts w:ascii="Times New Roman" w:hAnsi="Times New Roman" w:cs="Times New Roman"/>
                <w:bCs/>
                <w:sz w:val="28"/>
                <w:szCs w:val="24"/>
                <w:lang w:val="en-US"/>
              </w:rPr>
              <w:t>“o”</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5</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Случайные штрихи</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6</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Округлости букв “</w:t>
            </w:r>
            <w:r w:rsidRPr="00E26407">
              <w:rPr>
                <w:rFonts w:ascii="Times New Roman" w:hAnsi="Times New Roman" w:cs="Times New Roman"/>
                <w:bCs/>
                <w:sz w:val="28"/>
                <w:szCs w:val="24"/>
                <w:lang w:val="en-US"/>
              </w:rPr>
              <w:t>M</w:t>
            </w:r>
            <w:r w:rsidRPr="00E26407">
              <w:rPr>
                <w:rFonts w:ascii="Times New Roman" w:hAnsi="Times New Roman" w:cs="Times New Roman"/>
                <w:bCs/>
                <w:sz w:val="28"/>
                <w:szCs w:val="24"/>
              </w:rPr>
              <w:t>” и “</w:t>
            </w:r>
            <w:r w:rsidRPr="00E26407">
              <w:rPr>
                <w:rFonts w:ascii="Times New Roman" w:hAnsi="Times New Roman" w:cs="Times New Roman"/>
                <w:bCs/>
                <w:sz w:val="28"/>
                <w:szCs w:val="24"/>
                <w:lang w:val="en-US"/>
              </w:rPr>
              <w:t>N</w:t>
            </w:r>
            <w:r w:rsidRPr="00E26407">
              <w:rPr>
                <w:rFonts w:ascii="Times New Roman" w:hAnsi="Times New Roman" w:cs="Times New Roman"/>
                <w:bCs/>
                <w:sz w:val="28"/>
                <w:szCs w:val="24"/>
              </w:rPr>
              <w:t>”</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lastRenderedPageBreak/>
              <w:t>7</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Насколько высока черта буквы “</w:t>
            </w:r>
            <w:r w:rsidRPr="00E26407">
              <w:rPr>
                <w:rFonts w:ascii="Times New Roman" w:hAnsi="Times New Roman" w:cs="Times New Roman"/>
                <w:bCs/>
                <w:sz w:val="28"/>
                <w:szCs w:val="24"/>
                <w:lang w:val="en-US"/>
              </w:rPr>
              <w:t>t</w:t>
            </w:r>
            <w:r w:rsidRPr="00E26407">
              <w:rPr>
                <w:rFonts w:ascii="Times New Roman" w:hAnsi="Times New Roman" w:cs="Times New Roman"/>
                <w:bCs/>
                <w:sz w:val="28"/>
                <w:szCs w:val="24"/>
              </w:rPr>
              <w:t>”, пересекающая ножку?</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8</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Фома петель и хвостов букв “</w:t>
            </w:r>
            <w:r w:rsidRPr="00E26407">
              <w:rPr>
                <w:rFonts w:ascii="Times New Roman" w:hAnsi="Times New Roman" w:cs="Times New Roman"/>
                <w:bCs/>
                <w:sz w:val="28"/>
                <w:szCs w:val="24"/>
                <w:lang w:val="en-US"/>
              </w:rPr>
              <w:t>y</w:t>
            </w:r>
            <w:r w:rsidRPr="00E26407">
              <w:rPr>
                <w:rFonts w:ascii="Times New Roman" w:hAnsi="Times New Roman" w:cs="Times New Roman"/>
                <w:bCs/>
                <w:sz w:val="28"/>
                <w:szCs w:val="24"/>
              </w:rPr>
              <w:t>” и “</w:t>
            </w:r>
            <w:r w:rsidRPr="00E26407">
              <w:rPr>
                <w:rFonts w:ascii="Times New Roman" w:hAnsi="Times New Roman" w:cs="Times New Roman"/>
                <w:bCs/>
                <w:sz w:val="28"/>
                <w:szCs w:val="24"/>
                <w:lang w:val="en-US"/>
              </w:rPr>
              <w:t>g</w:t>
            </w:r>
            <w:r w:rsidRPr="00E26407">
              <w:rPr>
                <w:rFonts w:ascii="Times New Roman" w:hAnsi="Times New Roman" w:cs="Times New Roman"/>
                <w:bCs/>
                <w:sz w:val="28"/>
                <w:szCs w:val="24"/>
              </w:rPr>
              <w:t>”</w:t>
            </w:r>
          </w:p>
        </w:tc>
      </w:tr>
      <w:tr w:rsidR="002243E2" w:rsidRPr="00E26407" w:rsidTr="001C2410">
        <w:trPr>
          <w:jc w:val="center"/>
        </w:trPr>
        <w:tc>
          <w:tcPr>
            <w:tcW w:w="0" w:type="auto"/>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9</w:t>
            </w:r>
          </w:p>
        </w:tc>
        <w:tc>
          <w:tcPr>
            <w:tcW w:w="0" w:type="auto"/>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Границы и отступы</w:t>
            </w:r>
          </w:p>
        </w:tc>
      </w:tr>
    </w:tbl>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p>
    <w:p w:rsidR="002243E2" w:rsidRPr="001951E8" w:rsidRDefault="002243E2" w:rsidP="002243E2">
      <w:pPr>
        <w:autoSpaceDE w:val="0"/>
        <w:autoSpaceDN w:val="0"/>
        <w:adjustRightInd w:val="0"/>
        <w:spacing w:line="240" w:lineRule="auto"/>
        <w:ind w:firstLine="567"/>
        <w:jc w:val="both"/>
        <w:rPr>
          <w:rFonts w:ascii="Times New Roman" w:hAnsi="Times New Roman" w:cs="Times New Roman"/>
          <w:bCs/>
          <w:sz w:val="28"/>
          <w:szCs w:val="24"/>
          <w:vertAlign w:val="superscript"/>
        </w:rPr>
      </w:pPr>
      <w:r w:rsidRPr="00E26407">
        <w:rPr>
          <w:rFonts w:ascii="Times New Roman" w:hAnsi="Times New Roman" w:cs="Times New Roman"/>
          <w:bCs/>
          <w:sz w:val="28"/>
          <w:szCs w:val="24"/>
        </w:rPr>
        <w:t>Каждая характеристика состоит из одного или нескольких вопросов. В помощь пользователю для каждого из них приведены образцы. Есть вопросы, в которых можно выбрать более одного варианта ответа, и такие, которые могут быть пропущены. Для более полного отчета требуется, чтобы пользователь следовал инструкции и ответил на как можно большее число вопросов.</w:t>
      </w:r>
      <w:r w:rsidR="00FD064F" w:rsidRPr="00FD064F">
        <w:rPr>
          <w:rFonts w:ascii="Times New Roman" w:hAnsi="Times New Roman" w:cs="Times New Roman"/>
          <w:bCs/>
          <w:sz w:val="28"/>
          <w:szCs w:val="24"/>
          <w:vertAlign w:val="superscript"/>
        </w:rPr>
        <w:t xml:space="preserve"> </w:t>
      </w:r>
      <w:r w:rsidR="00FD064F" w:rsidRPr="001951E8">
        <w:rPr>
          <w:rFonts w:ascii="Times New Roman" w:hAnsi="Times New Roman" w:cs="Times New Roman"/>
          <w:bCs/>
          <w:sz w:val="28"/>
          <w:szCs w:val="24"/>
          <w:vertAlign w:val="superscript"/>
        </w:rPr>
        <w:t>[4][6]</w:t>
      </w:r>
    </w:p>
    <w:p w:rsidR="002243E2" w:rsidRDefault="002243E2" w:rsidP="002243E2">
      <w:pPr>
        <w:autoSpaceDE w:val="0"/>
        <w:autoSpaceDN w:val="0"/>
        <w:adjustRightInd w:val="0"/>
        <w:spacing w:line="240" w:lineRule="auto"/>
        <w:jc w:val="center"/>
        <w:rPr>
          <w:lang w:val="en-US"/>
        </w:rPr>
      </w:pPr>
      <w:r>
        <w:object w:dxaOrig="13777" w:dyaOrig="7700">
          <v:shape id="_x0000_i1026" type="#_x0000_t75" style="width:509.85pt;height:284.1pt" o:ole="">
            <v:imagedata r:id="rId12" o:title=""/>
          </v:shape>
          <o:OLEObject Type="Embed" ProgID="Unknown" ShapeID="_x0000_i1026" DrawAspect="Content" ObjectID="_1431678353" r:id="rId13"/>
        </w:object>
      </w:r>
    </w:p>
    <w:p w:rsidR="002243E2" w:rsidRPr="00B24CC6" w:rsidRDefault="002243E2" w:rsidP="002243E2">
      <w:pPr>
        <w:autoSpaceDE w:val="0"/>
        <w:autoSpaceDN w:val="0"/>
        <w:adjustRightInd w:val="0"/>
        <w:spacing w:line="240" w:lineRule="auto"/>
        <w:jc w:val="both"/>
        <w:rPr>
          <w:rFonts w:ascii="Times New Roman" w:hAnsi="Times New Roman" w:cs="Times New Roman"/>
          <w:b/>
          <w:bCs/>
          <w:sz w:val="28"/>
          <w:szCs w:val="24"/>
          <w:lang w:val="en-US"/>
        </w:rPr>
      </w:pPr>
      <w:r w:rsidRPr="00755B8A">
        <w:rPr>
          <w:rFonts w:ascii="Times New Roman" w:hAnsi="Times New Roman"/>
          <w:sz w:val="28"/>
        </w:rPr>
        <w:t>Рис</w:t>
      </w:r>
      <w:r w:rsidRPr="00755B8A">
        <w:rPr>
          <w:rFonts w:ascii="Times New Roman" w:hAnsi="Times New Roman"/>
          <w:sz w:val="28"/>
          <w:lang w:val="en-US"/>
        </w:rPr>
        <w:t xml:space="preserve">. 3. </w:t>
      </w:r>
      <w:r w:rsidRPr="00755B8A">
        <w:rPr>
          <w:rFonts w:ascii="Times New Roman" w:hAnsi="Times New Roman" w:cs="Times New Roman"/>
          <w:bCs/>
          <w:sz w:val="28"/>
          <w:szCs w:val="24"/>
          <w:lang w:val="en-US"/>
        </w:rPr>
        <w:t>Handwriting University’s Handwriting Wizard</w:t>
      </w:r>
    </w:p>
    <w:p w:rsidR="002243E2" w:rsidRPr="00755B8A" w:rsidRDefault="002243E2" w:rsidP="002243E2">
      <w:pPr>
        <w:autoSpaceDE w:val="0"/>
        <w:autoSpaceDN w:val="0"/>
        <w:adjustRightInd w:val="0"/>
        <w:spacing w:line="240" w:lineRule="auto"/>
        <w:jc w:val="both"/>
        <w:rPr>
          <w:rFonts w:ascii="Times New Roman" w:hAnsi="Times New Roman" w:cs="Times New Roman"/>
          <w:b/>
          <w:bCs/>
          <w:sz w:val="28"/>
          <w:szCs w:val="24"/>
          <w:lang w:val="en-US"/>
        </w:rPr>
      </w:pPr>
      <w:r w:rsidRPr="00755B8A">
        <w:rPr>
          <w:rFonts w:ascii="Times New Roman" w:hAnsi="Times New Roman" w:cs="Times New Roman"/>
          <w:b/>
          <w:bCs/>
          <w:sz w:val="28"/>
          <w:szCs w:val="24"/>
          <w:lang w:val="en-US"/>
        </w:rPr>
        <w:t xml:space="preserve">Sheila Lowe’s Handwriting </w:t>
      </w:r>
      <w:proofErr w:type="spellStart"/>
      <w:r w:rsidRPr="00755B8A">
        <w:rPr>
          <w:rFonts w:ascii="Times New Roman" w:hAnsi="Times New Roman" w:cs="Times New Roman"/>
          <w:b/>
          <w:bCs/>
          <w:sz w:val="28"/>
          <w:szCs w:val="24"/>
          <w:lang w:val="en-US"/>
        </w:rPr>
        <w:t>Analyser</w:t>
      </w:r>
      <w:proofErr w:type="spellEnd"/>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 xml:space="preserve">Анализатор почерка </w:t>
      </w:r>
      <w:proofErr w:type="spellStart"/>
      <w:r w:rsidRPr="00E26407">
        <w:rPr>
          <w:rFonts w:ascii="Times New Roman" w:hAnsi="Times New Roman" w:cs="Times New Roman"/>
          <w:bCs/>
          <w:sz w:val="28"/>
          <w:szCs w:val="24"/>
        </w:rPr>
        <w:t>Шейлы</w:t>
      </w:r>
      <w:proofErr w:type="spellEnd"/>
      <w:r w:rsidRPr="00E26407">
        <w:rPr>
          <w:rFonts w:ascii="Times New Roman" w:hAnsi="Times New Roman" w:cs="Times New Roman"/>
          <w:bCs/>
          <w:sz w:val="28"/>
          <w:szCs w:val="24"/>
        </w:rPr>
        <w:t xml:space="preserve"> </w:t>
      </w:r>
      <w:proofErr w:type="spellStart"/>
      <w:r w:rsidRPr="00E26407">
        <w:rPr>
          <w:rFonts w:ascii="Times New Roman" w:hAnsi="Times New Roman" w:cs="Times New Roman"/>
          <w:bCs/>
          <w:sz w:val="28"/>
          <w:szCs w:val="24"/>
        </w:rPr>
        <w:t>Лоу</w:t>
      </w:r>
      <w:proofErr w:type="spellEnd"/>
      <w:r w:rsidRPr="00E26407">
        <w:rPr>
          <w:rFonts w:ascii="Times New Roman" w:hAnsi="Times New Roman" w:cs="Times New Roman"/>
          <w:bCs/>
          <w:sz w:val="28"/>
          <w:szCs w:val="24"/>
        </w:rPr>
        <w:t xml:space="preserve"> </w:t>
      </w:r>
      <w:r>
        <w:rPr>
          <w:rFonts w:ascii="Times New Roman" w:hAnsi="Times New Roman" w:cs="Times New Roman"/>
          <w:bCs/>
          <w:sz w:val="28"/>
          <w:szCs w:val="24"/>
        </w:rPr>
        <w:t>применяет германскую теорию анализа почерка, называемую</w:t>
      </w:r>
      <w:r w:rsidRPr="00E26407">
        <w:rPr>
          <w:rFonts w:ascii="Times New Roman" w:hAnsi="Times New Roman" w:cs="Times New Roman"/>
          <w:bCs/>
          <w:sz w:val="28"/>
          <w:szCs w:val="24"/>
        </w:rPr>
        <w:t xml:space="preserve"> </w:t>
      </w:r>
      <w:proofErr w:type="spellStart"/>
      <w:r w:rsidRPr="00E26407">
        <w:rPr>
          <w:rFonts w:ascii="Times New Roman" w:hAnsi="Times New Roman" w:cs="Times New Roman"/>
          <w:bCs/>
          <w:sz w:val="28"/>
          <w:szCs w:val="24"/>
        </w:rPr>
        <w:t>гештальт</w:t>
      </w:r>
      <w:proofErr w:type="spellEnd"/>
      <w:r w:rsidRPr="00E26407">
        <w:rPr>
          <w:rFonts w:ascii="Times New Roman" w:hAnsi="Times New Roman" w:cs="Times New Roman"/>
          <w:bCs/>
          <w:sz w:val="28"/>
          <w:szCs w:val="24"/>
        </w:rPr>
        <w:t xml:space="preserve"> или единой графологической концепцией.  В ней присутствуют 65 важных и поддающихся определению черт  характера. Для каждой черты есть список характеристик почерка для сравнения. Программное обеспечение может описать 65 личных черт характера и использует для этого около 5000 различных подписей.</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 xml:space="preserve">Для формирования отчета должны быть заполнены, по крайней мере, 10 категорий. </w:t>
      </w:r>
      <w:r>
        <w:rPr>
          <w:rFonts w:ascii="Times New Roman" w:hAnsi="Times New Roman" w:cs="Times New Roman"/>
          <w:bCs/>
          <w:sz w:val="28"/>
          <w:szCs w:val="24"/>
        </w:rPr>
        <w:t>Пользователь может не отвечать на все вопросы, а выбрать столько, сколько</w:t>
      </w:r>
      <w:r w:rsidRPr="00E26407">
        <w:rPr>
          <w:rFonts w:ascii="Times New Roman" w:hAnsi="Times New Roman" w:cs="Times New Roman"/>
          <w:bCs/>
          <w:sz w:val="28"/>
          <w:szCs w:val="24"/>
        </w:rPr>
        <w:t xml:space="preserve"> </w:t>
      </w:r>
      <w:r>
        <w:rPr>
          <w:rFonts w:ascii="Times New Roman" w:hAnsi="Times New Roman" w:cs="Times New Roman"/>
          <w:bCs/>
          <w:sz w:val="28"/>
          <w:szCs w:val="24"/>
        </w:rPr>
        <w:t xml:space="preserve">захочет. </w:t>
      </w:r>
      <w:r w:rsidRPr="00E26407">
        <w:rPr>
          <w:rFonts w:ascii="Times New Roman" w:hAnsi="Times New Roman" w:cs="Times New Roman"/>
          <w:bCs/>
          <w:sz w:val="28"/>
          <w:szCs w:val="24"/>
        </w:rPr>
        <w:t>Однако чем больше он выбрал, тем полнее будет отчет.</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lastRenderedPageBreak/>
        <w:t xml:space="preserve">Анализатор почерка </w:t>
      </w:r>
      <w:proofErr w:type="spellStart"/>
      <w:r w:rsidRPr="00E26407">
        <w:rPr>
          <w:rFonts w:ascii="Times New Roman" w:hAnsi="Times New Roman" w:cs="Times New Roman"/>
          <w:bCs/>
          <w:sz w:val="28"/>
          <w:szCs w:val="24"/>
        </w:rPr>
        <w:t>Шейлы</w:t>
      </w:r>
      <w:proofErr w:type="spellEnd"/>
      <w:r w:rsidRPr="00E26407">
        <w:rPr>
          <w:rFonts w:ascii="Times New Roman" w:hAnsi="Times New Roman" w:cs="Times New Roman"/>
          <w:bCs/>
          <w:sz w:val="28"/>
          <w:szCs w:val="24"/>
        </w:rPr>
        <w:t xml:space="preserve"> </w:t>
      </w:r>
      <w:proofErr w:type="spellStart"/>
      <w:r w:rsidRPr="00E26407">
        <w:rPr>
          <w:rFonts w:ascii="Times New Roman" w:hAnsi="Times New Roman" w:cs="Times New Roman"/>
          <w:bCs/>
          <w:sz w:val="28"/>
          <w:szCs w:val="24"/>
        </w:rPr>
        <w:t>Лоу</w:t>
      </w:r>
      <w:proofErr w:type="spellEnd"/>
      <w:r w:rsidRPr="00E26407">
        <w:rPr>
          <w:rFonts w:ascii="Times New Roman" w:hAnsi="Times New Roman" w:cs="Times New Roman"/>
          <w:bCs/>
          <w:sz w:val="28"/>
          <w:szCs w:val="24"/>
        </w:rPr>
        <w:t xml:space="preserve"> состоит из описания 14 должностей, хотя в реальной жизни компания имеет свои собственные потребности. «Мастер должностей» позволяет пользователю создавать свои собственные варианты должности, основанные на описаниях работы, что позволяет более точно сравнить кандидата с требованиями должности. Для того чтобы создать новый вариант должности, «Мастер должностей» предоставляет пользователю список из порядка 40 различных утверждений о работе. Пользователь оценивает каждое утверждение по пятибалльной шкале по тому, насколько важно это утверждение для этой работы. Компьютер использует полученные баллы для того, чтобы создать новый вариант должности.</w:t>
      </w:r>
    </w:p>
    <w:p w:rsidR="002243E2" w:rsidRPr="001951E8" w:rsidRDefault="002243E2" w:rsidP="002243E2">
      <w:pPr>
        <w:autoSpaceDE w:val="0"/>
        <w:autoSpaceDN w:val="0"/>
        <w:adjustRightInd w:val="0"/>
        <w:spacing w:line="240" w:lineRule="auto"/>
        <w:ind w:firstLine="567"/>
        <w:jc w:val="both"/>
        <w:rPr>
          <w:rFonts w:ascii="Times New Roman" w:hAnsi="Times New Roman" w:cs="Times New Roman"/>
          <w:bCs/>
          <w:sz w:val="28"/>
          <w:szCs w:val="24"/>
          <w:vertAlign w:val="superscript"/>
        </w:rPr>
      </w:pPr>
      <w:r w:rsidRPr="00E26407">
        <w:rPr>
          <w:rFonts w:ascii="Times New Roman" w:hAnsi="Times New Roman" w:cs="Times New Roman"/>
          <w:bCs/>
          <w:sz w:val="28"/>
          <w:szCs w:val="24"/>
        </w:rPr>
        <w:t>После того, как вариант должности был выбран, компьютер оценивает баллы, полученные в результате проведения анализа, с баллами, необходимыми для данной работы. Результирующий граф показывает, насколько хорошо кандидат подходит на претендуемую должность.</w:t>
      </w:r>
      <w:r w:rsidR="00FD064F" w:rsidRPr="00FD064F">
        <w:rPr>
          <w:rFonts w:ascii="Times New Roman" w:hAnsi="Times New Roman" w:cs="Times New Roman"/>
          <w:bCs/>
          <w:sz w:val="28"/>
          <w:szCs w:val="24"/>
          <w:vertAlign w:val="superscript"/>
        </w:rPr>
        <w:t xml:space="preserve"> </w:t>
      </w:r>
      <w:r w:rsidR="00FD064F" w:rsidRPr="001951E8">
        <w:rPr>
          <w:rFonts w:ascii="Times New Roman" w:hAnsi="Times New Roman" w:cs="Times New Roman"/>
          <w:bCs/>
          <w:sz w:val="28"/>
          <w:szCs w:val="24"/>
          <w:vertAlign w:val="superscript"/>
        </w:rPr>
        <w:t>[4][10]</w:t>
      </w:r>
    </w:p>
    <w:p w:rsidR="002243E2" w:rsidRDefault="002243E2" w:rsidP="002243E2">
      <w:pPr>
        <w:autoSpaceDE w:val="0"/>
        <w:autoSpaceDN w:val="0"/>
        <w:adjustRightInd w:val="0"/>
        <w:spacing w:line="240" w:lineRule="auto"/>
        <w:jc w:val="center"/>
      </w:pPr>
      <w:r>
        <w:object w:dxaOrig="10715" w:dyaOrig="6160">
          <v:shape id="_x0000_i1027" type="#_x0000_t75" style="width:422.25pt;height:242.2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Unknown" ShapeID="_x0000_i1027" DrawAspect="Content" ObjectID="_1431678354" r:id="rId15"/>
        </w:object>
      </w:r>
    </w:p>
    <w:p w:rsidR="002243E2" w:rsidRPr="00E73233" w:rsidRDefault="002243E2" w:rsidP="002243E2">
      <w:pPr>
        <w:autoSpaceDE w:val="0"/>
        <w:autoSpaceDN w:val="0"/>
        <w:adjustRightInd w:val="0"/>
        <w:spacing w:line="240" w:lineRule="auto"/>
        <w:jc w:val="both"/>
        <w:rPr>
          <w:rFonts w:ascii="Times New Roman" w:hAnsi="Times New Roman" w:cs="Times New Roman"/>
          <w:bCs/>
          <w:sz w:val="28"/>
          <w:szCs w:val="24"/>
          <w:lang w:val="en-US"/>
        </w:rPr>
      </w:pPr>
      <w:r w:rsidRPr="00755B8A">
        <w:rPr>
          <w:rFonts w:ascii="time" w:hAnsi="time"/>
          <w:sz w:val="28"/>
        </w:rPr>
        <w:t>Рис</w:t>
      </w:r>
      <w:r w:rsidRPr="00755B8A">
        <w:rPr>
          <w:rFonts w:ascii="time" w:hAnsi="time"/>
          <w:sz w:val="28"/>
          <w:lang w:val="en-US"/>
        </w:rPr>
        <w:t xml:space="preserve">. 4. </w:t>
      </w:r>
      <w:r w:rsidRPr="00755B8A">
        <w:rPr>
          <w:rFonts w:ascii="Times New Roman" w:hAnsi="Times New Roman" w:cs="Times New Roman"/>
          <w:bCs/>
          <w:sz w:val="28"/>
          <w:szCs w:val="24"/>
          <w:lang w:val="en-US"/>
        </w:rPr>
        <w:t xml:space="preserve">Sheila Lowe’s Handwriting </w:t>
      </w:r>
      <w:proofErr w:type="spellStart"/>
      <w:r w:rsidRPr="00755B8A">
        <w:rPr>
          <w:rFonts w:ascii="Times New Roman" w:hAnsi="Times New Roman" w:cs="Times New Roman"/>
          <w:bCs/>
          <w:sz w:val="28"/>
          <w:szCs w:val="24"/>
          <w:lang w:val="en-US"/>
        </w:rPr>
        <w:t>Analyser</w:t>
      </w:r>
      <w:proofErr w:type="spellEnd"/>
    </w:p>
    <w:p w:rsidR="002243E2" w:rsidRPr="00755B8A" w:rsidRDefault="002243E2" w:rsidP="002243E2">
      <w:pPr>
        <w:autoSpaceDE w:val="0"/>
        <w:autoSpaceDN w:val="0"/>
        <w:adjustRightInd w:val="0"/>
        <w:spacing w:line="240" w:lineRule="auto"/>
        <w:jc w:val="both"/>
        <w:rPr>
          <w:rFonts w:ascii="Times New Roman" w:hAnsi="Times New Roman" w:cs="Times New Roman"/>
          <w:b/>
          <w:bCs/>
          <w:sz w:val="28"/>
          <w:szCs w:val="24"/>
          <w:lang w:val="en-US"/>
        </w:rPr>
      </w:pPr>
      <w:r w:rsidRPr="00755B8A">
        <w:rPr>
          <w:rFonts w:ascii="Times New Roman" w:hAnsi="Times New Roman" w:cs="Times New Roman"/>
          <w:b/>
          <w:bCs/>
          <w:sz w:val="28"/>
          <w:szCs w:val="24"/>
          <w:lang w:val="en-US"/>
        </w:rPr>
        <w:t>Garth Michaels’ Handwriting Analyst</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 xml:space="preserve">Графологический аналитик – это программа для анализа почерка, разработанная Гартом </w:t>
      </w:r>
      <w:proofErr w:type="spellStart"/>
      <w:r w:rsidRPr="00E26407">
        <w:rPr>
          <w:rFonts w:ascii="Times New Roman" w:hAnsi="Times New Roman" w:cs="Times New Roman"/>
          <w:bCs/>
          <w:sz w:val="28"/>
          <w:szCs w:val="24"/>
        </w:rPr>
        <w:t>Мичелом</w:t>
      </w:r>
      <w:proofErr w:type="spellEnd"/>
      <w:r w:rsidRPr="00E26407">
        <w:rPr>
          <w:rFonts w:ascii="Times New Roman" w:hAnsi="Times New Roman" w:cs="Times New Roman"/>
          <w:bCs/>
          <w:sz w:val="28"/>
          <w:szCs w:val="24"/>
        </w:rPr>
        <w:t xml:space="preserve">, Дороти </w:t>
      </w:r>
      <w:proofErr w:type="spellStart"/>
      <w:r w:rsidRPr="00E26407">
        <w:rPr>
          <w:rFonts w:ascii="Times New Roman" w:hAnsi="Times New Roman" w:cs="Times New Roman"/>
          <w:bCs/>
          <w:sz w:val="28"/>
          <w:szCs w:val="24"/>
        </w:rPr>
        <w:t>Ходос</w:t>
      </w:r>
      <w:proofErr w:type="spellEnd"/>
      <w:r w:rsidRPr="00E26407">
        <w:rPr>
          <w:rFonts w:ascii="Times New Roman" w:hAnsi="Times New Roman" w:cs="Times New Roman"/>
          <w:bCs/>
          <w:sz w:val="28"/>
          <w:szCs w:val="24"/>
        </w:rPr>
        <w:t xml:space="preserve"> и Мэрилин </w:t>
      </w:r>
      <w:proofErr w:type="spellStart"/>
      <w:r w:rsidRPr="00E26407">
        <w:rPr>
          <w:rFonts w:ascii="Times New Roman" w:hAnsi="Times New Roman" w:cs="Times New Roman"/>
          <w:bCs/>
          <w:sz w:val="28"/>
          <w:szCs w:val="24"/>
        </w:rPr>
        <w:t>Мейз</w:t>
      </w:r>
      <w:proofErr w:type="spellEnd"/>
      <w:r w:rsidRPr="00E26407">
        <w:rPr>
          <w:rFonts w:ascii="Times New Roman" w:hAnsi="Times New Roman" w:cs="Times New Roman"/>
          <w:bCs/>
          <w:sz w:val="28"/>
          <w:szCs w:val="24"/>
        </w:rPr>
        <w:t xml:space="preserve"> (2004 г.). Последн</w:t>
      </w:r>
      <w:r>
        <w:rPr>
          <w:rFonts w:ascii="Times New Roman" w:hAnsi="Times New Roman" w:cs="Times New Roman"/>
          <w:bCs/>
          <w:sz w:val="28"/>
          <w:szCs w:val="24"/>
        </w:rPr>
        <w:t xml:space="preserve">яя версия программы - </w:t>
      </w:r>
      <w:r w:rsidRPr="00E26407">
        <w:rPr>
          <w:rFonts w:ascii="Times New Roman" w:hAnsi="Times New Roman" w:cs="Times New Roman"/>
          <w:bCs/>
          <w:sz w:val="28"/>
          <w:szCs w:val="24"/>
        </w:rPr>
        <w:t>5.0. Для проведения анализа пользователю требуется предоставить свое имя, пишущую руку  и пол. Графологический аналитик состоит из 60 вопросов. Каждый вопрос предоставляет пользователю возможность выбора нескольких вариантов ответа. Каждый вариант ответа иллюстрируется экранным образцом. Оцениваются такие характеристики почерка, как наклон основной линии, ее постоянство, наклон почерка, величина отступов между словами, размах, связность и разорванность прописных букв, связь заглавных букв, подчеркивания, давление и т. д.</w:t>
      </w:r>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lastRenderedPageBreak/>
        <w:t>Присутствуют два типа вопросов: «зависимые элементы» и «независимые э</w:t>
      </w:r>
      <w:r>
        <w:rPr>
          <w:rFonts w:ascii="Times New Roman" w:hAnsi="Times New Roman" w:cs="Times New Roman"/>
          <w:bCs/>
          <w:sz w:val="28"/>
          <w:szCs w:val="24"/>
        </w:rPr>
        <w:t>лементы». В вопросах, касающихся</w:t>
      </w:r>
      <w:r w:rsidRPr="00E26407">
        <w:rPr>
          <w:rFonts w:ascii="Times New Roman" w:hAnsi="Times New Roman" w:cs="Times New Roman"/>
          <w:bCs/>
          <w:sz w:val="28"/>
          <w:szCs w:val="24"/>
        </w:rPr>
        <w:t xml:space="preserve"> зависимых элементов, можно выбрать только один вариант ответа. В вопросах же, касающихся независимых элементов, предоставляется возможность выбора нескольких вариантов.</w:t>
      </w:r>
    </w:p>
    <w:p w:rsidR="002243E2" w:rsidRPr="001951E8" w:rsidRDefault="002243E2" w:rsidP="002243E2">
      <w:pPr>
        <w:autoSpaceDE w:val="0"/>
        <w:autoSpaceDN w:val="0"/>
        <w:adjustRightInd w:val="0"/>
        <w:spacing w:line="240" w:lineRule="auto"/>
        <w:ind w:firstLine="567"/>
        <w:jc w:val="both"/>
        <w:rPr>
          <w:rFonts w:ascii="Times New Roman" w:hAnsi="Times New Roman" w:cs="Times New Roman"/>
          <w:bCs/>
          <w:sz w:val="28"/>
          <w:szCs w:val="24"/>
          <w:vertAlign w:val="superscript"/>
        </w:rPr>
      </w:pPr>
      <w:r w:rsidRPr="00E26407">
        <w:rPr>
          <w:rFonts w:ascii="Times New Roman" w:hAnsi="Times New Roman" w:cs="Times New Roman"/>
          <w:bCs/>
          <w:sz w:val="28"/>
          <w:szCs w:val="24"/>
        </w:rPr>
        <w:t>Также предоставляются два типа отчетов: быстрые и полные. Быстрые отчеты содержат много информации, которую можно найти в полных отчетах. Быстрые отчеты предоставляют краткое описание личности пользователя. Разница заключается в том, что быстрые отчеты содержат короткие, сжатые предложения, в то время как полные отчеты состоят из детализированных описаний каждой характеристики.</w:t>
      </w:r>
      <w:r w:rsidRPr="001951E8">
        <w:rPr>
          <w:rFonts w:ascii="Times New Roman" w:hAnsi="Times New Roman" w:cs="Times New Roman"/>
          <w:bCs/>
          <w:sz w:val="28"/>
          <w:szCs w:val="24"/>
          <w:vertAlign w:val="superscript"/>
        </w:rPr>
        <w:t>[4][8]</w:t>
      </w:r>
    </w:p>
    <w:p w:rsidR="002243E2" w:rsidRDefault="002243E2" w:rsidP="002243E2">
      <w:pPr>
        <w:autoSpaceDE w:val="0"/>
        <w:autoSpaceDN w:val="0"/>
        <w:adjustRightInd w:val="0"/>
        <w:spacing w:line="240" w:lineRule="auto"/>
        <w:jc w:val="center"/>
        <w:rPr>
          <w:rFonts w:ascii="Times New Roman" w:hAnsi="Times New Roman" w:cs="Times New Roman"/>
          <w:bCs/>
          <w:sz w:val="28"/>
          <w:szCs w:val="24"/>
        </w:rPr>
      </w:pPr>
      <w:r>
        <w:rPr>
          <w:rFonts w:ascii="Times New Roman" w:hAnsi="Times New Roman" w:cs="Times New Roman"/>
          <w:bCs/>
          <w:noProof/>
          <w:sz w:val="28"/>
          <w:szCs w:val="24"/>
          <w:lang w:eastAsia="ru-RU"/>
        </w:rPr>
        <w:drawing>
          <wp:inline distT="0" distB="0" distL="0" distR="0" wp14:anchorId="19AFE9D6" wp14:editId="0CAA7DB4">
            <wp:extent cx="4687662" cy="351937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1545" cy="3529800"/>
                    </a:xfrm>
                    <a:prstGeom prst="rect">
                      <a:avLst/>
                    </a:prstGeom>
                    <a:noFill/>
                    <a:ln>
                      <a:noFill/>
                    </a:ln>
                  </pic:spPr>
                </pic:pic>
              </a:graphicData>
            </a:graphic>
          </wp:inline>
        </w:drawing>
      </w:r>
    </w:p>
    <w:p w:rsidR="002243E2" w:rsidRPr="0023284F" w:rsidRDefault="002243E2" w:rsidP="002243E2">
      <w:pPr>
        <w:autoSpaceDE w:val="0"/>
        <w:autoSpaceDN w:val="0"/>
        <w:adjustRightInd w:val="0"/>
        <w:spacing w:line="240" w:lineRule="auto"/>
        <w:jc w:val="both"/>
        <w:rPr>
          <w:rFonts w:ascii="Times New Roman" w:hAnsi="Times New Roman" w:cs="Times New Roman"/>
          <w:bCs/>
          <w:sz w:val="28"/>
          <w:szCs w:val="24"/>
          <w:lang w:val="en-US"/>
        </w:rPr>
      </w:pPr>
      <w:r w:rsidRPr="00755B8A">
        <w:rPr>
          <w:rFonts w:ascii="Times New Roman" w:hAnsi="Times New Roman" w:cs="Times New Roman"/>
          <w:bCs/>
          <w:sz w:val="28"/>
          <w:szCs w:val="24"/>
        </w:rPr>
        <w:t>Рис</w:t>
      </w:r>
      <w:r w:rsidRPr="00755B8A">
        <w:rPr>
          <w:rFonts w:ascii="Times New Roman" w:hAnsi="Times New Roman" w:cs="Times New Roman"/>
          <w:bCs/>
          <w:sz w:val="28"/>
          <w:szCs w:val="24"/>
          <w:lang w:val="en-US"/>
        </w:rPr>
        <w:t>. 5. Garth Michaels’ Handwriting Analyst</w:t>
      </w:r>
    </w:p>
    <w:p w:rsidR="002243E2" w:rsidRPr="00755B8A" w:rsidRDefault="002243E2" w:rsidP="002243E2">
      <w:pPr>
        <w:autoSpaceDE w:val="0"/>
        <w:autoSpaceDN w:val="0"/>
        <w:adjustRightInd w:val="0"/>
        <w:spacing w:line="240" w:lineRule="auto"/>
        <w:jc w:val="both"/>
        <w:rPr>
          <w:rFonts w:ascii="Times New Roman" w:hAnsi="Times New Roman" w:cs="Times New Roman"/>
          <w:b/>
          <w:bCs/>
          <w:sz w:val="28"/>
          <w:szCs w:val="24"/>
          <w:lang w:val="en-US"/>
        </w:rPr>
      </w:pPr>
      <w:proofErr w:type="spellStart"/>
      <w:r w:rsidRPr="00E26407">
        <w:rPr>
          <w:rFonts w:ascii="Times New Roman" w:hAnsi="Times New Roman" w:cs="Times New Roman"/>
          <w:b/>
          <w:bCs/>
          <w:sz w:val="28"/>
          <w:szCs w:val="24"/>
          <w:lang w:val="en-US"/>
        </w:rPr>
        <w:t>HSDetect</w:t>
      </w:r>
      <w:proofErr w:type="spellEnd"/>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proofErr w:type="spellStart"/>
      <w:proofErr w:type="gramStart"/>
      <w:r w:rsidRPr="00E26407">
        <w:rPr>
          <w:rFonts w:ascii="Times New Roman" w:hAnsi="Times New Roman" w:cs="Times New Roman"/>
          <w:bCs/>
          <w:sz w:val="28"/>
          <w:szCs w:val="24"/>
          <w:lang w:val="en-US"/>
        </w:rPr>
        <w:t>HSDetect</w:t>
      </w:r>
      <w:proofErr w:type="spellEnd"/>
      <w:r w:rsidRPr="00E26407">
        <w:rPr>
          <w:rFonts w:ascii="Times New Roman" w:hAnsi="Times New Roman" w:cs="Times New Roman"/>
          <w:bCs/>
          <w:sz w:val="28"/>
          <w:szCs w:val="24"/>
        </w:rPr>
        <w:t xml:space="preserve"> создана российским графологом Ю. Г. Черновым и представляет собой автономное программное обеспечение (2008 г.).</w:t>
      </w:r>
      <w:proofErr w:type="gramEnd"/>
      <w:r w:rsidRPr="00E26407">
        <w:rPr>
          <w:rFonts w:ascii="Times New Roman" w:hAnsi="Times New Roman" w:cs="Times New Roman"/>
          <w:bCs/>
          <w:sz w:val="28"/>
          <w:szCs w:val="24"/>
        </w:rPr>
        <w:t xml:space="preserve"> Это комплекс баз данных, программ и моделей. </w:t>
      </w:r>
      <w:proofErr w:type="gramStart"/>
      <w:r w:rsidRPr="00E26407">
        <w:rPr>
          <w:rFonts w:ascii="Times New Roman" w:hAnsi="Times New Roman" w:cs="Times New Roman"/>
          <w:bCs/>
          <w:sz w:val="28"/>
          <w:szCs w:val="24"/>
        </w:rPr>
        <w:t>Система предназначена для решения многих задач, связанных с исследование почерка, включая графологический анализ, сравнение почерков, статистические исследование, обучение и т. д. Она включает обширный банк, который построен на данных из множества источников, книг, работ, выполненных специалистами из разных стран и графологических школ.</w:t>
      </w:r>
      <w:proofErr w:type="gramEnd"/>
    </w:p>
    <w:p w:rsidR="002243E2" w:rsidRPr="00E26407"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 xml:space="preserve">Для широкого круга пользователей разработана упрощенная версия программы </w:t>
      </w:r>
      <w:proofErr w:type="spellStart"/>
      <w:r w:rsidRPr="00E26407">
        <w:rPr>
          <w:rFonts w:ascii="Times New Roman" w:hAnsi="Times New Roman" w:cs="Times New Roman"/>
          <w:bCs/>
          <w:sz w:val="28"/>
          <w:szCs w:val="24"/>
          <w:lang w:val="en-US"/>
        </w:rPr>
        <w:t>HSDetect</w:t>
      </w:r>
      <w:proofErr w:type="spellEnd"/>
      <w:r w:rsidRPr="00E26407">
        <w:rPr>
          <w:rFonts w:ascii="Times New Roman" w:hAnsi="Times New Roman" w:cs="Times New Roman"/>
          <w:bCs/>
          <w:sz w:val="28"/>
          <w:szCs w:val="24"/>
        </w:rPr>
        <w:t xml:space="preserve"> – </w:t>
      </w:r>
      <w:r w:rsidRPr="00E26407">
        <w:rPr>
          <w:rFonts w:ascii="Times New Roman" w:hAnsi="Times New Roman" w:cs="Times New Roman"/>
          <w:bCs/>
          <w:sz w:val="28"/>
          <w:szCs w:val="24"/>
          <w:lang w:val="en-US"/>
        </w:rPr>
        <w:t>HSD</w:t>
      </w:r>
      <w:r w:rsidRPr="00E26407">
        <w:rPr>
          <w:rFonts w:ascii="Times New Roman" w:hAnsi="Times New Roman" w:cs="Times New Roman"/>
          <w:bCs/>
          <w:sz w:val="28"/>
          <w:szCs w:val="24"/>
        </w:rPr>
        <w:t>-</w:t>
      </w:r>
      <w:r w:rsidRPr="00E26407">
        <w:rPr>
          <w:rFonts w:ascii="Times New Roman" w:hAnsi="Times New Roman" w:cs="Times New Roman"/>
          <w:bCs/>
          <w:sz w:val="28"/>
          <w:szCs w:val="24"/>
          <w:lang w:val="en-US"/>
        </w:rPr>
        <w:t>BHV</w:t>
      </w:r>
      <w:r w:rsidRPr="00E26407">
        <w:rPr>
          <w:rFonts w:ascii="Times New Roman" w:hAnsi="Times New Roman" w:cs="Times New Roman"/>
          <w:bCs/>
          <w:sz w:val="28"/>
          <w:szCs w:val="24"/>
        </w:rPr>
        <w:t xml:space="preserve">. Технически </w:t>
      </w:r>
      <w:r w:rsidRPr="00E26407">
        <w:rPr>
          <w:rFonts w:ascii="Times New Roman" w:hAnsi="Times New Roman" w:cs="Times New Roman"/>
          <w:bCs/>
          <w:sz w:val="28"/>
          <w:szCs w:val="24"/>
          <w:lang w:val="en-US"/>
        </w:rPr>
        <w:t>HSD</w:t>
      </w:r>
      <w:r w:rsidRPr="00E26407">
        <w:rPr>
          <w:rFonts w:ascii="Times New Roman" w:hAnsi="Times New Roman" w:cs="Times New Roman"/>
          <w:bCs/>
          <w:sz w:val="28"/>
          <w:szCs w:val="24"/>
        </w:rPr>
        <w:t>-</w:t>
      </w:r>
      <w:r w:rsidRPr="00E26407">
        <w:rPr>
          <w:rFonts w:ascii="Times New Roman" w:hAnsi="Times New Roman" w:cs="Times New Roman"/>
          <w:bCs/>
          <w:sz w:val="28"/>
          <w:szCs w:val="24"/>
          <w:lang w:val="en-US"/>
        </w:rPr>
        <w:t>BHV</w:t>
      </w:r>
      <w:r w:rsidRPr="00E26407">
        <w:rPr>
          <w:rFonts w:ascii="Times New Roman" w:hAnsi="Times New Roman" w:cs="Times New Roman"/>
          <w:bCs/>
          <w:sz w:val="28"/>
          <w:szCs w:val="24"/>
        </w:rPr>
        <w:t xml:space="preserve"> была переведена в </w:t>
      </w:r>
      <w:r w:rsidRPr="00E26407">
        <w:rPr>
          <w:rFonts w:ascii="Times New Roman" w:hAnsi="Times New Roman" w:cs="Times New Roman"/>
          <w:bCs/>
          <w:sz w:val="28"/>
          <w:szCs w:val="24"/>
          <w:lang w:val="en-US"/>
        </w:rPr>
        <w:t>MS</w:t>
      </w:r>
      <w:r w:rsidRPr="00E26407">
        <w:rPr>
          <w:rFonts w:ascii="Times New Roman" w:hAnsi="Times New Roman" w:cs="Times New Roman"/>
          <w:bCs/>
          <w:sz w:val="28"/>
          <w:szCs w:val="24"/>
        </w:rPr>
        <w:t xml:space="preserve"> </w:t>
      </w:r>
      <w:r w:rsidRPr="00E26407">
        <w:rPr>
          <w:rFonts w:ascii="Times New Roman" w:hAnsi="Times New Roman" w:cs="Times New Roman"/>
          <w:bCs/>
          <w:sz w:val="28"/>
          <w:szCs w:val="24"/>
          <w:lang w:val="en-US"/>
        </w:rPr>
        <w:t>Excel</w:t>
      </w:r>
      <w:r w:rsidRPr="00E26407">
        <w:rPr>
          <w:rFonts w:ascii="Times New Roman" w:hAnsi="Times New Roman" w:cs="Times New Roman"/>
          <w:bCs/>
          <w:sz w:val="28"/>
          <w:szCs w:val="24"/>
        </w:rPr>
        <w:t>.</w:t>
      </w:r>
    </w:p>
    <w:p w:rsidR="002243E2" w:rsidRPr="001951E8" w:rsidRDefault="002243E2" w:rsidP="002243E2">
      <w:pPr>
        <w:autoSpaceDE w:val="0"/>
        <w:autoSpaceDN w:val="0"/>
        <w:adjustRightInd w:val="0"/>
        <w:spacing w:line="240" w:lineRule="auto"/>
        <w:ind w:firstLine="567"/>
        <w:jc w:val="both"/>
        <w:rPr>
          <w:rFonts w:ascii="Times New Roman" w:hAnsi="Times New Roman" w:cs="Times New Roman"/>
          <w:bCs/>
          <w:sz w:val="28"/>
          <w:szCs w:val="24"/>
          <w:vertAlign w:val="superscript"/>
        </w:rPr>
      </w:pPr>
      <w:r w:rsidRPr="00E26407">
        <w:rPr>
          <w:rFonts w:ascii="Times New Roman" w:hAnsi="Times New Roman" w:cs="Times New Roman"/>
          <w:bCs/>
          <w:sz w:val="28"/>
          <w:szCs w:val="24"/>
        </w:rPr>
        <w:lastRenderedPageBreak/>
        <w:t>Примерный алгоритм анализа следующий. Пользователь вводит свое имя  и, оценивая свой почерк, по каждому признаку выбирает из раскрывающегося списка его значение и уровень. Уровень может быть «Высокий», «Значительный» и «Достаточный». Если пользователь не может определить признак почерка или сомневается, то он вправе оставить это поле пустым. После нажатия кнопки «Оценить черты личности» стартует режим оценки. Результат расчета записывается на странице «</w:t>
      </w:r>
      <w:r w:rsidRPr="00E26407">
        <w:rPr>
          <w:rFonts w:ascii="Times New Roman" w:hAnsi="Times New Roman" w:cs="Times New Roman"/>
          <w:bCs/>
          <w:sz w:val="28"/>
          <w:szCs w:val="24"/>
          <w:lang w:val="en-US"/>
        </w:rPr>
        <w:t>Y</w:t>
      </w:r>
      <w:r w:rsidRPr="00E26407">
        <w:rPr>
          <w:rFonts w:ascii="Times New Roman" w:hAnsi="Times New Roman" w:cs="Times New Roman"/>
          <w:bCs/>
          <w:sz w:val="28"/>
          <w:szCs w:val="24"/>
        </w:rPr>
        <w:t xml:space="preserve">». Для каждой черты личности, вошедшей в список, возможны два уровня ее </w:t>
      </w:r>
      <w:r>
        <w:rPr>
          <w:rFonts w:ascii="Times New Roman" w:hAnsi="Times New Roman" w:cs="Times New Roman"/>
          <w:bCs/>
          <w:sz w:val="28"/>
          <w:szCs w:val="24"/>
        </w:rPr>
        <w:t xml:space="preserve">наличия </w:t>
      </w:r>
      <w:r w:rsidRPr="00E26407">
        <w:rPr>
          <w:rFonts w:ascii="Times New Roman" w:hAnsi="Times New Roman" w:cs="Times New Roman"/>
          <w:bCs/>
          <w:sz w:val="28"/>
          <w:szCs w:val="24"/>
        </w:rPr>
        <w:t>у пользователя: «Явно» и «Возможно». Не вошедшие черты личности оценены для автора почерка как незначительные.</w:t>
      </w:r>
      <w:r w:rsidR="00FD064F" w:rsidRPr="001951E8">
        <w:rPr>
          <w:rFonts w:ascii="Times New Roman" w:hAnsi="Times New Roman" w:cs="Times New Roman"/>
          <w:bCs/>
          <w:sz w:val="28"/>
          <w:szCs w:val="24"/>
          <w:vertAlign w:val="superscript"/>
        </w:rPr>
        <w:t>[5]</w:t>
      </w:r>
    </w:p>
    <w:p w:rsidR="002243E2" w:rsidRDefault="002243E2" w:rsidP="002243E2">
      <w:pPr>
        <w:autoSpaceDE w:val="0"/>
        <w:autoSpaceDN w:val="0"/>
        <w:adjustRightInd w:val="0"/>
        <w:spacing w:line="240" w:lineRule="auto"/>
        <w:jc w:val="center"/>
      </w:pPr>
      <w:r>
        <w:object w:dxaOrig="15307" w:dyaOrig="9240">
          <v:shape id="_x0000_i1028" type="#_x0000_t75" style="width:509.85pt;height:308.4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Unknown" ShapeID="_x0000_i1028" DrawAspect="Content" ObjectID="_1431678355" r:id="rId18"/>
        </w:object>
      </w:r>
    </w:p>
    <w:p w:rsidR="002243E2" w:rsidRPr="00E73233" w:rsidRDefault="002243E2" w:rsidP="002243E2">
      <w:pPr>
        <w:autoSpaceDE w:val="0"/>
        <w:autoSpaceDN w:val="0"/>
        <w:adjustRightInd w:val="0"/>
        <w:spacing w:line="240" w:lineRule="auto"/>
        <w:rPr>
          <w:rFonts w:ascii="Times New Roman" w:hAnsi="Times New Roman" w:cs="Times New Roman"/>
          <w:bCs/>
          <w:sz w:val="28"/>
          <w:szCs w:val="24"/>
        </w:rPr>
      </w:pPr>
      <w:r>
        <w:rPr>
          <w:rFonts w:ascii="Times New Roman" w:hAnsi="Times New Roman" w:cs="Times New Roman"/>
          <w:bCs/>
          <w:sz w:val="28"/>
          <w:szCs w:val="24"/>
        </w:rPr>
        <w:t xml:space="preserve">Рис. 6. </w:t>
      </w:r>
      <w:proofErr w:type="spellStart"/>
      <w:r>
        <w:rPr>
          <w:rFonts w:ascii="Times New Roman" w:hAnsi="Times New Roman" w:cs="Times New Roman"/>
          <w:bCs/>
          <w:sz w:val="28"/>
          <w:szCs w:val="24"/>
          <w:lang w:val="en-US"/>
        </w:rPr>
        <w:t>HSDetected</w:t>
      </w:r>
      <w:proofErr w:type="spellEnd"/>
    </w:p>
    <w:p w:rsidR="002243E2" w:rsidRPr="00E26407" w:rsidRDefault="002243E2" w:rsidP="002243E2">
      <w:pPr>
        <w:autoSpaceDE w:val="0"/>
        <w:autoSpaceDN w:val="0"/>
        <w:adjustRightInd w:val="0"/>
        <w:spacing w:line="240" w:lineRule="auto"/>
        <w:jc w:val="both"/>
        <w:rPr>
          <w:rFonts w:ascii="Times New Roman" w:hAnsi="Times New Roman" w:cs="Times New Roman"/>
          <w:b/>
          <w:bCs/>
          <w:sz w:val="28"/>
          <w:szCs w:val="24"/>
        </w:rPr>
      </w:pPr>
      <w:r w:rsidRPr="00E26407">
        <w:rPr>
          <w:rFonts w:ascii="Times New Roman" w:hAnsi="Times New Roman" w:cs="Times New Roman"/>
          <w:b/>
          <w:bCs/>
          <w:sz w:val="28"/>
          <w:szCs w:val="24"/>
        </w:rPr>
        <w:t>Резюме по шести автоматизированным системам анализа почерка.</w:t>
      </w:r>
    </w:p>
    <w:p w:rsidR="002243E2" w:rsidRPr="001951E8" w:rsidRDefault="002243E2" w:rsidP="002243E2">
      <w:pPr>
        <w:autoSpaceDE w:val="0"/>
        <w:autoSpaceDN w:val="0"/>
        <w:adjustRightInd w:val="0"/>
        <w:spacing w:line="240" w:lineRule="auto"/>
        <w:ind w:firstLine="567"/>
        <w:jc w:val="both"/>
        <w:rPr>
          <w:rFonts w:ascii="Times New Roman" w:hAnsi="Times New Roman" w:cs="Times New Roman"/>
          <w:bCs/>
          <w:sz w:val="28"/>
          <w:szCs w:val="24"/>
          <w:vertAlign w:val="superscript"/>
        </w:rPr>
      </w:pPr>
      <w:r w:rsidRPr="00E26407">
        <w:rPr>
          <w:rFonts w:ascii="Times New Roman" w:hAnsi="Times New Roman" w:cs="Times New Roman"/>
          <w:bCs/>
          <w:sz w:val="28"/>
          <w:szCs w:val="24"/>
        </w:rPr>
        <w:t>Нет лучшей системы анализа почерка. Все зависит от типа ее использования и области применения. Правильная система та, которая отвечает большему количеству требований. Каждая из описанных выше компьютерных систем уникальна. Чем больше пользователей понимает графологию, тем более полным и всесторонним будет анализ.</w:t>
      </w:r>
      <w:r w:rsidR="00FD064F" w:rsidRPr="001951E8">
        <w:rPr>
          <w:rFonts w:ascii="Times New Roman" w:hAnsi="Times New Roman" w:cs="Times New Roman"/>
          <w:bCs/>
          <w:sz w:val="28"/>
          <w:szCs w:val="24"/>
          <w:vertAlign w:val="superscript"/>
        </w:rPr>
        <w:t>[4]</w:t>
      </w:r>
    </w:p>
    <w:p w:rsidR="002243E2" w:rsidRPr="00755B8A" w:rsidRDefault="002243E2" w:rsidP="002243E2">
      <w:pPr>
        <w:autoSpaceDE w:val="0"/>
        <w:autoSpaceDN w:val="0"/>
        <w:adjustRightInd w:val="0"/>
        <w:spacing w:line="240" w:lineRule="auto"/>
        <w:jc w:val="both"/>
        <w:rPr>
          <w:rFonts w:ascii="Times New Roman" w:hAnsi="Times New Roman" w:cs="Times New Roman"/>
          <w:bCs/>
          <w:sz w:val="28"/>
          <w:szCs w:val="24"/>
        </w:rPr>
      </w:pPr>
      <w:r w:rsidRPr="00E26407">
        <w:rPr>
          <w:rFonts w:ascii="Times New Roman" w:hAnsi="Times New Roman" w:cs="Times New Roman"/>
          <w:bCs/>
          <w:sz w:val="28"/>
          <w:szCs w:val="24"/>
        </w:rPr>
        <w:t>Таблица 2. Резюме по шести автоматизированным системам анализа почерка.</w:t>
      </w:r>
    </w:p>
    <w:tbl>
      <w:tblPr>
        <w:tblStyle w:val="a4"/>
        <w:tblW w:w="0" w:type="auto"/>
        <w:tblLook w:val="04A0" w:firstRow="1" w:lastRow="0" w:firstColumn="1" w:lastColumn="0" w:noHBand="0" w:noVBand="1"/>
      </w:tblPr>
      <w:tblGrid>
        <w:gridCol w:w="761"/>
        <w:gridCol w:w="2333"/>
        <w:gridCol w:w="4207"/>
        <w:gridCol w:w="2553"/>
      </w:tblGrid>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
                <w:bCs/>
                <w:sz w:val="28"/>
                <w:szCs w:val="24"/>
              </w:rPr>
            </w:pPr>
            <w:r w:rsidRPr="00E26407">
              <w:rPr>
                <w:rFonts w:ascii="Times New Roman" w:hAnsi="Times New Roman" w:cs="Times New Roman"/>
                <w:b/>
                <w:bCs/>
                <w:sz w:val="28"/>
                <w:szCs w:val="24"/>
              </w:rPr>
              <w:t>№</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b/>
                <w:bCs/>
                <w:sz w:val="28"/>
                <w:szCs w:val="24"/>
              </w:rPr>
            </w:pPr>
            <w:r w:rsidRPr="00E26407">
              <w:rPr>
                <w:rFonts w:ascii="Times New Roman" w:hAnsi="Times New Roman" w:cs="Times New Roman"/>
                <w:b/>
                <w:bCs/>
                <w:sz w:val="28"/>
                <w:szCs w:val="24"/>
              </w:rPr>
              <w:t>Название системы</w:t>
            </w:r>
          </w:p>
        </w:tc>
        <w:tc>
          <w:tcPr>
            <w:tcW w:w="4588" w:type="dxa"/>
            <w:vAlign w:val="center"/>
          </w:tcPr>
          <w:p w:rsidR="002243E2" w:rsidRPr="00E26407" w:rsidRDefault="002243E2" w:rsidP="001C2410">
            <w:pPr>
              <w:autoSpaceDE w:val="0"/>
              <w:autoSpaceDN w:val="0"/>
              <w:adjustRightInd w:val="0"/>
              <w:jc w:val="center"/>
              <w:rPr>
                <w:rFonts w:ascii="Times New Roman" w:hAnsi="Times New Roman" w:cs="Times New Roman"/>
                <w:b/>
                <w:bCs/>
                <w:sz w:val="28"/>
                <w:szCs w:val="24"/>
              </w:rPr>
            </w:pPr>
            <w:r w:rsidRPr="00E26407">
              <w:rPr>
                <w:rFonts w:ascii="Times New Roman" w:hAnsi="Times New Roman" w:cs="Times New Roman"/>
                <w:b/>
                <w:bCs/>
                <w:sz w:val="28"/>
                <w:szCs w:val="24"/>
              </w:rPr>
              <w:t>Описание</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
                <w:bCs/>
                <w:sz w:val="28"/>
                <w:szCs w:val="24"/>
              </w:rPr>
            </w:pPr>
            <w:r w:rsidRPr="00E26407">
              <w:rPr>
                <w:rFonts w:ascii="Times New Roman" w:hAnsi="Times New Roman" w:cs="Times New Roman"/>
                <w:b/>
                <w:bCs/>
                <w:sz w:val="28"/>
                <w:szCs w:val="24"/>
              </w:rPr>
              <w:t>Область применения</w:t>
            </w:r>
          </w:p>
        </w:tc>
      </w:tr>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1</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Jerral</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Sapienza’s</w:t>
            </w:r>
            <w:proofErr w:type="spellEnd"/>
          </w:p>
          <w:p w:rsidR="002243E2" w:rsidRPr="00E26407" w:rsidRDefault="002243E2" w:rsidP="001C2410">
            <w:pPr>
              <w:autoSpaceDE w:val="0"/>
              <w:autoSpaceDN w:val="0"/>
              <w:adjustRightInd w:val="0"/>
              <w:jc w:val="center"/>
              <w:rPr>
                <w:rFonts w:ascii="Times New Roman" w:hAnsi="Times New Roman" w:cs="Times New Roman"/>
                <w:bCs/>
                <w:sz w:val="28"/>
                <w:szCs w:val="24"/>
              </w:rPr>
            </w:pPr>
            <w:proofErr w:type="spellStart"/>
            <w:r w:rsidRPr="00E26407">
              <w:rPr>
                <w:rFonts w:ascii="Times New Roman" w:hAnsi="Times New Roman" w:cs="Times New Roman"/>
                <w:sz w:val="28"/>
                <w:szCs w:val="24"/>
              </w:rPr>
              <w:lastRenderedPageBreak/>
              <w:t>Self-Analysis</w:t>
            </w:r>
            <w:proofErr w:type="spellEnd"/>
          </w:p>
        </w:tc>
        <w:tc>
          <w:tcPr>
            <w:tcW w:w="4588" w:type="dxa"/>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lastRenderedPageBreak/>
              <w:t xml:space="preserve">Компьютерная система анализа </w:t>
            </w:r>
            <w:r w:rsidRPr="00E26407">
              <w:rPr>
                <w:rFonts w:ascii="Times New Roman" w:hAnsi="Times New Roman" w:cs="Times New Roman"/>
                <w:bCs/>
                <w:sz w:val="28"/>
                <w:szCs w:val="24"/>
              </w:rPr>
              <w:lastRenderedPageBreak/>
              <w:t xml:space="preserve">почерка, основанная на </w:t>
            </w:r>
            <w:proofErr w:type="gramStart"/>
            <w:r w:rsidRPr="00E26407">
              <w:rPr>
                <w:rFonts w:ascii="Times New Roman" w:hAnsi="Times New Roman" w:cs="Times New Roman"/>
                <w:bCs/>
                <w:sz w:val="28"/>
                <w:szCs w:val="24"/>
              </w:rPr>
              <w:t>интернет-технологиях</w:t>
            </w:r>
            <w:proofErr w:type="gramEnd"/>
            <w:r w:rsidRPr="00E26407">
              <w:rPr>
                <w:rFonts w:ascii="Times New Roman" w:hAnsi="Times New Roman" w:cs="Times New Roman"/>
                <w:bCs/>
                <w:sz w:val="28"/>
                <w:szCs w:val="24"/>
              </w:rPr>
              <w:t>. Система задает пользователю вопросы о различных аспектах его почерка. Не зависит от платформы. Система является бесплатной. Текстовый отчет.</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lastRenderedPageBreak/>
              <w:t xml:space="preserve">Персональная </w:t>
            </w:r>
            <w:r w:rsidRPr="00E26407">
              <w:rPr>
                <w:rFonts w:ascii="Times New Roman" w:hAnsi="Times New Roman" w:cs="Times New Roman"/>
                <w:bCs/>
                <w:sz w:val="28"/>
                <w:szCs w:val="24"/>
              </w:rPr>
              <w:lastRenderedPageBreak/>
              <w:t>оценка</w:t>
            </w:r>
          </w:p>
        </w:tc>
      </w:tr>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lastRenderedPageBreak/>
              <w:t>2</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Andy</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Hunt’s</w:t>
            </w:r>
            <w:proofErr w:type="spellEnd"/>
          </w:p>
          <w:p w:rsidR="002243E2" w:rsidRPr="00E26407" w:rsidRDefault="002243E2" w:rsidP="001C2410">
            <w:pPr>
              <w:autoSpaceDE w:val="0"/>
              <w:autoSpaceDN w:val="0"/>
              <w:adjustRightInd w:val="0"/>
              <w:jc w:val="center"/>
              <w:rPr>
                <w:rFonts w:ascii="Times New Roman" w:hAnsi="Times New Roman" w:cs="Times New Roman"/>
                <w:bCs/>
                <w:sz w:val="28"/>
                <w:szCs w:val="24"/>
              </w:rPr>
            </w:pPr>
            <w:proofErr w:type="spellStart"/>
            <w:r w:rsidRPr="00E26407">
              <w:rPr>
                <w:rFonts w:ascii="Times New Roman" w:hAnsi="Times New Roman" w:cs="Times New Roman"/>
                <w:sz w:val="28"/>
                <w:szCs w:val="24"/>
              </w:rPr>
              <w:t>Graphonomizer</w:t>
            </w:r>
            <w:proofErr w:type="spellEnd"/>
          </w:p>
        </w:tc>
        <w:tc>
          <w:tcPr>
            <w:tcW w:w="4588" w:type="dxa"/>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 xml:space="preserve">Компьютерная система анализа почерка, основанная на </w:t>
            </w:r>
            <w:proofErr w:type="gramStart"/>
            <w:r w:rsidRPr="00E26407">
              <w:rPr>
                <w:rFonts w:ascii="Times New Roman" w:hAnsi="Times New Roman" w:cs="Times New Roman"/>
                <w:bCs/>
                <w:sz w:val="28"/>
                <w:szCs w:val="24"/>
              </w:rPr>
              <w:t>интернет-технологиях</w:t>
            </w:r>
            <w:proofErr w:type="gramEnd"/>
            <w:r w:rsidRPr="00E26407">
              <w:rPr>
                <w:rFonts w:ascii="Times New Roman" w:hAnsi="Times New Roman" w:cs="Times New Roman"/>
                <w:bCs/>
                <w:sz w:val="28"/>
                <w:szCs w:val="24"/>
              </w:rPr>
              <w:t>. Пользователь проходит через ряд вопросов. Когда ответы получены, результаты автоматически отправляются компьютерной программе, которая использует баллы для составления графика и создания персонального профиля. Не зависит от платформы. Система является бесплатной. Текстовый отчет, график.</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Персональная оценка</w:t>
            </w:r>
          </w:p>
        </w:tc>
      </w:tr>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3</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Handwriting</w:t>
            </w:r>
            <w:proofErr w:type="spellEnd"/>
          </w:p>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University’s</w:t>
            </w:r>
            <w:proofErr w:type="spellEnd"/>
          </w:p>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Handwriting</w:t>
            </w:r>
            <w:proofErr w:type="spellEnd"/>
          </w:p>
          <w:p w:rsidR="002243E2" w:rsidRPr="00E26407" w:rsidRDefault="002243E2" w:rsidP="001C2410">
            <w:pPr>
              <w:autoSpaceDE w:val="0"/>
              <w:autoSpaceDN w:val="0"/>
              <w:adjustRightInd w:val="0"/>
              <w:jc w:val="center"/>
              <w:rPr>
                <w:rFonts w:ascii="Times New Roman" w:hAnsi="Times New Roman" w:cs="Times New Roman"/>
                <w:bCs/>
                <w:sz w:val="28"/>
                <w:szCs w:val="24"/>
              </w:rPr>
            </w:pPr>
            <w:proofErr w:type="spellStart"/>
            <w:r w:rsidRPr="00E26407">
              <w:rPr>
                <w:rFonts w:ascii="Times New Roman" w:hAnsi="Times New Roman" w:cs="Times New Roman"/>
                <w:sz w:val="28"/>
                <w:szCs w:val="24"/>
              </w:rPr>
              <w:t>Wizare</w:t>
            </w:r>
            <w:proofErr w:type="spellEnd"/>
          </w:p>
        </w:tc>
        <w:tc>
          <w:tcPr>
            <w:tcW w:w="4588" w:type="dxa"/>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 xml:space="preserve">Компьютерная система анализа почерка, основанная на </w:t>
            </w:r>
            <w:proofErr w:type="gramStart"/>
            <w:r w:rsidRPr="00E26407">
              <w:rPr>
                <w:rFonts w:ascii="Times New Roman" w:hAnsi="Times New Roman" w:cs="Times New Roman"/>
                <w:bCs/>
                <w:sz w:val="28"/>
                <w:szCs w:val="24"/>
              </w:rPr>
              <w:t>интернет-технологиях</w:t>
            </w:r>
            <w:proofErr w:type="gramEnd"/>
            <w:r w:rsidRPr="00E26407">
              <w:rPr>
                <w:rFonts w:ascii="Times New Roman" w:hAnsi="Times New Roman" w:cs="Times New Roman"/>
                <w:bCs/>
                <w:sz w:val="28"/>
                <w:szCs w:val="24"/>
              </w:rPr>
              <w:t>. Система состоит из 9 характеристик почерка. По каждой характеристике задается один или несколько вопросов. Не зависит от платформы. Система является бесплатной. Текстовый отчет.</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Персональная оценка</w:t>
            </w:r>
          </w:p>
        </w:tc>
      </w:tr>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4</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Sheila</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Lowe’s</w:t>
            </w:r>
            <w:proofErr w:type="spellEnd"/>
          </w:p>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Handwriting</w:t>
            </w:r>
            <w:proofErr w:type="spellEnd"/>
          </w:p>
          <w:p w:rsidR="002243E2" w:rsidRPr="00E26407" w:rsidRDefault="002243E2" w:rsidP="001C2410">
            <w:pPr>
              <w:autoSpaceDE w:val="0"/>
              <w:autoSpaceDN w:val="0"/>
              <w:adjustRightInd w:val="0"/>
              <w:jc w:val="center"/>
              <w:rPr>
                <w:rFonts w:ascii="Times New Roman" w:hAnsi="Times New Roman" w:cs="Times New Roman"/>
                <w:bCs/>
                <w:sz w:val="28"/>
                <w:szCs w:val="24"/>
              </w:rPr>
            </w:pPr>
            <w:proofErr w:type="spellStart"/>
            <w:r w:rsidRPr="00E26407">
              <w:rPr>
                <w:rFonts w:ascii="Times New Roman" w:hAnsi="Times New Roman" w:cs="Times New Roman"/>
                <w:sz w:val="28"/>
                <w:szCs w:val="24"/>
              </w:rPr>
              <w:t>Analyzer</w:t>
            </w:r>
            <w:proofErr w:type="spellEnd"/>
          </w:p>
        </w:tc>
        <w:tc>
          <w:tcPr>
            <w:tcW w:w="4588" w:type="dxa"/>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 xml:space="preserve">Применяется </w:t>
            </w:r>
            <w:proofErr w:type="spellStart"/>
            <w:r w:rsidRPr="00E26407">
              <w:rPr>
                <w:rFonts w:ascii="Times New Roman" w:hAnsi="Times New Roman" w:cs="Times New Roman"/>
                <w:bCs/>
                <w:sz w:val="28"/>
                <w:szCs w:val="24"/>
              </w:rPr>
              <w:t>гештальт</w:t>
            </w:r>
            <w:proofErr w:type="spellEnd"/>
            <w:r w:rsidRPr="00E26407">
              <w:rPr>
                <w:rFonts w:ascii="Times New Roman" w:hAnsi="Times New Roman" w:cs="Times New Roman"/>
                <w:bCs/>
                <w:sz w:val="28"/>
                <w:szCs w:val="24"/>
              </w:rPr>
              <w:t xml:space="preserve"> или единая графологическая концепция. Характеристики почерка, такие как </w:t>
            </w:r>
            <w:proofErr w:type="gramStart"/>
            <w:r w:rsidRPr="00E26407">
              <w:rPr>
                <w:rFonts w:ascii="Times New Roman" w:hAnsi="Times New Roman" w:cs="Times New Roman"/>
                <w:bCs/>
                <w:sz w:val="28"/>
                <w:szCs w:val="24"/>
              </w:rPr>
              <w:t>отступ</w:t>
            </w:r>
            <w:proofErr w:type="gramEnd"/>
            <w:r w:rsidRPr="00E26407">
              <w:rPr>
                <w:rFonts w:ascii="Times New Roman" w:hAnsi="Times New Roman" w:cs="Times New Roman"/>
                <w:bCs/>
                <w:sz w:val="28"/>
                <w:szCs w:val="24"/>
              </w:rPr>
              <w:t xml:space="preserve"> между линиями, границы, наклон, давление разбиты на категории. Для составления отчета необходимо заполнить, по крайней мере, 10 категорий. Автономное приложение. Операционная система: </w:t>
            </w:r>
            <w:r w:rsidRPr="00E26407">
              <w:rPr>
                <w:rFonts w:ascii="Times New Roman" w:hAnsi="Times New Roman" w:cs="Times New Roman"/>
                <w:bCs/>
                <w:sz w:val="28"/>
                <w:szCs w:val="24"/>
                <w:lang w:val="en-US"/>
              </w:rPr>
              <w:t>Windows</w:t>
            </w:r>
            <w:r w:rsidRPr="00E26407">
              <w:rPr>
                <w:rFonts w:ascii="Times New Roman" w:hAnsi="Times New Roman" w:cs="Times New Roman"/>
                <w:bCs/>
                <w:sz w:val="28"/>
                <w:szCs w:val="24"/>
              </w:rPr>
              <w:t>. Текстовый отчет, графы, графики.</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Персональная оценка и трудоустройство.</w:t>
            </w:r>
          </w:p>
        </w:tc>
      </w:tr>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lastRenderedPageBreak/>
              <w:t>5</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Garth</w:t>
            </w:r>
            <w:proofErr w:type="spellEnd"/>
            <w:r w:rsidRPr="00E26407">
              <w:rPr>
                <w:rFonts w:ascii="Times New Roman" w:hAnsi="Times New Roman" w:cs="Times New Roman"/>
                <w:sz w:val="28"/>
                <w:szCs w:val="24"/>
              </w:rPr>
              <w:t xml:space="preserve"> </w:t>
            </w:r>
            <w:proofErr w:type="spellStart"/>
            <w:r w:rsidRPr="00E26407">
              <w:rPr>
                <w:rFonts w:ascii="Times New Roman" w:hAnsi="Times New Roman" w:cs="Times New Roman"/>
                <w:sz w:val="28"/>
                <w:szCs w:val="24"/>
              </w:rPr>
              <w:t>Michaels</w:t>
            </w:r>
            <w:proofErr w:type="spellEnd"/>
            <w:r w:rsidRPr="00E26407">
              <w:rPr>
                <w:rFonts w:ascii="Times New Roman" w:hAnsi="Times New Roman" w:cs="Times New Roman"/>
                <w:sz w:val="28"/>
                <w:szCs w:val="24"/>
              </w:rPr>
              <w:t>’</w:t>
            </w:r>
          </w:p>
          <w:p w:rsidR="002243E2" w:rsidRPr="00E26407" w:rsidRDefault="002243E2" w:rsidP="001C2410">
            <w:pPr>
              <w:autoSpaceDE w:val="0"/>
              <w:autoSpaceDN w:val="0"/>
              <w:adjustRightInd w:val="0"/>
              <w:jc w:val="center"/>
              <w:rPr>
                <w:rFonts w:ascii="Times New Roman" w:hAnsi="Times New Roman" w:cs="Times New Roman"/>
                <w:sz w:val="28"/>
                <w:szCs w:val="24"/>
              </w:rPr>
            </w:pPr>
            <w:proofErr w:type="spellStart"/>
            <w:r w:rsidRPr="00E26407">
              <w:rPr>
                <w:rFonts w:ascii="Times New Roman" w:hAnsi="Times New Roman" w:cs="Times New Roman"/>
                <w:sz w:val="28"/>
                <w:szCs w:val="24"/>
              </w:rPr>
              <w:t>Handwriting</w:t>
            </w:r>
            <w:proofErr w:type="spellEnd"/>
          </w:p>
          <w:p w:rsidR="002243E2" w:rsidRPr="00E26407" w:rsidRDefault="002243E2" w:rsidP="001C2410">
            <w:pPr>
              <w:autoSpaceDE w:val="0"/>
              <w:autoSpaceDN w:val="0"/>
              <w:adjustRightInd w:val="0"/>
              <w:jc w:val="center"/>
              <w:rPr>
                <w:rFonts w:ascii="Times New Roman" w:hAnsi="Times New Roman" w:cs="Times New Roman"/>
                <w:bCs/>
                <w:sz w:val="28"/>
                <w:szCs w:val="24"/>
              </w:rPr>
            </w:pPr>
            <w:proofErr w:type="spellStart"/>
            <w:r w:rsidRPr="00E26407">
              <w:rPr>
                <w:rFonts w:ascii="Times New Roman" w:hAnsi="Times New Roman" w:cs="Times New Roman"/>
                <w:sz w:val="28"/>
                <w:szCs w:val="24"/>
              </w:rPr>
              <w:t>Analyst</w:t>
            </w:r>
            <w:proofErr w:type="spellEnd"/>
          </w:p>
        </w:tc>
        <w:tc>
          <w:tcPr>
            <w:tcW w:w="4588" w:type="dxa"/>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 xml:space="preserve">Система состоит из 60 вопросов с множественным выбором вариантов ответов. Каждый вопрос соответствует одной характеристике почерка. Автономное приложение. Операционная система: </w:t>
            </w:r>
            <w:r w:rsidRPr="00E26407">
              <w:rPr>
                <w:rFonts w:ascii="Times New Roman" w:hAnsi="Times New Roman" w:cs="Times New Roman"/>
                <w:bCs/>
                <w:sz w:val="28"/>
                <w:szCs w:val="24"/>
                <w:lang w:val="en-US"/>
              </w:rPr>
              <w:t>Windows</w:t>
            </w:r>
            <w:r w:rsidRPr="00E26407">
              <w:rPr>
                <w:rFonts w:ascii="Times New Roman" w:hAnsi="Times New Roman" w:cs="Times New Roman"/>
                <w:bCs/>
                <w:sz w:val="28"/>
                <w:szCs w:val="24"/>
              </w:rPr>
              <w:t>. Текстовый отчет.</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Персональная оценка</w:t>
            </w:r>
          </w:p>
        </w:tc>
      </w:tr>
      <w:tr w:rsidR="002243E2" w:rsidRPr="00E26407" w:rsidTr="001C2410">
        <w:tc>
          <w:tcPr>
            <w:tcW w:w="817"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6</w:t>
            </w:r>
          </w:p>
        </w:tc>
        <w:tc>
          <w:tcPr>
            <w:tcW w:w="2410"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proofErr w:type="spellStart"/>
            <w:r w:rsidRPr="00E26407">
              <w:rPr>
                <w:rFonts w:ascii="Times New Roman" w:hAnsi="Times New Roman" w:cs="Times New Roman"/>
                <w:bCs/>
                <w:sz w:val="28"/>
                <w:szCs w:val="24"/>
                <w:lang w:val="en-US"/>
              </w:rPr>
              <w:t>HSDetect</w:t>
            </w:r>
            <w:proofErr w:type="spellEnd"/>
          </w:p>
        </w:tc>
        <w:tc>
          <w:tcPr>
            <w:tcW w:w="4588" w:type="dxa"/>
          </w:tcPr>
          <w:p w:rsidR="002243E2" w:rsidRPr="00E26407" w:rsidRDefault="002243E2" w:rsidP="001C2410">
            <w:pPr>
              <w:autoSpaceDE w:val="0"/>
              <w:autoSpaceDN w:val="0"/>
              <w:adjustRightInd w:val="0"/>
              <w:jc w:val="both"/>
              <w:rPr>
                <w:rFonts w:ascii="Times New Roman" w:hAnsi="Times New Roman" w:cs="Times New Roman"/>
                <w:bCs/>
                <w:sz w:val="28"/>
                <w:szCs w:val="24"/>
              </w:rPr>
            </w:pPr>
            <w:r w:rsidRPr="00E26407">
              <w:rPr>
                <w:rFonts w:ascii="Times New Roman" w:hAnsi="Times New Roman" w:cs="Times New Roman"/>
                <w:bCs/>
                <w:sz w:val="28"/>
                <w:szCs w:val="24"/>
              </w:rPr>
              <w:t xml:space="preserve">Пользователь оценивает уровень характеристик своего почерка. Две версии программы: </w:t>
            </w:r>
            <w:proofErr w:type="gramStart"/>
            <w:r w:rsidRPr="00E26407">
              <w:rPr>
                <w:rFonts w:ascii="Times New Roman" w:hAnsi="Times New Roman" w:cs="Times New Roman"/>
                <w:bCs/>
                <w:sz w:val="28"/>
                <w:szCs w:val="24"/>
              </w:rPr>
              <w:t>профессиональная</w:t>
            </w:r>
            <w:proofErr w:type="gramEnd"/>
            <w:r w:rsidRPr="00E26407">
              <w:rPr>
                <w:rFonts w:ascii="Times New Roman" w:hAnsi="Times New Roman" w:cs="Times New Roman"/>
                <w:bCs/>
                <w:sz w:val="28"/>
                <w:szCs w:val="24"/>
              </w:rPr>
              <w:t xml:space="preserve"> (</w:t>
            </w:r>
            <w:proofErr w:type="spellStart"/>
            <w:r w:rsidRPr="00E26407">
              <w:rPr>
                <w:rFonts w:ascii="Times New Roman" w:hAnsi="Times New Roman" w:cs="Times New Roman"/>
                <w:bCs/>
                <w:sz w:val="28"/>
                <w:szCs w:val="24"/>
                <w:lang w:val="en-US"/>
              </w:rPr>
              <w:t>HSDetect</w:t>
            </w:r>
            <w:proofErr w:type="spellEnd"/>
            <w:r w:rsidRPr="00E26407">
              <w:rPr>
                <w:rFonts w:ascii="Times New Roman" w:hAnsi="Times New Roman" w:cs="Times New Roman"/>
                <w:bCs/>
                <w:sz w:val="28"/>
                <w:szCs w:val="24"/>
              </w:rPr>
              <w:t>) и для широкого круга пользователей (</w:t>
            </w:r>
            <w:r w:rsidRPr="00E26407">
              <w:rPr>
                <w:rFonts w:ascii="Times New Roman" w:hAnsi="Times New Roman" w:cs="Times New Roman"/>
                <w:bCs/>
                <w:sz w:val="28"/>
                <w:szCs w:val="24"/>
                <w:lang w:val="en-US"/>
              </w:rPr>
              <w:t>HSD</w:t>
            </w:r>
            <w:r w:rsidRPr="00E26407">
              <w:rPr>
                <w:rFonts w:ascii="Times New Roman" w:hAnsi="Times New Roman" w:cs="Times New Roman"/>
                <w:bCs/>
                <w:sz w:val="28"/>
                <w:szCs w:val="24"/>
              </w:rPr>
              <w:t>-</w:t>
            </w:r>
            <w:r w:rsidRPr="00E26407">
              <w:rPr>
                <w:rFonts w:ascii="Times New Roman" w:hAnsi="Times New Roman" w:cs="Times New Roman"/>
                <w:bCs/>
                <w:sz w:val="28"/>
                <w:szCs w:val="24"/>
                <w:lang w:val="en-US"/>
              </w:rPr>
              <w:t>BHV</w:t>
            </w:r>
            <w:r w:rsidRPr="00E26407">
              <w:rPr>
                <w:rFonts w:ascii="Times New Roman" w:hAnsi="Times New Roman" w:cs="Times New Roman"/>
                <w:bCs/>
                <w:sz w:val="28"/>
                <w:szCs w:val="24"/>
              </w:rPr>
              <w:t xml:space="preserve">). Автономное приложение. Операционная система: </w:t>
            </w:r>
            <w:r w:rsidRPr="00E26407">
              <w:rPr>
                <w:rFonts w:ascii="Times New Roman" w:hAnsi="Times New Roman" w:cs="Times New Roman"/>
                <w:bCs/>
                <w:sz w:val="28"/>
                <w:szCs w:val="24"/>
                <w:lang w:val="en-US"/>
              </w:rPr>
              <w:t>Windows</w:t>
            </w:r>
            <w:r w:rsidRPr="00E26407">
              <w:rPr>
                <w:rFonts w:ascii="Times New Roman" w:hAnsi="Times New Roman" w:cs="Times New Roman"/>
                <w:bCs/>
                <w:sz w:val="28"/>
                <w:szCs w:val="24"/>
              </w:rPr>
              <w:t>. В качестве отчета оценивается уровень характеристик, присущих пользователю.</w:t>
            </w:r>
          </w:p>
        </w:tc>
        <w:tc>
          <w:tcPr>
            <w:tcW w:w="2606" w:type="dxa"/>
            <w:vAlign w:val="center"/>
          </w:tcPr>
          <w:p w:rsidR="002243E2" w:rsidRPr="00E26407" w:rsidRDefault="002243E2" w:rsidP="001C2410">
            <w:pPr>
              <w:autoSpaceDE w:val="0"/>
              <w:autoSpaceDN w:val="0"/>
              <w:adjustRightInd w:val="0"/>
              <w:jc w:val="center"/>
              <w:rPr>
                <w:rFonts w:ascii="Times New Roman" w:hAnsi="Times New Roman" w:cs="Times New Roman"/>
                <w:bCs/>
                <w:sz w:val="28"/>
                <w:szCs w:val="24"/>
              </w:rPr>
            </w:pPr>
            <w:r w:rsidRPr="00E26407">
              <w:rPr>
                <w:rFonts w:ascii="Times New Roman" w:hAnsi="Times New Roman" w:cs="Times New Roman"/>
                <w:bCs/>
                <w:sz w:val="28"/>
                <w:szCs w:val="24"/>
              </w:rPr>
              <w:t>Персональная оценка</w:t>
            </w:r>
          </w:p>
        </w:tc>
      </w:tr>
    </w:tbl>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p>
    <w:p w:rsidR="0052291F" w:rsidRPr="00FF224A" w:rsidRDefault="0052291F" w:rsidP="00FF224A">
      <w:pPr>
        <w:pStyle w:val="2"/>
        <w:spacing w:after="240"/>
        <w:rPr>
          <w:rFonts w:ascii="Times New Roman" w:hAnsi="Times New Roman" w:cs="Times New Roman"/>
          <w:sz w:val="28"/>
          <w:szCs w:val="28"/>
        </w:rPr>
      </w:pPr>
      <w:bookmarkStart w:id="4" w:name="_Toc357852739"/>
      <w:r w:rsidRPr="00FF224A">
        <w:rPr>
          <w:rFonts w:ascii="Times New Roman" w:hAnsi="Times New Roman" w:cs="Times New Roman"/>
          <w:color w:val="auto"/>
          <w:sz w:val="28"/>
          <w:szCs w:val="28"/>
        </w:rPr>
        <w:t>1.3. Постановка задачи</w:t>
      </w:r>
      <w:bookmarkEnd w:id="4"/>
    </w:p>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E26407">
        <w:rPr>
          <w:rFonts w:ascii="Times New Roman" w:hAnsi="Times New Roman" w:cs="Times New Roman"/>
          <w:bCs/>
          <w:sz w:val="28"/>
          <w:szCs w:val="24"/>
        </w:rPr>
        <w:t xml:space="preserve">Общей деталью всех перечисленных выше программ является то, что ни одна из них не работает с оригиналом </w:t>
      </w:r>
      <w:r>
        <w:rPr>
          <w:rFonts w:ascii="Times New Roman" w:hAnsi="Times New Roman" w:cs="Times New Roman"/>
          <w:bCs/>
          <w:sz w:val="28"/>
          <w:szCs w:val="24"/>
        </w:rPr>
        <w:t>почерка</w:t>
      </w:r>
      <w:r w:rsidRPr="00E26407">
        <w:rPr>
          <w:rFonts w:ascii="Times New Roman" w:hAnsi="Times New Roman" w:cs="Times New Roman"/>
          <w:bCs/>
          <w:sz w:val="28"/>
          <w:szCs w:val="24"/>
        </w:rPr>
        <w:t>. Системы получают информацию о по</w:t>
      </w:r>
      <w:r>
        <w:rPr>
          <w:rFonts w:ascii="Times New Roman" w:hAnsi="Times New Roman" w:cs="Times New Roman"/>
          <w:bCs/>
          <w:sz w:val="28"/>
          <w:szCs w:val="24"/>
        </w:rPr>
        <w:t>черке</w:t>
      </w:r>
      <w:r w:rsidRPr="00E26407">
        <w:rPr>
          <w:rFonts w:ascii="Times New Roman" w:hAnsi="Times New Roman" w:cs="Times New Roman"/>
          <w:bCs/>
          <w:sz w:val="28"/>
          <w:szCs w:val="24"/>
        </w:rPr>
        <w:t xml:space="preserve"> пробанда с помощью тестирования: опрос пользователя </w:t>
      </w:r>
      <w:r>
        <w:rPr>
          <w:rFonts w:ascii="Times New Roman" w:hAnsi="Times New Roman" w:cs="Times New Roman"/>
          <w:bCs/>
          <w:sz w:val="28"/>
          <w:szCs w:val="24"/>
        </w:rPr>
        <w:t>о различных его аспектах</w:t>
      </w:r>
      <w:r w:rsidRPr="00E26407">
        <w:rPr>
          <w:rFonts w:ascii="Times New Roman" w:hAnsi="Times New Roman" w:cs="Times New Roman"/>
          <w:bCs/>
          <w:sz w:val="28"/>
          <w:szCs w:val="24"/>
        </w:rPr>
        <w:t>.</w:t>
      </w:r>
      <w:r>
        <w:rPr>
          <w:rFonts w:ascii="Times New Roman" w:hAnsi="Times New Roman" w:cs="Times New Roman"/>
          <w:bCs/>
          <w:sz w:val="28"/>
          <w:szCs w:val="24"/>
        </w:rPr>
        <w:t xml:space="preserve"> Здесь могут возникать две проблемы: субъективная оценка пользователя и его неподготовленность в вопросе анализа почерка. Пробанд не всегда может точно оценить уровень того или иного признака. Если определить наклон, типы которого довольно четко разграничены, достаточно легко, то с такой характеристикой, как округлость, для определения которой необходимо подсчитать количество дугообразных и угловатых элементов и вычислить их долевое соотношение, могут возникнуть трудности. Даже графологи порой могут не сойтись во мнении относительного оценки какой-нибудь характеристики почерка.</w:t>
      </w:r>
    </w:p>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Pr>
          <w:rFonts w:ascii="Times New Roman" w:hAnsi="Times New Roman" w:cs="Times New Roman"/>
          <w:bCs/>
          <w:sz w:val="28"/>
          <w:szCs w:val="24"/>
        </w:rPr>
        <w:t>Так же следует отметить то, что в обзоре приведены программы, созданные в период с 1992 по 2008 гг. И так как они используют общий принцип получения необходимой информации о почерке пробанда, то можно говорить о том, что в области разработки компьютерных систем анализа почерка нет прогресса. Кроме тестирования характеристик почерка пока нет других решений этой задачи.</w:t>
      </w:r>
    </w:p>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Pr>
          <w:rFonts w:ascii="Times New Roman" w:hAnsi="Times New Roman" w:cs="Times New Roman"/>
          <w:bCs/>
          <w:sz w:val="28"/>
          <w:szCs w:val="24"/>
        </w:rPr>
        <w:t xml:space="preserve">В данный момент на рынке нет программного обеспечения, способного работать с оригиналом подписи, не смотря на то, что технический прогресс </w:t>
      </w:r>
      <w:r>
        <w:rPr>
          <w:rFonts w:ascii="Times New Roman" w:hAnsi="Times New Roman" w:cs="Times New Roman"/>
          <w:bCs/>
          <w:sz w:val="28"/>
          <w:szCs w:val="24"/>
        </w:rPr>
        <w:lastRenderedPageBreak/>
        <w:t>предоставляет такую возможность. К примеру, есть возможность сканирования экземпляров почерка и последующая их обработка и приведение к виду, удобному для анализа. Еще один вариант – это использование устройств с сенсорным вводом. Такой подход предоставляет возможность получения дополнительных сведений о почерке, которые нельзя получить при сканировании, например, скорость ввода, нажим, направление движения пера.</w:t>
      </w:r>
    </w:p>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Pr>
          <w:rFonts w:ascii="Times New Roman" w:hAnsi="Times New Roman" w:cs="Times New Roman"/>
          <w:bCs/>
          <w:sz w:val="28"/>
          <w:szCs w:val="24"/>
        </w:rPr>
        <w:t>Таким образом, тема разработки системы анализа почерка является актуальной.</w:t>
      </w:r>
    </w:p>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Pr>
          <w:rFonts w:ascii="Times New Roman" w:hAnsi="Times New Roman" w:cs="Times New Roman"/>
          <w:bCs/>
          <w:sz w:val="28"/>
          <w:szCs w:val="24"/>
        </w:rPr>
        <w:t>Одной из основных особенностей будущей системы является то, что она будет работать с оригиналом почерка. Но из этого вытекает следующая проблема. Для полноценного анализа почерка необходимо не менее одного листа рукописного текста. Такой объем сложно представить к виду,  необходимому для анализа. В связи с этим необходимо найти какой-либо объект, относящийся  к почерку, содержащий как можно больше информации о пробанде и более подходящий для анализа, чем несколько листов текса.</w:t>
      </w:r>
    </w:p>
    <w:p w:rsidR="002243E2" w:rsidRPr="002243E2" w:rsidRDefault="002243E2" w:rsidP="002243E2">
      <w:pPr>
        <w:autoSpaceDE w:val="0"/>
        <w:autoSpaceDN w:val="0"/>
        <w:adjustRightInd w:val="0"/>
        <w:spacing w:line="240" w:lineRule="auto"/>
        <w:ind w:firstLine="567"/>
        <w:jc w:val="both"/>
        <w:rPr>
          <w:rStyle w:val="a5"/>
          <w:rFonts w:ascii="Times New Roman" w:hAnsi="Times New Roman" w:cs="Arial"/>
          <w:color w:val="000000"/>
          <w:sz w:val="28"/>
          <w:szCs w:val="21"/>
        </w:rPr>
      </w:pPr>
      <w:r w:rsidRPr="002243E2">
        <w:rPr>
          <w:rStyle w:val="a5"/>
          <w:rFonts w:ascii="Times New Roman" w:hAnsi="Times New Roman" w:cs="Arial"/>
          <w:b w:val="0"/>
          <w:color w:val="000000"/>
          <w:sz w:val="28"/>
          <w:szCs w:val="21"/>
        </w:rPr>
        <w:t xml:space="preserve">В современном мире всё меньше и меньше рукописного материала. </w:t>
      </w:r>
      <w:r w:rsidRPr="002243E2">
        <w:rPr>
          <w:rFonts w:ascii="Times New Roman" w:hAnsi="Times New Roman" w:cs="Arial"/>
          <w:sz w:val="28"/>
          <w:szCs w:val="20"/>
        </w:rPr>
        <w:t>Повсеместное применение компьютерной техники при формировании документов привело к значительному повышению роли подписи как единственного удостоверительного знака</w:t>
      </w:r>
      <w:r w:rsidRPr="002243E2">
        <w:rPr>
          <w:rStyle w:val="a5"/>
          <w:rFonts w:ascii="Times New Roman" w:hAnsi="Times New Roman" w:cs="Arial"/>
          <w:b w:val="0"/>
          <w:color w:val="000000"/>
          <w:sz w:val="28"/>
          <w:szCs w:val="21"/>
        </w:rPr>
        <w:t>. Поэтому она, зачастую, становится единственным информативным материалом. Профессиональные графологи утверждают, что по одной подписи нельзя сделать полного анализа личности. И они правы. Тем не менее, подпись несет хоть и частичную, но вполне адекватную информацию о человеке.</w:t>
      </w:r>
    </w:p>
    <w:p w:rsidR="002243E2" w:rsidRPr="002243E2" w:rsidRDefault="002243E2" w:rsidP="002243E2">
      <w:pPr>
        <w:autoSpaceDE w:val="0"/>
        <w:autoSpaceDN w:val="0"/>
        <w:adjustRightInd w:val="0"/>
        <w:spacing w:line="240" w:lineRule="auto"/>
        <w:ind w:firstLine="567"/>
        <w:jc w:val="both"/>
        <w:rPr>
          <w:rStyle w:val="a5"/>
          <w:rFonts w:ascii="Times New Roman" w:hAnsi="Times New Roman" w:cs="Arial"/>
          <w:b w:val="0"/>
          <w:color w:val="000000"/>
          <w:sz w:val="28"/>
          <w:szCs w:val="21"/>
        </w:rPr>
      </w:pPr>
      <w:r w:rsidRPr="002243E2">
        <w:rPr>
          <w:rStyle w:val="a5"/>
          <w:rFonts w:ascii="Times New Roman" w:hAnsi="Times New Roman" w:cs="Arial"/>
          <w:b w:val="0"/>
          <w:color w:val="000000"/>
          <w:sz w:val="28"/>
          <w:szCs w:val="21"/>
        </w:rPr>
        <w:t>Как было сказано выше, можно воспользоваться двумя способами ввода подписи: сканирование и использование сенсорных устройств. Можно выделить несколько причин, по которым использование сенсорных устройств выгоднее, чем сканирование:</w:t>
      </w:r>
    </w:p>
    <w:p w:rsidR="002243E2" w:rsidRPr="002243E2" w:rsidRDefault="002243E2" w:rsidP="002243E2">
      <w:pPr>
        <w:pStyle w:val="a6"/>
        <w:numPr>
          <w:ilvl w:val="0"/>
          <w:numId w:val="1"/>
        </w:numPr>
        <w:tabs>
          <w:tab w:val="left" w:pos="993"/>
        </w:tabs>
        <w:autoSpaceDE w:val="0"/>
        <w:autoSpaceDN w:val="0"/>
        <w:adjustRightInd w:val="0"/>
        <w:spacing w:line="240" w:lineRule="auto"/>
        <w:ind w:left="0" w:firstLine="567"/>
        <w:jc w:val="both"/>
        <w:rPr>
          <w:rStyle w:val="a5"/>
          <w:rFonts w:ascii="Times New Roman" w:hAnsi="Times New Roman" w:cs="Arial"/>
          <w:b w:val="0"/>
          <w:color w:val="000000"/>
          <w:sz w:val="28"/>
          <w:szCs w:val="21"/>
        </w:rPr>
      </w:pPr>
      <w:r w:rsidRPr="002243E2">
        <w:rPr>
          <w:rStyle w:val="a5"/>
          <w:rFonts w:ascii="Times New Roman" w:hAnsi="Times New Roman" w:cs="Arial"/>
          <w:b w:val="0"/>
          <w:color w:val="000000"/>
          <w:sz w:val="28"/>
          <w:szCs w:val="21"/>
        </w:rPr>
        <w:t>Сканирование существенно повышает сложность задачи. Появляется необходимость использования дополнительных алгоритмов, таких как: устранение помех, лишних деталей и прочих недостатков отсканированного образца, векторизация подписи и т. д.</w:t>
      </w:r>
    </w:p>
    <w:p w:rsidR="002243E2" w:rsidRPr="002243E2" w:rsidRDefault="002243E2" w:rsidP="002243E2">
      <w:pPr>
        <w:pStyle w:val="a6"/>
        <w:numPr>
          <w:ilvl w:val="0"/>
          <w:numId w:val="1"/>
        </w:numPr>
        <w:tabs>
          <w:tab w:val="left" w:pos="993"/>
        </w:tabs>
        <w:autoSpaceDE w:val="0"/>
        <w:autoSpaceDN w:val="0"/>
        <w:adjustRightInd w:val="0"/>
        <w:spacing w:line="240" w:lineRule="auto"/>
        <w:ind w:left="0" w:firstLine="567"/>
        <w:jc w:val="both"/>
        <w:rPr>
          <w:rStyle w:val="a5"/>
          <w:rFonts w:ascii="Times New Roman" w:hAnsi="Times New Roman" w:cs="Arial"/>
          <w:b w:val="0"/>
          <w:color w:val="000000"/>
          <w:sz w:val="28"/>
          <w:szCs w:val="21"/>
        </w:rPr>
      </w:pPr>
      <w:r w:rsidRPr="002243E2">
        <w:rPr>
          <w:rStyle w:val="a5"/>
          <w:rFonts w:ascii="Times New Roman" w:hAnsi="Times New Roman" w:cs="Arial"/>
          <w:b w:val="0"/>
          <w:color w:val="000000"/>
          <w:sz w:val="28"/>
          <w:szCs w:val="21"/>
        </w:rPr>
        <w:t>При использовании сенсорных устройств можно получить дополнительную информацию о характеристиках подписи, таких как: направление движения пера, скорость ввода, контрольные точки подписи и т. п.</w:t>
      </w:r>
    </w:p>
    <w:p w:rsidR="002243E2" w:rsidRPr="00657D72" w:rsidRDefault="002243E2" w:rsidP="002243E2">
      <w:pPr>
        <w:pStyle w:val="a6"/>
        <w:numPr>
          <w:ilvl w:val="0"/>
          <w:numId w:val="1"/>
        </w:numPr>
        <w:tabs>
          <w:tab w:val="left" w:pos="993"/>
        </w:tabs>
        <w:autoSpaceDE w:val="0"/>
        <w:autoSpaceDN w:val="0"/>
        <w:adjustRightInd w:val="0"/>
        <w:spacing w:line="240" w:lineRule="auto"/>
        <w:ind w:left="0" w:firstLine="567"/>
        <w:jc w:val="both"/>
        <w:rPr>
          <w:rFonts w:ascii="Times New Roman" w:hAnsi="Times New Roman" w:cs="Times New Roman"/>
          <w:b/>
          <w:bCs/>
          <w:sz w:val="28"/>
          <w:szCs w:val="24"/>
        </w:rPr>
      </w:pPr>
      <w:r w:rsidRPr="00657D72">
        <w:rPr>
          <w:rFonts w:ascii="Times New Roman" w:hAnsi="Times New Roman" w:cs="Arial"/>
          <w:sz w:val="28"/>
          <w:szCs w:val="20"/>
        </w:rPr>
        <w:t xml:space="preserve">Хотя на первый взгляд точность информации при вводе подписи с помощью сенсорного экрана снижается, но психологические характеристики человека не  зависят от его умения писать. </w:t>
      </w:r>
      <w:r w:rsidR="00AD3A76">
        <w:rPr>
          <w:rFonts w:ascii="Times New Roman" w:hAnsi="Times New Roman" w:cs="Arial"/>
          <w:sz w:val="28"/>
          <w:szCs w:val="20"/>
        </w:rPr>
        <w:t>По этому поводу высказался п</w:t>
      </w:r>
      <w:r w:rsidRPr="00657D72">
        <w:rPr>
          <w:rFonts w:ascii="Times New Roman" w:hAnsi="Times New Roman" w:cs="SchoolBookC"/>
          <w:sz w:val="28"/>
          <w:szCs w:val="20"/>
        </w:rPr>
        <w:t xml:space="preserve">рофессор сравнительной патологии </w:t>
      </w:r>
      <w:proofErr w:type="spellStart"/>
      <w:r w:rsidRPr="00657D72">
        <w:rPr>
          <w:rFonts w:ascii="Times New Roman" w:hAnsi="Times New Roman" w:cs="SchoolBookC"/>
          <w:sz w:val="28"/>
          <w:szCs w:val="20"/>
        </w:rPr>
        <w:t>Кильского</w:t>
      </w:r>
      <w:proofErr w:type="spellEnd"/>
      <w:r w:rsidRPr="00657D72">
        <w:rPr>
          <w:rFonts w:ascii="Times New Roman" w:hAnsi="Times New Roman" w:cs="SchoolBookC"/>
          <w:sz w:val="28"/>
          <w:szCs w:val="20"/>
        </w:rPr>
        <w:t xml:space="preserve"> университета Г. </w:t>
      </w:r>
      <w:proofErr w:type="spellStart"/>
      <w:r w:rsidRPr="00657D72">
        <w:rPr>
          <w:rFonts w:ascii="Times New Roman" w:hAnsi="Times New Roman" w:cs="SchoolBookC"/>
          <w:sz w:val="28"/>
          <w:szCs w:val="20"/>
        </w:rPr>
        <w:t>Шнейдемиль</w:t>
      </w:r>
      <w:proofErr w:type="spellEnd"/>
      <w:r w:rsidR="00AD3A76">
        <w:rPr>
          <w:rFonts w:ascii="Times New Roman" w:hAnsi="Times New Roman" w:cs="SchoolBookC"/>
          <w:sz w:val="28"/>
          <w:szCs w:val="20"/>
        </w:rPr>
        <w:t>.</w:t>
      </w:r>
      <w:r w:rsidRPr="00657D72">
        <w:rPr>
          <w:rFonts w:ascii="Times New Roman" w:hAnsi="Times New Roman" w:cs="SchoolBookC"/>
          <w:sz w:val="28"/>
          <w:szCs w:val="20"/>
        </w:rPr>
        <w:t xml:space="preserve"> </w:t>
      </w:r>
      <w:r w:rsidR="00AD3A76">
        <w:rPr>
          <w:rFonts w:ascii="Times New Roman" w:hAnsi="Times New Roman" w:cs="SchoolBookC"/>
          <w:sz w:val="28"/>
          <w:szCs w:val="20"/>
        </w:rPr>
        <w:t xml:space="preserve">Он </w:t>
      </w:r>
      <w:r w:rsidRPr="00657D72">
        <w:rPr>
          <w:rFonts w:ascii="Times New Roman" w:hAnsi="Times New Roman" w:cs="SchoolBookC"/>
          <w:sz w:val="28"/>
          <w:szCs w:val="20"/>
        </w:rPr>
        <w:t>указывает, что процессы высшей нервной деятельно</w:t>
      </w:r>
      <w:r w:rsidR="00297ECA">
        <w:rPr>
          <w:rFonts w:ascii="Times New Roman" w:hAnsi="Times New Roman" w:cs="SchoolBookC"/>
          <w:sz w:val="28"/>
          <w:szCs w:val="20"/>
        </w:rPr>
        <w:t>сти человека проявляются внешне.</w:t>
      </w:r>
      <w:r w:rsidRPr="00657D72">
        <w:rPr>
          <w:rFonts w:ascii="Times New Roman" w:hAnsi="Times New Roman" w:cs="SchoolBookC"/>
          <w:sz w:val="28"/>
          <w:szCs w:val="20"/>
        </w:rPr>
        <w:t xml:space="preserve"> </w:t>
      </w:r>
      <w:r w:rsidR="00297ECA">
        <w:rPr>
          <w:rFonts w:ascii="Times New Roman" w:hAnsi="Times New Roman" w:cs="SchoolBookC"/>
          <w:sz w:val="28"/>
          <w:szCs w:val="20"/>
        </w:rPr>
        <w:t>Э</w:t>
      </w:r>
      <w:r w:rsidRPr="00657D72">
        <w:rPr>
          <w:rFonts w:ascii="Times New Roman" w:hAnsi="Times New Roman" w:cs="SchoolBookC"/>
          <w:sz w:val="28"/>
          <w:szCs w:val="20"/>
        </w:rPr>
        <w:t xml:space="preserve">то происходит путем известных волевых актов, конкретизирующихся через движения. «Психические процессы мы не можем </w:t>
      </w:r>
      <w:r w:rsidRPr="00657D72">
        <w:rPr>
          <w:rFonts w:ascii="Times New Roman" w:hAnsi="Times New Roman" w:cs="SchoolBookC"/>
          <w:sz w:val="28"/>
          <w:szCs w:val="20"/>
        </w:rPr>
        <w:lastRenderedPageBreak/>
        <w:t xml:space="preserve">наблюдать непосредственно и познаем их только через органические движения, – говорит он далее, – если же выражения желания надлежит рассматривать как результат рефлекторного последствия постоянно разыгрывающихся процессов мышления или чувствований, то и через </w:t>
      </w:r>
      <w:proofErr w:type="gramStart"/>
      <w:r w:rsidRPr="00657D72">
        <w:rPr>
          <w:rFonts w:ascii="Times New Roman" w:hAnsi="Times New Roman" w:cs="SchoolBookC"/>
          <w:sz w:val="28"/>
          <w:szCs w:val="20"/>
        </w:rPr>
        <w:t>них</w:t>
      </w:r>
      <w:proofErr w:type="gramEnd"/>
      <w:r w:rsidRPr="00657D72">
        <w:rPr>
          <w:rFonts w:ascii="Times New Roman" w:hAnsi="Times New Roman" w:cs="SchoolBookC"/>
          <w:sz w:val="28"/>
          <w:szCs w:val="20"/>
        </w:rPr>
        <w:t xml:space="preserve"> возможно судить о характерных особенностях человека. Следовательно, движения при ходьбе, выражение лица при разговоре и, наконец, упражнения в письме могут быть использованы для изучения внутренних процессов организма». Таким образом, </w:t>
      </w:r>
      <w:r w:rsidR="00297ECA">
        <w:rPr>
          <w:rFonts w:ascii="Times New Roman" w:hAnsi="Times New Roman" w:cs="SchoolBookC"/>
          <w:sz w:val="28"/>
          <w:szCs w:val="20"/>
        </w:rPr>
        <w:t>практически любые движения человека можно рассматривать как своеобразный сейсмограф психической деятельности человека. Но в отличи</w:t>
      </w:r>
      <w:proofErr w:type="gramStart"/>
      <w:r w:rsidR="00297ECA">
        <w:rPr>
          <w:rFonts w:ascii="Times New Roman" w:hAnsi="Times New Roman" w:cs="SchoolBookC"/>
          <w:sz w:val="28"/>
          <w:szCs w:val="20"/>
        </w:rPr>
        <w:t>и</w:t>
      </w:r>
      <w:proofErr w:type="gramEnd"/>
      <w:r w:rsidR="00297ECA">
        <w:rPr>
          <w:rFonts w:ascii="Times New Roman" w:hAnsi="Times New Roman" w:cs="SchoolBookC"/>
          <w:sz w:val="28"/>
          <w:szCs w:val="20"/>
        </w:rPr>
        <w:t xml:space="preserve"> от других движений человека, почерк оставляет после себя конкретный и уникальный для каждого след, который хорошо пригоден для исследования</w:t>
      </w:r>
      <w:r w:rsidRPr="00657D72">
        <w:rPr>
          <w:rFonts w:ascii="Times New Roman" w:hAnsi="Times New Roman" w:cs="SchoolBookC"/>
          <w:sz w:val="28"/>
          <w:szCs w:val="20"/>
        </w:rPr>
        <w:t xml:space="preserve">, независимо от того, </w:t>
      </w:r>
      <w:r w:rsidR="00CA09A3">
        <w:rPr>
          <w:rFonts w:ascii="Times New Roman" w:hAnsi="Times New Roman" w:cs="SchoolBookC"/>
          <w:sz w:val="28"/>
          <w:szCs w:val="20"/>
        </w:rPr>
        <w:t>пишет ли человек рукой или применяет другой</w:t>
      </w:r>
      <w:r w:rsidRPr="00657D72">
        <w:rPr>
          <w:rFonts w:ascii="Times New Roman" w:hAnsi="Times New Roman" w:cs="SchoolBookC"/>
          <w:sz w:val="28"/>
          <w:szCs w:val="20"/>
        </w:rPr>
        <w:t xml:space="preserve"> орган тела, удобно ли ему использовать сенсорный кран или нет.</w:t>
      </w:r>
      <w:r w:rsidR="001D78B1" w:rsidRPr="001951E8">
        <w:rPr>
          <w:rFonts w:ascii="Times New Roman" w:hAnsi="Times New Roman" w:cs="SchoolBookC"/>
          <w:sz w:val="28"/>
          <w:szCs w:val="20"/>
          <w:vertAlign w:val="superscript"/>
        </w:rPr>
        <w:t>[11]</w:t>
      </w:r>
    </w:p>
    <w:p w:rsidR="002243E2" w:rsidRDefault="002243E2" w:rsidP="002243E2">
      <w:pPr>
        <w:autoSpaceDE w:val="0"/>
        <w:autoSpaceDN w:val="0"/>
        <w:adjustRightInd w:val="0"/>
        <w:spacing w:line="240" w:lineRule="auto"/>
        <w:ind w:firstLine="567"/>
        <w:jc w:val="both"/>
        <w:rPr>
          <w:rFonts w:ascii="Times New Roman" w:hAnsi="Times New Roman" w:cs="Times New Roman"/>
          <w:bCs/>
          <w:sz w:val="28"/>
          <w:szCs w:val="24"/>
        </w:rPr>
      </w:pPr>
      <w:r w:rsidRPr="00303CC5">
        <w:rPr>
          <w:rFonts w:ascii="Times New Roman" w:hAnsi="Times New Roman" w:cs="Times New Roman"/>
          <w:bCs/>
          <w:sz w:val="28"/>
          <w:szCs w:val="24"/>
        </w:rPr>
        <w:t>Так</w:t>
      </w:r>
      <w:r>
        <w:rPr>
          <w:rFonts w:ascii="Times New Roman" w:hAnsi="Times New Roman" w:cs="Times New Roman"/>
          <w:bCs/>
          <w:sz w:val="28"/>
          <w:szCs w:val="24"/>
        </w:rPr>
        <w:t>им образом, целью данной работы является разработка системы автоматизированного анализа подписи.</w:t>
      </w:r>
    </w:p>
    <w:p w:rsidR="0052291F" w:rsidRPr="00FF224A" w:rsidRDefault="00FF224A" w:rsidP="00FF224A">
      <w:pPr>
        <w:pStyle w:val="2"/>
        <w:spacing w:after="240"/>
        <w:rPr>
          <w:rFonts w:ascii="Times New Roman" w:hAnsi="Times New Roman" w:cs="Times New Roman"/>
          <w:sz w:val="28"/>
          <w:szCs w:val="28"/>
        </w:rPr>
      </w:pPr>
      <w:bookmarkStart w:id="5" w:name="_Toc357852740"/>
      <w:r w:rsidRPr="00FF224A">
        <w:rPr>
          <w:rFonts w:ascii="Times New Roman" w:hAnsi="Times New Roman" w:cs="Times New Roman"/>
          <w:color w:val="auto"/>
          <w:sz w:val="28"/>
          <w:szCs w:val="28"/>
        </w:rPr>
        <w:t xml:space="preserve">1.4. </w:t>
      </w:r>
      <w:r w:rsidR="0052291F" w:rsidRPr="00FF224A">
        <w:rPr>
          <w:rFonts w:ascii="Times New Roman" w:hAnsi="Times New Roman" w:cs="Times New Roman"/>
          <w:color w:val="auto"/>
          <w:sz w:val="28"/>
          <w:szCs w:val="28"/>
        </w:rPr>
        <w:t>Разработка технического задания</w:t>
      </w:r>
      <w:bookmarkEnd w:id="5"/>
    </w:p>
    <w:p w:rsidR="0052291F" w:rsidRDefault="0052291F" w:rsidP="00BA791F">
      <w:pPr>
        <w:ind w:right="-1"/>
        <w:jc w:val="both"/>
        <w:rPr>
          <w:rFonts w:ascii="Times New Roman" w:hAnsi="Times New Roman" w:cs="Times New Roman"/>
          <w:sz w:val="28"/>
          <w:szCs w:val="28"/>
        </w:rPr>
      </w:pPr>
      <w:r w:rsidRPr="00836EA7">
        <w:rPr>
          <w:rFonts w:ascii="Times New Roman" w:hAnsi="Times New Roman" w:cs="Times New Roman"/>
          <w:sz w:val="28"/>
          <w:szCs w:val="28"/>
        </w:rPr>
        <w:t>1. Назначение и цели создания (развития) системы.</w:t>
      </w:r>
    </w:p>
    <w:p w:rsidR="0052291F" w:rsidRDefault="0052291F" w:rsidP="00BA791F">
      <w:pPr>
        <w:ind w:right="-1" w:firstLine="426"/>
        <w:jc w:val="both"/>
        <w:rPr>
          <w:rFonts w:ascii="Times New Roman" w:hAnsi="Times New Roman" w:cs="Times New Roman"/>
          <w:sz w:val="28"/>
          <w:szCs w:val="28"/>
        </w:rPr>
      </w:pPr>
      <w:r>
        <w:rPr>
          <w:rFonts w:ascii="Times New Roman" w:hAnsi="Times New Roman" w:cs="Times New Roman"/>
          <w:sz w:val="28"/>
          <w:szCs w:val="28"/>
        </w:rPr>
        <w:t>Назначением разрабатываемой системы является автоматизация процесса графологического анализа подписи.</w:t>
      </w:r>
    </w:p>
    <w:p w:rsidR="0052291F" w:rsidRPr="00836EA7" w:rsidRDefault="0052291F" w:rsidP="00BA791F">
      <w:pPr>
        <w:ind w:right="-1" w:firstLine="426"/>
        <w:jc w:val="both"/>
        <w:rPr>
          <w:rFonts w:ascii="Times New Roman" w:hAnsi="Times New Roman" w:cs="Times New Roman"/>
          <w:sz w:val="28"/>
          <w:szCs w:val="28"/>
        </w:rPr>
      </w:pPr>
      <w:r>
        <w:rPr>
          <w:rFonts w:ascii="Times New Roman" w:hAnsi="Times New Roman" w:cs="Times New Roman"/>
          <w:sz w:val="28"/>
          <w:szCs w:val="28"/>
        </w:rPr>
        <w:t>Целью создания данной системы является снижение трудоемкости графологического анализа подписи.</w:t>
      </w:r>
    </w:p>
    <w:p w:rsidR="0052291F" w:rsidRPr="00836EA7" w:rsidRDefault="0052291F" w:rsidP="00BA791F">
      <w:pPr>
        <w:ind w:right="-1"/>
        <w:jc w:val="both"/>
        <w:rPr>
          <w:rFonts w:ascii="Times New Roman" w:hAnsi="Times New Roman" w:cs="Times New Roman"/>
          <w:sz w:val="28"/>
          <w:szCs w:val="28"/>
        </w:rPr>
      </w:pPr>
      <w:r w:rsidRPr="00836EA7">
        <w:rPr>
          <w:rFonts w:ascii="Times New Roman" w:hAnsi="Times New Roman" w:cs="Times New Roman"/>
          <w:sz w:val="28"/>
          <w:szCs w:val="28"/>
        </w:rPr>
        <w:t>2. Характеристика объекта автоматизации</w:t>
      </w:r>
    </w:p>
    <w:p w:rsidR="0052291F" w:rsidRPr="00836EA7" w:rsidRDefault="0052291F" w:rsidP="00BA791F">
      <w:pPr>
        <w:ind w:right="-1" w:firstLine="426"/>
        <w:jc w:val="both"/>
        <w:rPr>
          <w:rFonts w:ascii="Times New Roman" w:hAnsi="Times New Roman" w:cs="Times New Roman"/>
          <w:sz w:val="28"/>
          <w:szCs w:val="28"/>
        </w:rPr>
      </w:pPr>
      <w:r>
        <w:rPr>
          <w:rFonts w:ascii="Times New Roman" w:hAnsi="Times New Roman" w:cs="Times New Roman"/>
          <w:sz w:val="28"/>
          <w:szCs w:val="28"/>
        </w:rPr>
        <w:t>Объектом автоматизации является графологический анализ подписи. Он представляет собой</w:t>
      </w:r>
      <w:r w:rsidRPr="00836EA7">
        <w:rPr>
          <w:rFonts w:ascii="Times New Roman" w:hAnsi="Times New Roman" w:cs="Times New Roman"/>
          <w:sz w:val="28"/>
          <w:szCs w:val="28"/>
        </w:rPr>
        <w:t xml:space="preserve"> определение психологических качеств личности на основе характерных особенностей подписи. </w:t>
      </w:r>
      <w:r>
        <w:rPr>
          <w:rFonts w:ascii="Times New Roman" w:hAnsi="Times New Roman" w:cs="Times New Roman"/>
          <w:sz w:val="28"/>
          <w:szCs w:val="28"/>
        </w:rPr>
        <w:t xml:space="preserve">Характерные особенности подписи выделены в список характеристик подписи, подлежащих оценке (например, длина подписи, скорость написания, амплитуда, ровность, наклон и т. д.). </w:t>
      </w:r>
    </w:p>
    <w:p w:rsidR="0052291F" w:rsidRPr="00836EA7" w:rsidRDefault="0052291F" w:rsidP="00BA791F">
      <w:pPr>
        <w:ind w:right="-1"/>
        <w:jc w:val="both"/>
        <w:rPr>
          <w:rFonts w:ascii="Times New Roman" w:hAnsi="Times New Roman" w:cs="Times New Roman"/>
          <w:sz w:val="28"/>
          <w:szCs w:val="28"/>
        </w:rPr>
      </w:pPr>
      <w:r w:rsidRPr="00836EA7">
        <w:rPr>
          <w:rFonts w:ascii="Times New Roman" w:hAnsi="Times New Roman" w:cs="Times New Roman"/>
          <w:sz w:val="28"/>
          <w:szCs w:val="28"/>
        </w:rPr>
        <w:t>3. Требования к системе:</w:t>
      </w:r>
    </w:p>
    <w:p w:rsidR="0052291F" w:rsidRPr="00836EA7" w:rsidRDefault="0052291F" w:rsidP="00BA791F">
      <w:pPr>
        <w:ind w:left="-567" w:right="-1"/>
        <w:jc w:val="both"/>
        <w:rPr>
          <w:rFonts w:ascii="Times New Roman" w:hAnsi="Times New Roman" w:cs="Times New Roman"/>
          <w:sz w:val="28"/>
          <w:szCs w:val="28"/>
        </w:rPr>
      </w:pPr>
      <w:r w:rsidRPr="00836EA7">
        <w:rPr>
          <w:rFonts w:ascii="Times New Roman" w:hAnsi="Times New Roman" w:cs="Times New Roman"/>
          <w:sz w:val="28"/>
          <w:szCs w:val="28"/>
        </w:rPr>
        <w:tab/>
        <w:t>3.1. Требования к системе в целом.</w:t>
      </w:r>
    </w:p>
    <w:p w:rsidR="0052291F" w:rsidRPr="00836EA7" w:rsidRDefault="0052291F" w:rsidP="00BA791F">
      <w:pPr>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Система должна состоять из следующих модулей:</w:t>
      </w:r>
    </w:p>
    <w:p w:rsidR="0052291F" w:rsidRPr="00836EA7" w:rsidRDefault="0052291F" w:rsidP="00BA791F">
      <w:pPr>
        <w:pStyle w:val="a6"/>
        <w:tabs>
          <w:tab w:val="left" w:pos="-142"/>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 модуль ввода подписи;</w:t>
      </w:r>
    </w:p>
    <w:p w:rsidR="0052291F" w:rsidRPr="00836EA7" w:rsidRDefault="0052291F" w:rsidP="00BA791F">
      <w:pPr>
        <w:pStyle w:val="a6"/>
        <w:tabs>
          <w:tab w:val="left" w:pos="-142"/>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 модуль обработки характеристик подписи;</w:t>
      </w:r>
    </w:p>
    <w:p w:rsidR="0052291F" w:rsidRPr="00836EA7" w:rsidRDefault="0052291F" w:rsidP="00BA791F">
      <w:pPr>
        <w:pStyle w:val="a6"/>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 xml:space="preserve">- модуль </w:t>
      </w:r>
      <w:proofErr w:type="gramStart"/>
      <w:r w:rsidRPr="00836EA7">
        <w:rPr>
          <w:rFonts w:ascii="Times New Roman" w:hAnsi="Times New Roman" w:cs="Times New Roman"/>
          <w:sz w:val="28"/>
          <w:szCs w:val="28"/>
        </w:rPr>
        <w:t>оценивания результатов обработки характеристик подписи</w:t>
      </w:r>
      <w:proofErr w:type="gramEnd"/>
      <w:r w:rsidRPr="00836EA7">
        <w:rPr>
          <w:rFonts w:ascii="Times New Roman" w:hAnsi="Times New Roman" w:cs="Times New Roman"/>
          <w:sz w:val="28"/>
          <w:szCs w:val="28"/>
        </w:rPr>
        <w:t>;</w:t>
      </w:r>
    </w:p>
    <w:p w:rsidR="0052291F" w:rsidRPr="00836EA7" w:rsidRDefault="0052291F" w:rsidP="00BA791F">
      <w:pPr>
        <w:pStyle w:val="a6"/>
        <w:tabs>
          <w:tab w:val="left" w:pos="1560"/>
        </w:tabs>
        <w:ind w:left="-567" w:right="-1" w:firstLine="567"/>
        <w:jc w:val="both"/>
        <w:rPr>
          <w:rFonts w:ascii="Times New Roman" w:hAnsi="Times New Roman" w:cs="Times New Roman"/>
          <w:sz w:val="28"/>
          <w:szCs w:val="28"/>
        </w:rPr>
      </w:pPr>
    </w:p>
    <w:p w:rsidR="0052291F" w:rsidRPr="00836EA7" w:rsidRDefault="0052291F" w:rsidP="00BA791F">
      <w:pPr>
        <w:pStyle w:val="a6"/>
        <w:tabs>
          <w:tab w:val="left" w:pos="1560"/>
        </w:tabs>
        <w:spacing w:after="0"/>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3.2. Требования к функциям (задачам), выполняемым системой.</w:t>
      </w:r>
    </w:p>
    <w:p w:rsidR="0052291F" w:rsidRPr="00836EA7" w:rsidRDefault="0052291F" w:rsidP="00BA791F">
      <w:pPr>
        <w:tabs>
          <w:tab w:val="left" w:pos="1560"/>
        </w:tabs>
        <w:spacing w:before="240"/>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lastRenderedPageBreak/>
        <w:t>1. Модуль ввода подписи:</w:t>
      </w:r>
    </w:p>
    <w:p w:rsidR="0052291F" w:rsidRPr="00836EA7" w:rsidRDefault="0052291F" w:rsidP="00BA791F">
      <w:pPr>
        <w:pStyle w:val="a6"/>
        <w:tabs>
          <w:tab w:val="left" w:pos="1560"/>
        </w:tabs>
        <w:ind w:left="0" w:right="-1"/>
        <w:jc w:val="both"/>
        <w:rPr>
          <w:rFonts w:ascii="Times New Roman" w:hAnsi="Times New Roman" w:cs="Times New Roman"/>
          <w:sz w:val="28"/>
          <w:szCs w:val="28"/>
        </w:rPr>
      </w:pPr>
      <w:r w:rsidRPr="00836EA7">
        <w:rPr>
          <w:rFonts w:ascii="Times New Roman" w:hAnsi="Times New Roman" w:cs="Times New Roman"/>
          <w:sz w:val="28"/>
          <w:szCs w:val="28"/>
        </w:rPr>
        <w:t>- разрабатываемая система должна уметь работать с оригиналом подписи;</w:t>
      </w:r>
    </w:p>
    <w:p w:rsidR="0052291F" w:rsidRPr="00836EA7" w:rsidRDefault="0052291F" w:rsidP="00BA791F">
      <w:pPr>
        <w:pStyle w:val="a6"/>
        <w:tabs>
          <w:tab w:val="left" w:pos="1560"/>
        </w:tabs>
        <w:ind w:left="0" w:right="-1"/>
        <w:jc w:val="both"/>
        <w:rPr>
          <w:rFonts w:ascii="Times New Roman" w:hAnsi="Times New Roman" w:cs="Times New Roman"/>
          <w:sz w:val="28"/>
          <w:szCs w:val="28"/>
        </w:rPr>
      </w:pPr>
      <w:r w:rsidRPr="00836EA7">
        <w:rPr>
          <w:rFonts w:ascii="Times New Roman" w:hAnsi="Times New Roman" w:cs="Times New Roman"/>
          <w:sz w:val="28"/>
          <w:szCs w:val="28"/>
        </w:rPr>
        <w:t>- должно быть обеспечено получение дополнительной информации о подписи, такой, как: направление движения траектории, скорость, нажим и т. п.;</w:t>
      </w:r>
    </w:p>
    <w:p w:rsidR="0052291F" w:rsidRPr="00836EA7" w:rsidRDefault="0052291F" w:rsidP="00BA791F">
      <w:pPr>
        <w:pStyle w:val="a6"/>
        <w:tabs>
          <w:tab w:val="left" w:pos="1560"/>
        </w:tabs>
        <w:ind w:left="-567" w:right="-1" w:firstLine="567"/>
        <w:jc w:val="both"/>
        <w:rPr>
          <w:rFonts w:ascii="Times New Roman" w:hAnsi="Times New Roman" w:cs="Times New Roman"/>
          <w:sz w:val="28"/>
          <w:szCs w:val="28"/>
        </w:rPr>
      </w:pPr>
    </w:p>
    <w:p w:rsidR="0052291F" w:rsidRPr="00836EA7" w:rsidRDefault="0052291F" w:rsidP="00BA791F">
      <w:pPr>
        <w:pStyle w:val="a6"/>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2. Модуль обработки характеристик подписи:</w:t>
      </w:r>
    </w:p>
    <w:p w:rsidR="0052291F" w:rsidRPr="00836EA7" w:rsidRDefault="0052291F" w:rsidP="00BA791F">
      <w:pPr>
        <w:pStyle w:val="a6"/>
        <w:tabs>
          <w:tab w:val="left" w:pos="1560"/>
        </w:tabs>
        <w:ind w:left="0" w:right="-1"/>
        <w:jc w:val="both"/>
        <w:rPr>
          <w:rFonts w:ascii="Times New Roman" w:hAnsi="Times New Roman" w:cs="Times New Roman"/>
          <w:sz w:val="28"/>
          <w:szCs w:val="28"/>
        </w:rPr>
      </w:pPr>
      <w:r w:rsidRPr="00836EA7">
        <w:rPr>
          <w:rFonts w:ascii="Times New Roman" w:hAnsi="Times New Roman" w:cs="Times New Roman"/>
          <w:sz w:val="28"/>
          <w:szCs w:val="28"/>
        </w:rPr>
        <w:t>- каждая характеристика подписи должна обрабатываться независимо от остальных характеристик;</w:t>
      </w:r>
    </w:p>
    <w:p w:rsidR="0052291F" w:rsidRPr="00836EA7" w:rsidRDefault="0052291F" w:rsidP="00BA791F">
      <w:pPr>
        <w:pStyle w:val="a6"/>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 xml:space="preserve"> </w:t>
      </w:r>
    </w:p>
    <w:p w:rsidR="0052291F" w:rsidRPr="00836EA7" w:rsidRDefault="0052291F" w:rsidP="00BA791F">
      <w:pPr>
        <w:pStyle w:val="a6"/>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 xml:space="preserve">3. Модуль </w:t>
      </w:r>
      <w:proofErr w:type="gramStart"/>
      <w:r w:rsidRPr="00836EA7">
        <w:rPr>
          <w:rFonts w:ascii="Times New Roman" w:hAnsi="Times New Roman" w:cs="Times New Roman"/>
          <w:sz w:val="28"/>
          <w:szCs w:val="28"/>
        </w:rPr>
        <w:t>оценивания результатов обработки характеристик подписи</w:t>
      </w:r>
      <w:proofErr w:type="gramEnd"/>
      <w:r w:rsidRPr="00836EA7">
        <w:rPr>
          <w:rFonts w:ascii="Times New Roman" w:hAnsi="Times New Roman" w:cs="Times New Roman"/>
          <w:sz w:val="28"/>
          <w:szCs w:val="28"/>
        </w:rPr>
        <w:t>:</w:t>
      </w:r>
    </w:p>
    <w:p w:rsidR="0052291F" w:rsidRPr="00836EA7" w:rsidRDefault="0052291F" w:rsidP="00BA791F">
      <w:pPr>
        <w:pStyle w:val="a6"/>
        <w:tabs>
          <w:tab w:val="left" w:pos="1560"/>
        </w:tabs>
        <w:ind w:left="0" w:right="-1"/>
        <w:jc w:val="both"/>
        <w:rPr>
          <w:rFonts w:ascii="Times New Roman" w:hAnsi="Times New Roman" w:cs="Times New Roman"/>
          <w:sz w:val="28"/>
          <w:szCs w:val="28"/>
        </w:rPr>
      </w:pPr>
      <w:r w:rsidRPr="00836EA7">
        <w:rPr>
          <w:rFonts w:ascii="Times New Roman" w:hAnsi="Times New Roman" w:cs="Times New Roman"/>
          <w:sz w:val="28"/>
          <w:szCs w:val="28"/>
        </w:rPr>
        <w:t>- каждой характеристике подписи должно соответствовать одно единственное значение характеристики личности;</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3.3. Требования к видам обеспечения.</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1. Математическое обеспечение.</w:t>
      </w:r>
    </w:p>
    <w:p w:rsidR="0052291F" w:rsidRPr="00836EA7" w:rsidRDefault="0052291F" w:rsidP="00BA791F">
      <w:pPr>
        <w:tabs>
          <w:tab w:val="left" w:pos="1560"/>
        </w:tabs>
        <w:ind w:right="-1" w:firstLine="567"/>
        <w:jc w:val="both"/>
        <w:rPr>
          <w:rFonts w:ascii="Times New Roman" w:hAnsi="Times New Roman" w:cs="Times New Roman"/>
          <w:sz w:val="28"/>
          <w:szCs w:val="28"/>
        </w:rPr>
      </w:pPr>
      <w:r w:rsidRPr="00836EA7">
        <w:rPr>
          <w:rFonts w:ascii="Times New Roman" w:hAnsi="Times New Roman" w:cs="Times New Roman"/>
          <w:sz w:val="28"/>
          <w:szCs w:val="28"/>
        </w:rPr>
        <w:t>Разрабатываемое программное обеспечение должно поддерживать методы дифференциальной геометрии, численного дифференцирования, интерполяции и аппроксимации заданного набора значений.</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2. Информационное обеспечение.</w:t>
      </w:r>
    </w:p>
    <w:p w:rsidR="0052291F" w:rsidRPr="00836EA7" w:rsidRDefault="0052291F" w:rsidP="00BA791F">
      <w:pPr>
        <w:pStyle w:val="a6"/>
        <w:tabs>
          <w:tab w:val="left" w:pos="1560"/>
        </w:tabs>
        <w:ind w:left="0" w:right="-1"/>
        <w:jc w:val="both"/>
        <w:rPr>
          <w:rFonts w:ascii="Times New Roman" w:hAnsi="Times New Roman" w:cs="Times New Roman"/>
          <w:sz w:val="28"/>
          <w:szCs w:val="28"/>
        </w:rPr>
      </w:pPr>
      <w:r w:rsidRPr="00836EA7">
        <w:rPr>
          <w:rFonts w:ascii="Times New Roman" w:hAnsi="Times New Roman" w:cs="Times New Roman"/>
          <w:sz w:val="28"/>
          <w:szCs w:val="28"/>
        </w:rPr>
        <w:t>- разрабатываемая система должна уметь работать с оригиналом подписи;</w:t>
      </w:r>
    </w:p>
    <w:p w:rsidR="0052291F" w:rsidRPr="00836EA7" w:rsidRDefault="0052291F" w:rsidP="00BA791F">
      <w:pPr>
        <w:tabs>
          <w:tab w:val="left" w:pos="1560"/>
        </w:tabs>
        <w:ind w:right="-1"/>
        <w:jc w:val="both"/>
        <w:rPr>
          <w:rFonts w:ascii="Times New Roman" w:hAnsi="Times New Roman" w:cs="Times New Roman"/>
          <w:sz w:val="28"/>
          <w:szCs w:val="28"/>
        </w:rPr>
      </w:pPr>
      <w:r w:rsidRPr="00836EA7">
        <w:rPr>
          <w:rFonts w:ascii="Times New Roman" w:hAnsi="Times New Roman" w:cs="Times New Roman"/>
          <w:sz w:val="28"/>
          <w:szCs w:val="28"/>
        </w:rPr>
        <w:t>- должно быть обеспечено получение дополнительной информации о подписи, такой, как: направление движения траектории, скорость, нажим и т. п.;</w:t>
      </w:r>
    </w:p>
    <w:p w:rsidR="0052291F" w:rsidRPr="00836EA7" w:rsidRDefault="0052291F" w:rsidP="00BA791F">
      <w:pPr>
        <w:tabs>
          <w:tab w:val="left" w:pos="1560"/>
        </w:tabs>
        <w:ind w:right="-1"/>
        <w:jc w:val="both"/>
        <w:rPr>
          <w:rFonts w:ascii="Times New Roman" w:hAnsi="Times New Roman" w:cs="Times New Roman"/>
          <w:sz w:val="28"/>
          <w:szCs w:val="28"/>
        </w:rPr>
      </w:pPr>
      <w:r w:rsidRPr="00836EA7">
        <w:rPr>
          <w:rFonts w:ascii="Times New Roman" w:hAnsi="Times New Roman" w:cs="Times New Roman"/>
          <w:sz w:val="28"/>
          <w:szCs w:val="28"/>
        </w:rPr>
        <w:t>- каждой характеристике подписи должно соответствовать одно единственное значение характеристики личности;</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3. Лингвистическое обеспечение.</w:t>
      </w:r>
    </w:p>
    <w:p w:rsidR="0052291F" w:rsidRPr="00836EA7" w:rsidRDefault="0052291F" w:rsidP="00BA791F">
      <w:pPr>
        <w:tabs>
          <w:tab w:val="left" w:pos="1560"/>
        </w:tabs>
        <w:ind w:right="-1"/>
        <w:jc w:val="both"/>
        <w:rPr>
          <w:rFonts w:ascii="Times New Roman" w:hAnsi="Times New Roman" w:cs="Times New Roman"/>
          <w:sz w:val="28"/>
          <w:szCs w:val="28"/>
        </w:rPr>
      </w:pPr>
      <w:r w:rsidRPr="00836EA7">
        <w:rPr>
          <w:rFonts w:ascii="Times New Roman" w:hAnsi="Times New Roman" w:cs="Times New Roman"/>
          <w:sz w:val="28"/>
          <w:szCs w:val="28"/>
        </w:rPr>
        <w:t>- для организации диалога с пользователем будет использован режим меню и ввод подписи с помощью рисования;</w:t>
      </w:r>
    </w:p>
    <w:p w:rsidR="0052291F" w:rsidRPr="00836EA7" w:rsidRDefault="0052291F" w:rsidP="00BA791F">
      <w:pPr>
        <w:tabs>
          <w:tab w:val="left" w:pos="1560"/>
        </w:tabs>
        <w:ind w:right="-1"/>
        <w:jc w:val="both"/>
        <w:rPr>
          <w:rFonts w:ascii="Times New Roman" w:hAnsi="Times New Roman" w:cs="Times New Roman"/>
          <w:sz w:val="28"/>
          <w:szCs w:val="28"/>
        </w:rPr>
      </w:pPr>
      <w:r w:rsidRPr="00836EA7">
        <w:rPr>
          <w:rFonts w:ascii="Times New Roman" w:hAnsi="Times New Roman" w:cs="Times New Roman"/>
          <w:sz w:val="28"/>
          <w:szCs w:val="28"/>
        </w:rPr>
        <w:t xml:space="preserve">- для реализации системы был выбран язык высокого уровня </w:t>
      </w:r>
      <w:r w:rsidRPr="00836EA7">
        <w:rPr>
          <w:rFonts w:ascii="Times New Roman" w:hAnsi="Times New Roman" w:cs="Times New Roman"/>
          <w:sz w:val="28"/>
          <w:szCs w:val="28"/>
          <w:lang w:val="en-US"/>
        </w:rPr>
        <w:t>Java</w:t>
      </w:r>
      <w:r w:rsidRPr="00836EA7">
        <w:rPr>
          <w:rFonts w:ascii="Times New Roman" w:hAnsi="Times New Roman" w:cs="Times New Roman"/>
          <w:sz w:val="28"/>
          <w:szCs w:val="28"/>
        </w:rPr>
        <w:t>;</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4. Программное обеспечение.</w:t>
      </w:r>
    </w:p>
    <w:p w:rsidR="0052291F" w:rsidRPr="00836EA7" w:rsidRDefault="0052291F" w:rsidP="00BA791F">
      <w:pPr>
        <w:tabs>
          <w:tab w:val="left" w:pos="1560"/>
        </w:tabs>
        <w:ind w:right="-1" w:firstLine="567"/>
        <w:jc w:val="both"/>
        <w:rPr>
          <w:rFonts w:ascii="Times New Roman" w:hAnsi="Times New Roman" w:cs="Times New Roman"/>
          <w:sz w:val="28"/>
          <w:szCs w:val="28"/>
        </w:rPr>
      </w:pPr>
      <w:r w:rsidRPr="00836EA7">
        <w:rPr>
          <w:rFonts w:ascii="Times New Roman" w:hAnsi="Times New Roman" w:cs="Times New Roman"/>
          <w:sz w:val="28"/>
          <w:szCs w:val="28"/>
        </w:rPr>
        <w:t>Для реализации системы будут использованы следующие программные средства:</w:t>
      </w:r>
    </w:p>
    <w:p w:rsidR="0052291F" w:rsidRPr="00836EA7" w:rsidRDefault="0052291F" w:rsidP="00BA791F">
      <w:pPr>
        <w:tabs>
          <w:tab w:val="left" w:pos="1560"/>
        </w:tabs>
        <w:spacing w:after="0"/>
        <w:ind w:left="-567" w:right="-1" w:firstLine="567"/>
        <w:jc w:val="both"/>
        <w:rPr>
          <w:rFonts w:ascii="Times New Roman" w:hAnsi="Times New Roman" w:cs="Times New Roman"/>
          <w:sz w:val="28"/>
          <w:szCs w:val="28"/>
          <w:lang w:val="en-US"/>
        </w:rPr>
      </w:pPr>
      <w:r w:rsidRPr="00836EA7">
        <w:rPr>
          <w:rFonts w:ascii="Times New Roman" w:hAnsi="Times New Roman" w:cs="Times New Roman"/>
          <w:sz w:val="28"/>
          <w:szCs w:val="28"/>
          <w:lang w:val="en-US"/>
        </w:rPr>
        <w:t>- IDE Eclipse Classic 4.2.2;</w:t>
      </w:r>
    </w:p>
    <w:p w:rsidR="0052291F" w:rsidRPr="00836EA7" w:rsidRDefault="0052291F" w:rsidP="00BA791F">
      <w:pPr>
        <w:tabs>
          <w:tab w:val="left" w:pos="1560"/>
        </w:tabs>
        <w:spacing w:after="0"/>
        <w:ind w:left="-567" w:right="-1" w:firstLine="567"/>
        <w:jc w:val="both"/>
        <w:rPr>
          <w:rFonts w:ascii="Times New Roman" w:hAnsi="Times New Roman" w:cs="Times New Roman"/>
          <w:sz w:val="28"/>
          <w:szCs w:val="28"/>
          <w:lang w:val="en-US"/>
        </w:rPr>
      </w:pPr>
      <w:r w:rsidRPr="00836EA7">
        <w:rPr>
          <w:rFonts w:ascii="Times New Roman" w:hAnsi="Times New Roman" w:cs="Times New Roman"/>
          <w:sz w:val="28"/>
          <w:szCs w:val="28"/>
          <w:lang w:val="en-US"/>
        </w:rPr>
        <w:lastRenderedPageBreak/>
        <w:t>- JDK 6;</w:t>
      </w:r>
    </w:p>
    <w:p w:rsidR="0052291F" w:rsidRPr="00836EA7" w:rsidRDefault="0052291F" w:rsidP="00BA791F">
      <w:pPr>
        <w:tabs>
          <w:tab w:val="left" w:pos="1560"/>
        </w:tabs>
        <w:spacing w:after="0"/>
        <w:ind w:left="-567" w:right="-1" w:firstLine="567"/>
        <w:jc w:val="both"/>
        <w:rPr>
          <w:rFonts w:ascii="Times New Roman" w:hAnsi="Times New Roman" w:cs="Times New Roman"/>
          <w:sz w:val="28"/>
          <w:szCs w:val="28"/>
          <w:lang w:val="en-US"/>
        </w:rPr>
      </w:pPr>
      <w:r w:rsidRPr="00836EA7">
        <w:rPr>
          <w:rFonts w:ascii="Times New Roman" w:hAnsi="Times New Roman" w:cs="Times New Roman"/>
          <w:sz w:val="28"/>
          <w:szCs w:val="28"/>
          <w:lang w:val="en-US"/>
        </w:rPr>
        <w:t>- Android Development Tools;</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 xml:space="preserve">- </w:t>
      </w:r>
      <w:r w:rsidRPr="00836EA7">
        <w:rPr>
          <w:rFonts w:ascii="Times New Roman" w:hAnsi="Times New Roman" w:cs="Times New Roman"/>
          <w:sz w:val="28"/>
          <w:szCs w:val="28"/>
          <w:lang w:val="en-US"/>
        </w:rPr>
        <w:t>Android</w:t>
      </w:r>
      <w:r w:rsidRPr="00836EA7">
        <w:rPr>
          <w:rFonts w:ascii="Times New Roman" w:hAnsi="Times New Roman" w:cs="Times New Roman"/>
          <w:sz w:val="28"/>
          <w:szCs w:val="28"/>
        </w:rPr>
        <w:t xml:space="preserve"> </w:t>
      </w:r>
      <w:r w:rsidRPr="00836EA7">
        <w:rPr>
          <w:rFonts w:ascii="Times New Roman" w:hAnsi="Times New Roman" w:cs="Times New Roman"/>
          <w:sz w:val="28"/>
          <w:szCs w:val="28"/>
          <w:lang w:val="en-US"/>
        </w:rPr>
        <w:t>SDK</w:t>
      </w:r>
      <w:r w:rsidRPr="00836EA7">
        <w:rPr>
          <w:rFonts w:ascii="Times New Roman" w:hAnsi="Times New Roman" w:cs="Times New Roman"/>
          <w:sz w:val="28"/>
          <w:szCs w:val="28"/>
        </w:rPr>
        <w:t>;</w:t>
      </w:r>
    </w:p>
    <w:p w:rsidR="0052291F" w:rsidRPr="00836EA7" w:rsidRDefault="0052291F" w:rsidP="00BA791F">
      <w:pPr>
        <w:tabs>
          <w:tab w:val="left" w:pos="1560"/>
        </w:tabs>
        <w:ind w:left="-567" w:right="-1" w:firstLine="567"/>
        <w:jc w:val="both"/>
        <w:rPr>
          <w:rFonts w:ascii="Times New Roman" w:hAnsi="Times New Roman" w:cs="Times New Roman"/>
          <w:sz w:val="28"/>
          <w:szCs w:val="28"/>
        </w:rPr>
      </w:pPr>
      <w:r w:rsidRPr="00836EA7">
        <w:rPr>
          <w:rFonts w:ascii="Times New Roman" w:hAnsi="Times New Roman" w:cs="Times New Roman"/>
          <w:sz w:val="28"/>
          <w:szCs w:val="28"/>
        </w:rPr>
        <w:t>5. Техническое обеспечение.</w:t>
      </w:r>
    </w:p>
    <w:p w:rsidR="0052291F" w:rsidRPr="00836EA7" w:rsidRDefault="0052291F" w:rsidP="00BA791F">
      <w:pPr>
        <w:tabs>
          <w:tab w:val="left" w:pos="1560"/>
        </w:tabs>
        <w:ind w:right="-1" w:firstLine="567"/>
        <w:jc w:val="both"/>
        <w:rPr>
          <w:rFonts w:ascii="Times New Roman" w:hAnsi="Times New Roman" w:cs="Times New Roman"/>
          <w:sz w:val="28"/>
          <w:szCs w:val="28"/>
        </w:rPr>
      </w:pPr>
      <w:r w:rsidRPr="00836EA7">
        <w:rPr>
          <w:rFonts w:ascii="Times New Roman" w:hAnsi="Times New Roman" w:cs="Times New Roman"/>
          <w:sz w:val="28"/>
          <w:szCs w:val="28"/>
        </w:rPr>
        <w:t>Основной особенностью разрабатываемого программного обеспечения является работа с оригиналом подписи, поэтому используемое оборудование должно поддерживать сенсорный ввод.</w:t>
      </w:r>
    </w:p>
    <w:p w:rsidR="0052291F" w:rsidRPr="00836EA7" w:rsidRDefault="0052291F" w:rsidP="0052291F">
      <w:pPr>
        <w:rPr>
          <w:rFonts w:ascii="Times New Roman" w:hAnsi="Times New Roman" w:cs="Times New Roman"/>
          <w:sz w:val="28"/>
          <w:szCs w:val="28"/>
        </w:rPr>
      </w:pPr>
      <w:r w:rsidRPr="00836EA7">
        <w:rPr>
          <w:rFonts w:ascii="Times New Roman" w:hAnsi="Times New Roman" w:cs="Times New Roman"/>
          <w:sz w:val="28"/>
          <w:szCs w:val="28"/>
        </w:rPr>
        <w:t>4. Состав и содержание работ по созданию системы</w:t>
      </w:r>
    </w:p>
    <w:tbl>
      <w:tblPr>
        <w:tblStyle w:val="a4"/>
        <w:tblW w:w="0" w:type="auto"/>
        <w:jc w:val="center"/>
        <w:tblInd w:w="-567" w:type="dxa"/>
        <w:tblLayout w:type="fixed"/>
        <w:tblLook w:val="04A0" w:firstRow="1" w:lastRow="0" w:firstColumn="1" w:lastColumn="0" w:noHBand="0" w:noVBand="1"/>
      </w:tblPr>
      <w:tblGrid>
        <w:gridCol w:w="1101"/>
        <w:gridCol w:w="3969"/>
        <w:gridCol w:w="2159"/>
        <w:gridCol w:w="2393"/>
      </w:tblGrid>
      <w:tr w:rsidR="0052291F" w:rsidRPr="00836EA7" w:rsidTr="0052291F">
        <w:trPr>
          <w:trHeight w:val="982"/>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b/>
                <w:sz w:val="28"/>
                <w:szCs w:val="28"/>
              </w:rPr>
            </w:pPr>
            <w:r w:rsidRPr="00836EA7">
              <w:rPr>
                <w:rFonts w:ascii="Times New Roman" w:hAnsi="Times New Roman" w:cs="Times New Roman"/>
                <w:b/>
                <w:sz w:val="28"/>
                <w:szCs w:val="28"/>
              </w:rPr>
              <w:t>№ этапа</w:t>
            </w:r>
          </w:p>
        </w:tc>
        <w:tc>
          <w:tcPr>
            <w:tcW w:w="3969" w:type="dxa"/>
            <w:vAlign w:val="center"/>
          </w:tcPr>
          <w:p w:rsidR="0052291F" w:rsidRPr="00836EA7" w:rsidRDefault="0052291F" w:rsidP="00BA791F">
            <w:pPr>
              <w:tabs>
                <w:tab w:val="left" w:pos="1560"/>
              </w:tabs>
              <w:ind w:right="34"/>
              <w:jc w:val="center"/>
              <w:rPr>
                <w:rFonts w:ascii="Times New Roman" w:hAnsi="Times New Roman" w:cs="Times New Roman"/>
                <w:b/>
                <w:sz w:val="28"/>
                <w:szCs w:val="28"/>
              </w:rPr>
            </w:pPr>
            <w:r w:rsidRPr="00836EA7">
              <w:rPr>
                <w:rFonts w:ascii="Times New Roman" w:hAnsi="Times New Roman" w:cs="Times New Roman"/>
                <w:b/>
                <w:sz w:val="28"/>
                <w:szCs w:val="28"/>
              </w:rPr>
              <w:t>Содержание этапа работы</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b/>
                <w:sz w:val="28"/>
                <w:szCs w:val="28"/>
              </w:rPr>
            </w:pPr>
            <w:r w:rsidRPr="00836EA7">
              <w:rPr>
                <w:rFonts w:ascii="Times New Roman" w:hAnsi="Times New Roman" w:cs="Times New Roman"/>
                <w:b/>
                <w:sz w:val="28"/>
                <w:szCs w:val="28"/>
              </w:rPr>
              <w:t>Сроки выполнения этапа</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b/>
                <w:sz w:val="28"/>
                <w:szCs w:val="28"/>
              </w:rPr>
            </w:pPr>
            <w:r w:rsidRPr="00836EA7">
              <w:rPr>
                <w:rFonts w:ascii="Times New Roman" w:hAnsi="Times New Roman" w:cs="Times New Roman"/>
                <w:b/>
                <w:sz w:val="28"/>
                <w:szCs w:val="28"/>
              </w:rPr>
              <w:t>Результаты, полученные на данном этапе</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1</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Ознакомление с методами анализа подписи</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29.01.13 – 10.02.13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Отчет</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2</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Составления перечня характеристик, пригодных для компьютерной реализации</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11.02.13 – 24.02.13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Отчет</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3</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Разработка алгоритмов для анализа характеристик подписи</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25.02.13 – 10.03.13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Отчет</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4</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Разработка модуля ввода</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11.03.13 – 24.03.13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Структура программного обеспечения</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5</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Разработка модуля обработки характеристик подписи</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25.03.13 – 04.07.13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Структура программного обеспечения</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6</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 xml:space="preserve">Разработка </w:t>
            </w:r>
            <w:proofErr w:type="gramStart"/>
            <w:r w:rsidRPr="00836EA7">
              <w:rPr>
                <w:rFonts w:ascii="Times New Roman" w:hAnsi="Times New Roman" w:cs="Times New Roman"/>
                <w:sz w:val="28"/>
                <w:szCs w:val="28"/>
              </w:rPr>
              <w:t>модуля оценки результатов обработки характеристик подписи</w:t>
            </w:r>
            <w:proofErr w:type="gramEnd"/>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08.04.13 – 21.04.13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Структура программного обеспечения</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7</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Реализация системы</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22.04.13 – 05.05.13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Исходные коды</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8</w:t>
            </w:r>
          </w:p>
        </w:tc>
        <w:tc>
          <w:tcPr>
            <w:tcW w:w="3969" w:type="dxa"/>
            <w:vAlign w:val="center"/>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Тестирование и отладка</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06.05.13 – 19.05.13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Исходные коды</w:t>
            </w:r>
          </w:p>
        </w:tc>
      </w:tr>
      <w:tr w:rsidR="0052291F" w:rsidRPr="00836EA7" w:rsidTr="0052291F">
        <w:trPr>
          <w:jc w:val="center"/>
        </w:trPr>
        <w:tc>
          <w:tcPr>
            <w:tcW w:w="1101" w:type="dxa"/>
            <w:vAlign w:val="center"/>
          </w:tcPr>
          <w:p w:rsidR="0052291F" w:rsidRPr="00836EA7" w:rsidRDefault="0052291F" w:rsidP="00BA791F">
            <w:pPr>
              <w:tabs>
                <w:tab w:val="left" w:pos="1560"/>
              </w:tabs>
              <w:ind w:right="-108"/>
              <w:jc w:val="center"/>
              <w:rPr>
                <w:rFonts w:ascii="Times New Roman" w:hAnsi="Times New Roman" w:cs="Times New Roman"/>
                <w:sz w:val="28"/>
                <w:szCs w:val="28"/>
              </w:rPr>
            </w:pPr>
            <w:r w:rsidRPr="00836EA7">
              <w:rPr>
                <w:rFonts w:ascii="Times New Roman" w:hAnsi="Times New Roman" w:cs="Times New Roman"/>
                <w:sz w:val="28"/>
                <w:szCs w:val="28"/>
              </w:rPr>
              <w:t>9</w:t>
            </w:r>
          </w:p>
        </w:tc>
        <w:tc>
          <w:tcPr>
            <w:tcW w:w="3969" w:type="dxa"/>
          </w:tcPr>
          <w:p w:rsidR="0052291F" w:rsidRPr="00836EA7" w:rsidRDefault="0052291F" w:rsidP="00BA791F">
            <w:pPr>
              <w:tabs>
                <w:tab w:val="left" w:pos="1560"/>
              </w:tabs>
              <w:ind w:right="34"/>
              <w:jc w:val="both"/>
              <w:rPr>
                <w:rFonts w:ascii="Times New Roman" w:hAnsi="Times New Roman" w:cs="Times New Roman"/>
                <w:sz w:val="28"/>
                <w:szCs w:val="28"/>
              </w:rPr>
            </w:pPr>
            <w:r w:rsidRPr="00836EA7">
              <w:rPr>
                <w:rFonts w:ascii="Times New Roman" w:hAnsi="Times New Roman" w:cs="Times New Roman"/>
                <w:sz w:val="28"/>
                <w:szCs w:val="28"/>
              </w:rPr>
              <w:t>Сдача студентом окончательного варианта выпускной квалификационной работы научному руководителю</w:t>
            </w:r>
          </w:p>
        </w:tc>
        <w:tc>
          <w:tcPr>
            <w:tcW w:w="2159" w:type="dxa"/>
            <w:vAlign w:val="center"/>
          </w:tcPr>
          <w:p w:rsidR="0052291F" w:rsidRPr="00836EA7" w:rsidRDefault="0052291F" w:rsidP="00BA791F">
            <w:pPr>
              <w:tabs>
                <w:tab w:val="left" w:pos="1734"/>
              </w:tabs>
              <w:ind w:right="-75"/>
              <w:jc w:val="center"/>
              <w:rPr>
                <w:rFonts w:ascii="Times New Roman" w:hAnsi="Times New Roman" w:cs="Times New Roman"/>
                <w:sz w:val="28"/>
                <w:szCs w:val="28"/>
              </w:rPr>
            </w:pPr>
            <w:r w:rsidRPr="00836EA7">
              <w:rPr>
                <w:rFonts w:ascii="Times New Roman" w:hAnsi="Times New Roman" w:cs="Times New Roman"/>
                <w:sz w:val="28"/>
                <w:szCs w:val="28"/>
              </w:rPr>
              <w:t>20.05.13</w:t>
            </w:r>
          </w:p>
        </w:tc>
        <w:tc>
          <w:tcPr>
            <w:tcW w:w="2393" w:type="dxa"/>
            <w:vAlign w:val="center"/>
          </w:tcPr>
          <w:p w:rsidR="0052291F" w:rsidRPr="00836EA7" w:rsidRDefault="0052291F" w:rsidP="00BA791F">
            <w:pPr>
              <w:tabs>
                <w:tab w:val="left" w:pos="1560"/>
                <w:tab w:val="left" w:pos="2177"/>
              </w:tabs>
              <w:jc w:val="center"/>
              <w:rPr>
                <w:rFonts w:ascii="Times New Roman" w:hAnsi="Times New Roman" w:cs="Times New Roman"/>
                <w:sz w:val="28"/>
                <w:szCs w:val="28"/>
              </w:rPr>
            </w:pPr>
            <w:r w:rsidRPr="00836EA7">
              <w:rPr>
                <w:rFonts w:ascii="Times New Roman" w:hAnsi="Times New Roman" w:cs="Times New Roman"/>
                <w:sz w:val="28"/>
                <w:szCs w:val="28"/>
              </w:rPr>
              <w:t>Полный отчет</w:t>
            </w:r>
          </w:p>
        </w:tc>
      </w:tr>
    </w:tbl>
    <w:p w:rsidR="0052291F" w:rsidRDefault="0052291F" w:rsidP="0052291F">
      <w:pPr>
        <w:tabs>
          <w:tab w:val="left" w:pos="567"/>
        </w:tabs>
        <w:autoSpaceDE w:val="0"/>
        <w:autoSpaceDN w:val="0"/>
        <w:adjustRightInd w:val="0"/>
        <w:spacing w:line="240" w:lineRule="auto"/>
        <w:jc w:val="both"/>
        <w:rPr>
          <w:rFonts w:ascii="Times New Roman" w:hAnsi="Times New Roman" w:cs="Times New Roman"/>
          <w:b/>
          <w:bCs/>
          <w:sz w:val="28"/>
          <w:szCs w:val="24"/>
          <w:lang w:val="en-US"/>
        </w:rPr>
      </w:pPr>
    </w:p>
    <w:p w:rsidR="0023284F" w:rsidRPr="0023284F" w:rsidRDefault="0023284F" w:rsidP="0052291F">
      <w:pPr>
        <w:tabs>
          <w:tab w:val="left" w:pos="567"/>
        </w:tabs>
        <w:autoSpaceDE w:val="0"/>
        <w:autoSpaceDN w:val="0"/>
        <w:adjustRightInd w:val="0"/>
        <w:spacing w:line="240" w:lineRule="auto"/>
        <w:jc w:val="both"/>
        <w:rPr>
          <w:rFonts w:ascii="Times New Roman" w:hAnsi="Times New Roman" w:cs="Times New Roman"/>
          <w:b/>
          <w:bCs/>
          <w:sz w:val="28"/>
          <w:szCs w:val="24"/>
          <w:lang w:val="en-US"/>
        </w:rPr>
      </w:pPr>
    </w:p>
    <w:p w:rsidR="002243E2" w:rsidRPr="00FF224A" w:rsidRDefault="00FF224A" w:rsidP="00FF224A">
      <w:pPr>
        <w:pStyle w:val="2"/>
        <w:rPr>
          <w:rFonts w:ascii="Times New Roman" w:hAnsi="Times New Roman" w:cs="Times New Roman"/>
          <w:sz w:val="28"/>
        </w:rPr>
      </w:pPr>
      <w:bookmarkStart w:id="6" w:name="_Toc357852741"/>
      <w:r w:rsidRPr="00FF224A">
        <w:rPr>
          <w:rFonts w:ascii="Times New Roman" w:hAnsi="Times New Roman" w:cs="Times New Roman"/>
          <w:color w:val="auto"/>
          <w:sz w:val="28"/>
        </w:rPr>
        <w:lastRenderedPageBreak/>
        <w:t xml:space="preserve">1.5. </w:t>
      </w:r>
      <w:r w:rsidR="002243E2" w:rsidRPr="00FF224A">
        <w:rPr>
          <w:rFonts w:ascii="Times New Roman" w:hAnsi="Times New Roman" w:cs="Times New Roman"/>
          <w:color w:val="auto"/>
          <w:sz w:val="28"/>
        </w:rPr>
        <w:t>Метод анализа подписи</w:t>
      </w:r>
      <w:bookmarkEnd w:id="6"/>
    </w:p>
    <w:p w:rsidR="001D78B1" w:rsidRPr="00D47459" w:rsidRDefault="001D78B1" w:rsidP="001D78B1">
      <w:pPr>
        <w:pStyle w:val="a3"/>
        <w:shd w:val="clear" w:color="auto" w:fill="FFFFFF"/>
        <w:spacing w:before="96" w:after="120"/>
        <w:ind w:firstLine="426"/>
        <w:jc w:val="both"/>
        <w:rPr>
          <w:b/>
          <w:color w:val="000000"/>
          <w:sz w:val="28"/>
          <w:szCs w:val="28"/>
        </w:rPr>
      </w:pPr>
      <w:r w:rsidRPr="00D47459">
        <w:rPr>
          <w:b/>
          <w:color w:val="000000"/>
          <w:sz w:val="28"/>
          <w:szCs w:val="28"/>
        </w:rPr>
        <w:t>Характеристики подписи</w:t>
      </w:r>
    </w:p>
    <w:p w:rsidR="001D78B1" w:rsidRPr="00066E9A" w:rsidRDefault="001D78B1" w:rsidP="00066E9A">
      <w:pPr>
        <w:jc w:val="both"/>
        <w:rPr>
          <w:rFonts w:ascii="Times New Roman" w:hAnsi="Times New Roman" w:cs="Times New Roman"/>
          <w:bCs/>
          <w:sz w:val="28"/>
          <w:szCs w:val="28"/>
        </w:rPr>
      </w:pPr>
      <w:r w:rsidRPr="00066E9A">
        <w:rPr>
          <w:rFonts w:ascii="Times New Roman" w:hAnsi="Times New Roman" w:cs="Times New Roman"/>
          <w:sz w:val="28"/>
          <w:szCs w:val="28"/>
        </w:rPr>
        <w:t xml:space="preserve">Были рассмотрены два подхода к анализу подписи: Джеймса Раскина и </w:t>
      </w:r>
      <w:hyperlink r:id="rId19" w:tgtFrame="_blank" w:history="1">
        <w:proofErr w:type="spellStart"/>
        <w:r w:rsidRPr="00066E9A">
          <w:rPr>
            <w:rFonts w:ascii="Times New Roman" w:hAnsi="Times New Roman" w:cs="Times New Roman"/>
            <w:bCs/>
            <w:sz w:val="28"/>
            <w:szCs w:val="28"/>
          </w:rPr>
          <w:t>Ойбека</w:t>
        </w:r>
        <w:proofErr w:type="spellEnd"/>
        <w:r w:rsidRPr="00066E9A">
          <w:rPr>
            <w:rFonts w:ascii="Times New Roman" w:hAnsi="Times New Roman" w:cs="Times New Roman"/>
            <w:bCs/>
            <w:sz w:val="28"/>
            <w:szCs w:val="28"/>
          </w:rPr>
          <w:t xml:space="preserve"> </w:t>
        </w:r>
        <w:proofErr w:type="spellStart"/>
        <w:r w:rsidRPr="00066E9A">
          <w:rPr>
            <w:rFonts w:ascii="Times New Roman" w:hAnsi="Times New Roman" w:cs="Times New Roman"/>
            <w:bCs/>
            <w:sz w:val="28"/>
            <w:szCs w:val="28"/>
          </w:rPr>
          <w:t>Наджимов</w:t>
        </w:r>
      </w:hyperlink>
      <w:r w:rsidRPr="00066E9A">
        <w:rPr>
          <w:rFonts w:ascii="Times New Roman" w:hAnsi="Times New Roman" w:cs="Times New Roman"/>
          <w:bCs/>
          <w:sz w:val="28"/>
          <w:szCs w:val="28"/>
        </w:rPr>
        <w:t>а</w:t>
      </w:r>
      <w:proofErr w:type="spellEnd"/>
      <w:r w:rsidRPr="00066E9A">
        <w:rPr>
          <w:rFonts w:ascii="Times New Roman" w:hAnsi="Times New Roman" w:cs="Times New Roman"/>
          <w:bCs/>
          <w:sz w:val="28"/>
          <w:szCs w:val="28"/>
        </w:rPr>
        <w:t>. Оба подхода основаны на анализе подписи по перечню характеристик.</w:t>
      </w:r>
    </w:p>
    <w:p w:rsidR="001D78B1" w:rsidRPr="00066E9A" w:rsidRDefault="001D78B1" w:rsidP="00066E9A">
      <w:pPr>
        <w:rPr>
          <w:rFonts w:ascii="Times New Roman" w:hAnsi="Times New Roman" w:cs="Times New Roman"/>
          <w:sz w:val="28"/>
          <w:szCs w:val="28"/>
          <w:vertAlign w:val="superscript"/>
        </w:rPr>
      </w:pPr>
      <w:proofErr w:type="spellStart"/>
      <w:r w:rsidRPr="00066E9A">
        <w:rPr>
          <w:rFonts w:ascii="Times New Roman" w:hAnsi="Times New Roman" w:cs="Times New Roman"/>
          <w:sz w:val="28"/>
          <w:szCs w:val="28"/>
        </w:rPr>
        <w:t>Ойбек</w:t>
      </w:r>
      <w:proofErr w:type="spellEnd"/>
      <w:r w:rsidRPr="00066E9A">
        <w:rPr>
          <w:rFonts w:ascii="Times New Roman" w:hAnsi="Times New Roman" w:cs="Times New Roman"/>
          <w:sz w:val="28"/>
          <w:szCs w:val="28"/>
        </w:rPr>
        <w:t xml:space="preserve"> </w:t>
      </w:r>
      <w:proofErr w:type="spellStart"/>
      <w:r w:rsidRPr="00066E9A">
        <w:rPr>
          <w:rFonts w:ascii="Times New Roman" w:hAnsi="Times New Roman" w:cs="Times New Roman"/>
          <w:sz w:val="28"/>
          <w:szCs w:val="28"/>
        </w:rPr>
        <w:t>Наджимов</w:t>
      </w:r>
      <w:proofErr w:type="spellEnd"/>
      <w:r w:rsidRPr="00066E9A">
        <w:rPr>
          <w:rFonts w:ascii="Times New Roman" w:hAnsi="Times New Roman" w:cs="Times New Roman"/>
          <w:sz w:val="28"/>
          <w:szCs w:val="28"/>
        </w:rPr>
        <w:t xml:space="preserve"> предлагает следующий перечень характеристик:</w:t>
      </w:r>
      <w:r w:rsidRPr="00066E9A">
        <w:rPr>
          <w:rFonts w:ascii="Times New Roman" w:hAnsi="Times New Roman" w:cs="Times New Roman"/>
          <w:sz w:val="28"/>
          <w:szCs w:val="28"/>
          <w:vertAlign w:val="superscript"/>
        </w:rPr>
        <w:t>[12]</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Направление надписи;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Длина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Начало и конец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Величина букв;</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Закругленность и острота букв;</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Связность и разорванность букв;</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Уверенность в написании букв;</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Украшения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Размашистость в написании букв;</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Расстояние между буквами;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Сила давления при написании букв;</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Подчеркивания, хвостики,  зачеркивания;</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Вертикальные лини в подписи;</w:t>
      </w:r>
      <w:r w:rsidRPr="00066E9A">
        <w:rPr>
          <w:rFonts w:ascii="Times New Roman" w:hAnsi="Times New Roman" w:cs="Times New Roman"/>
          <w:sz w:val="28"/>
          <w:szCs w:val="28"/>
        </w:rPr>
        <w:tab/>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Ровность и неровность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Различные петли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Точка в подписи;</w:t>
      </w:r>
    </w:p>
    <w:p w:rsidR="001D78B1" w:rsidRPr="00066E9A" w:rsidRDefault="001D78B1" w:rsidP="009B23C4">
      <w:pPr>
        <w:pStyle w:val="a6"/>
        <w:numPr>
          <w:ilvl w:val="0"/>
          <w:numId w:val="37"/>
        </w:numPr>
        <w:rPr>
          <w:rFonts w:ascii="Times New Roman" w:hAnsi="Times New Roman" w:cs="Times New Roman"/>
          <w:sz w:val="28"/>
          <w:szCs w:val="28"/>
        </w:rPr>
      </w:pPr>
      <w:proofErr w:type="spellStart"/>
      <w:r w:rsidRPr="00066E9A">
        <w:rPr>
          <w:rFonts w:ascii="Times New Roman" w:hAnsi="Times New Roman" w:cs="Times New Roman"/>
          <w:sz w:val="28"/>
          <w:szCs w:val="28"/>
        </w:rPr>
        <w:t>Нагруженность</w:t>
      </w:r>
      <w:proofErr w:type="spellEnd"/>
      <w:r w:rsidRPr="00066E9A">
        <w:rPr>
          <w:rFonts w:ascii="Times New Roman" w:hAnsi="Times New Roman" w:cs="Times New Roman"/>
          <w:sz w:val="28"/>
          <w:szCs w:val="28"/>
        </w:rPr>
        <w:t xml:space="preserve">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Одинаковые элементы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Ясность;</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Иностранные буквы в подписи;</w:t>
      </w:r>
    </w:p>
    <w:p w:rsidR="001D78B1" w:rsidRPr="00066E9A" w:rsidRDefault="001D78B1" w:rsidP="009B23C4">
      <w:pPr>
        <w:pStyle w:val="a6"/>
        <w:numPr>
          <w:ilvl w:val="0"/>
          <w:numId w:val="37"/>
        </w:numPr>
        <w:rPr>
          <w:rFonts w:ascii="Times New Roman" w:hAnsi="Times New Roman" w:cs="Times New Roman"/>
          <w:sz w:val="28"/>
          <w:szCs w:val="28"/>
        </w:rPr>
      </w:pPr>
      <w:proofErr w:type="spellStart"/>
      <w:r w:rsidRPr="00066E9A">
        <w:rPr>
          <w:rFonts w:ascii="Times New Roman" w:hAnsi="Times New Roman" w:cs="Times New Roman"/>
          <w:sz w:val="28"/>
          <w:szCs w:val="28"/>
        </w:rPr>
        <w:t>Графологичность</w:t>
      </w:r>
      <w:proofErr w:type="spellEnd"/>
      <w:r w:rsidRPr="00066E9A">
        <w:rPr>
          <w:rFonts w:ascii="Times New Roman" w:hAnsi="Times New Roman" w:cs="Times New Roman"/>
          <w:sz w:val="28"/>
          <w:szCs w:val="28"/>
        </w:rPr>
        <w:t xml:space="preserve">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Простота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Скорость написания;</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Наклон букв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Степень гармоничность подписи;</w:t>
      </w:r>
      <w:r w:rsidRPr="00066E9A">
        <w:rPr>
          <w:rFonts w:ascii="Times New Roman" w:hAnsi="Times New Roman" w:cs="Times New Roman"/>
          <w:sz w:val="28"/>
          <w:szCs w:val="28"/>
        </w:rPr>
        <w:tab/>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Различные виды подписи у одного и того же человека;</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Изменение подписи с течением времени;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Возвраты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Аномальные признаки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Волнистость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lastRenderedPageBreak/>
        <w:t>Геометрическая выдержанность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Удлиненное начало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Амплитуда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Комбинаторика в подписи;</w:t>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Признаки симметрии;</w:t>
      </w:r>
      <w:r w:rsidRPr="00066E9A">
        <w:rPr>
          <w:rFonts w:ascii="Times New Roman" w:hAnsi="Times New Roman" w:cs="Times New Roman"/>
          <w:sz w:val="28"/>
          <w:szCs w:val="28"/>
        </w:rPr>
        <w:tab/>
      </w:r>
    </w:p>
    <w:p w:rsidR="001D78B1" w:rsidRPr="00066E9A" w:rsidRDefault="001D78B1" w:rsidP="009B23C4">
      <w:pPr>
        <w:pStyle w:val="a6"/>
        <w:numPr>
          <w:ilvl w:val="0"/>
          <w:numId w:val="37"/>
        </w:numPr>
        <w:rPr>
          <w:rFonts w:ascii="Times New Roman" w:hAnsi="Times New Roman" w:cs="Times New Roman"/>
          <w:sz w:val="28"/>
          <w:szCs w:val="28"/>
        </w:rPr>
      </w:pPr>
      <w:r w:rsidRPr="00066E9A">
        <w:rPr>
          <w:rFonts w:ascii="Times New Roman" w:hAnsi="Times New Roman" w:cs="Times New Roman"/>
          <w:sz w:val="28"/>
          <w:szCs w:val="28"/>
        </w:rPr>
        <w:t>Цифровые добавления в подписи;</w:t>
      </w:r>
    </w:p>
    <w:p w:rsidR="001D78B1" w:rsidRPr="00066E9A" w:rsidRDefault="001D78B1" w:rsidP="00066E9A">
      <w:pPr>
        <w:rPr>
          <w:rFonts w:ascii="Times New Roman" w:hAnsi="Times New Roman" w:cs="Times New Roman"/>
          <w:sz w:val="28"/>
          <w:szCs w:val="28"/>
          <w:vertAlign w:val="superscript"/>
        </w:rPr>
      </w:pPr>
      <w:r w:rsidRPr="00066E9A">
        <w:rPr>
          <w:rFonts w:ascii="Times New Roman" w:hAnsi="Times New Roman" w:cs="Times New Roman"/>
          <w:sz w:val="28"/>
          <w:szCs w:val="28"/>
        </w:rPr>
        <w:t>Перечень признаков по Джеймсу Раскину имеет вид:</w:t>
      </w:r>
      <w:r w:rsidR="00FD064F" w:rsidRPr="00066E9A">
        <w:rPr>
          <w:rFonts w:ascii="Times New Roman" w:hAnsi="Times New Roman" w:cs="Times New Roman"/>
          <w:sz w:val="28"/>
          <w:szCs w:val="28"/>
          <w:vertAlign w:val="superscript"/>
        </w:rPr>
        <w:t xml:space="preserve"> [13]</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Размер подписи;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Длина подписи;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Тип подписи;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Расстояние между буквами;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Присутствие в подписи различных элементов;</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Наклон подписи;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Направление заключительного штриха;</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Длина «хвоста» подписи;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Подчеркивание подписи;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Признаки симметрии;</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Сложность и простота;</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Разборчивость;</w:t>
      </w:r>
    </w:p>
    <w:p w:rsidR="001D78B1" w:rsidRPr="00066E9A" w:rsidRDefault="001D78B1" w:rsidP="009B23C4">
      <w:pPr>
        <w:pStyle w:val="a6"/>
        <w:numPr>
          <w:ilvl w:val="0"/>
          <w:numId w:val="38"/>
        </w:numPr>
        <w:rPr>
          <w:rFonts w:ascii="Times New Roman" w:hAnsi="Times New Roman" w:cs="Times New Roman"/>
          <w:sz w:val="28"/>
          <w:szCs w:val="28"/>
        </w:rPr>
      </w:pPr>
      <w:r w:rsidRPr="00066E9A">
        <w:rPr>
          <w:rFonts w:ascii="Times New Roman" w:hAnsi="Times New Roman" w:cs="Times New Roman"/>
          <w:sz w:val="28"/>
          <w:szCs w:val="28"/>
        </w:rPr>
        <w:t>Нажим;</w:t>
      </w:r>
    </w:p>
    <w:p w:rsidR="001D78B1" w:rsidRPr="00066E9A" w:rsidRDefault="001D78B1" w:rsidP="00066E9A">
      <w:pPr>
        <w:jc w:val="both"/>
        <w:rPr>
          <w:rFonts w:ascii="Times New Roman" w:hAnsi="Times New Roman" w:cs="Times New Roman"/>
          <w:sz w:val="28"/>
          <w:szCs w:val="28"/>
        </w:rPr>
      </w:pPr>
      <w:r w:rsidRPr="00066E9A">
        <w:rPr>
          <w:rFonts w:ascii="Times New Roman" w:hAnsi="Times New Roman" w:cs="Times New Roman"/>
          <w:sz w:val="28"/>
          <w:szCs w:val="28"/>
        </w:rPr>
        <w:t xml:space="preserve">Некоторые характеристики, такие как: уверенность в написании букв, </w:t>
      </w:r>
      <w:proofErr w:type="spellStart"/>
      <w:r w:rsidRPr="00066E9A">
        <w:rPr>
          <w:rFonts w:ascii="Times New Roman" w:hAnsi="Times New Roman" w:cs="Times New Roman"/>
          <w:sz w:val="28"/>
          <w:szCs w:val="28"/>
        </w:rPr>
        <w:t>нагруженность</w:t>
      </w:r>
      <w:proofErr w:type="spellEnd"/>
      <w:r w:rsidRPr="00066E9A">
        <w:rPr>
          <w:rFonts w:ascii="Times New Roman" w:hAnsi="Times New Roman" w:cs="Times New Roman"/>
          <w:sz w:val="28"/>
          <w:szCs w:val="28"/>
        </w:rPr>
        <w:t xml:space="preserve">, </w:t>
      </w:r>
      <w:proofErr w:type="spellStart"/>
      <w:r w:rsidRPr="00066E9A">
        <w:rPr>
          <w:rFonts w:ascii="Times New Roman" w:hAnsi="Times New Roman" w:cs="Times New Roman"/>
          <w:sz w:val="28"/>
          <w:szCs w:val="28"/>
        </w:rPr>
        <w:t>графологичность</w:t>
      </w:r>
      <w:proofErr w:type="spellEnd"/>
      <w:r w:rsidRPr="00066E9A">
        <w:rPr>
          <w:rFonts w:ascii="Times New Roman" w:hAnsi="Times New Roman" w:cs="Times New Roman"/>
          <w:sz w:val="28"/>
          <w:szCs w:val="28"/>
        </w:rPr>
        <w:t>, степень гармоничности, различные виды подписи у одного и того же человека, изменение подписи с течением времени, аномальные признаки, геометрическая выдержанность, комбинаторика -  представляют большую сложность для реализации и автоматической оценки, и поэтому были исключены из рассмотрения. Из двух перечней были выбранных характеристики, наиболее подходящие для программной реализации.</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Направление</w:t>
      </w:r>
      <w:r w:rsidR="009C11F9">
        <w:rPr>
          <w:rFonts w:ascii="Times New Roman" w:hAnsi="Times New Roman" w:cs="Times New Roman"/>
          <w:sz w:val="28"/>
          <w:szCs w:val="28"/>
        </w:rPr>
        <w:t xml:space="preserve"> букв</w:t>
      </w:r>
      <w:r w:rsidRPr="00066E9A">
        <w:rPr>
          <w:rFonts w:ascii="Times New Roman" w:hAnsi="Times New Roman" w:cs="Times New Roman"/>
          <w:sz w:val="28"/>
          <w:szCs w:val="28"/>
        </w:rPr>
        <w:t>;</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Длина подписи;</w:t>
      </w:r>
    </w:p>
    <w:p w:rsidR="001D78B1" w:rsidRDefault="009C11F9"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Количество заглавных букв в начале</w:t>
      </w:r>
      <w:r w:rsidR="001D78B1" w:rsidRPr="00066E9A">
        <w:rPr>
          <w:rFonts w:ascii="Times New Roman" w:hAnsi="Times New Roman" w:cs="Times New Roman"/>
          <w:sz w:val="28"/>
          <w:szCs w:val="28"/>
        </w:rPr>
        <w:t>;</w:t>
      </w:r>
    </w:p>
    <w:p w:rsidR="009C11F9" w:rsidRPr="00066E9A" w:rsidRDefault="009C11F9"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Количество заглавных букв в конце;</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 xml:space="preserve">Величина </w:t>
      </w:r>
      <w:r w:rsidR="009C11F9">
        <w:rPr>
          <w:rFonts w:ascii="Times New Roman" w:hAnsi="Times New Roman" w:cs="Times New Roman"/>
          <w:sz w:val="28"/>
          <w:szCs w:val="28"/>
        </w:rPr>
        <w:t xml:space="preserve">первой </w:t>
      </w:r>
      <w:r w:rsidRPr="00066E9A">
        <w:rPr>
          <w:rFonts w:ascii="Times New Roman" w:hAnsi="Times New Roman" w:cs="Times New Roman"/>
          <w:sz w:val="28"/>
          <w:szCs w:val="28"/>
        </w:rPr>
        <w:t>букв</w:t>
      </w:r>
      <w:r w:rsidR="009C11F9">
        <w:rPr>
          <w:rFonts w:ascii="Times New Roman" w:hAnsi="Times New Roman" w:cs="Times New Roman"/>
          <w:sz w:val="28"/>
          <w:szCs w:val="28"/>
        </w:rPr>
        <w:t>ы</w:t>
      </w:r>
      <w:r w:rsidRPr="00066E9A">
        <w:rPr>
          <w:rFonts w:ascii="Times New Roman" w:hAnsi="Times New Roman" w:cs="Times New Roman"/>
          <w:sz w:val="28"/>
          <w:szCs w:val="28"/>
        </w:rPr>
        <w:t>;</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Закругленность и острота;</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Связность и разорванность;</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Размашистость</w:t>
      </w:r>
      <w:r w:rsidR="009C11F9">
        <w:rPr>
          <w:rFonts w:ascii="Times New Roman" w:hAnsi="Times New Roman" w:cs="Times New Roman"/>
          <w:sz w:val="28"/>
          <w:szCs w:val="28"/>
        </w:rPr>
        <w:t xml:space="preserve"> подписи</w:t>
      </w:r>
      <w:r w:rsidRPr="00066E9A">
        <w:rPr>
          <w:rFonts w:ascii="Times New Roman" w:hAnsi="Times New Roman" w:cs="Times New Roman"/>
          <w:sz w:val="28"/>
          <w:szCs w:val="28"/>
        </w:rPr>
        <w:t>;</w:t>
      </w:r>
    </w:p>
    <w:p w:rsidR="001D78B1" w:rsidRPr="00066E9A" w:rsidRDefault="001D78B1" w:rsidP="009C11F9">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Расстояние между буквами;</w:t>
      </w:r>
      <w:r w:rsidRPr="00066E9A">
        <w:rPr>
          <w:rFonts w:ascii="Times New Roman" w:hAnsi="Times New Roman" w:cs="Times New Roman"/>
          <w:sz w:val="28"/>
          <w:szCs w:val="28"/>
        </w:rPr>
        <w:tab/>
      </w:r>
    </w:p>
    <w:p w:rsidR="001D78B1" w:rsidRPr="00066E9A" w:rsidRDefault="00EC22DE"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Наличие подчеркиваний</w:t>
      </w:r>
      <w:r w:rsidR="001D78B1" w:rsidRPr="00066E9A">
        <w:rPr>
          <w:rFonts w:ascii="Times New Roman" w:hAnsi="Times New Roman" w:cs="Times New Roman"/>
          <w:sz w:val="28"/>
          <w:szCs w:val="28"/>
        </w:rPr>
        <w:t>;</w:t>
      </w:r>
    </w:p>
    <w:p w:rsidR="001D78B1" w:rsidRPr="00066E9A" w:rsidRDefault="00EC22DE"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lastRenderedPageBreak/>
        <w:t>Наличие вертикальных линий</w:t>
      </w:r>
      <w:r w:rsidR="001D78B1" w:rsidRPr="00066E9A">
        <w:rPr>
          <w:rFonts w:ascii="Times New Roman" w:hAnsi="Times New Roman" w:cs="Times New Roman"/>
          <w:sz w:val="28"/>
          <w:szCs w:val="28"/>
        </w:rPr>
        <w:t>;</w:t>
      </w:r>
      <w:r w:rsidR="001D78B1" w:rsidRPr="00066E9A">
        <w:rPr>
          <w:rFonts w:ascii="Times New Roman" w:hAnsi="Times New Roman" w:cs="Times New Roman"/>
          <w:sz w:val="28"/>
          <w:szCs w:val="28"/>
        </w:rPr>
        <w:tab/>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Ровность и неровность;</w:t>
      </w:r>
    </w:p>
    <w:p w:rsidR="001D78B1" w:rsidRPr="00066E9A" w:rsidRDefault="00EC22DE"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Наличие</w:t>
      </w:r>
      <w:r w:rsidR="001D78B1" w:rsidRPr="00066E9A">
        <w:rPr>
          <w:rFonts w:ascii="Times New Roman" w:hAnsi="Times New Roman" w:cs="Times New Roman"/>
          <w:sz w:val="28"/>
          <w:szCs w:val="28"/>
        </w:rPr>
        <w:t xml:space="preserve"> </w:t>
      </w:r>
      <w:r>
        <w:rPr>
          <w:rFonts w:ascii="Times New Roman" w:hAnsi="Times New Roman" w:cs="Times New Roman"/>
          <w:sz w:val="28"/>
          <w:szCs w:val="28"/>
        </w:rPr>
        <w:t>петель</w:t>
      </w:r>
      <w:r w:rsidR="001D78B1" w:rsidRPr="00066E9A">
        <w:rPr>
          <w:rFonts w:ascii="Times New Roman" w:hAnsi="Times New Roman" w:cs="Times New Roman"/>
          <w:sz w:val="28"/>
          <w:szCs w:val="28"/>
        </w:rPr>
        <w:t>;</w:t>
      </w:r>
    </w:p>
    <w:p w:rsidR="001D78B1" w:rsidRPr="00066E9A" w:rsidRDefault="009C11F9"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Наличие точек</w:t>
      </w:r>
      <w:r w:rsidR="001D78B1" w:rsidRPr="00066E9A">
        <w:rPr>
          <w:rFonts w:ascii="Times New Roman" w:hAnsi="Times New Roman" w:cs="Times New Roman"/>
          <w:sz w:val="28"/>
          <w:szCs w:val="28"/>
        </w:rPr>
        <w:t>;</w:t>
      </w:r>
    </w:p>
    <w:p w:rsidR="001D78B1" w:rsidRPr="00066E9A" w:rsidRDefault="001D78B1" w:rsidP="009B23C4">
      <w:pPr>
        <w:pStyle w:val="a6"/>
        <w:numPr>
          <w:ilvl w:val="0"/>
          <w:numId w:val="39"/>
        </w:numPr>
        <w:rPr>
          <w:rFonts w:ascii="Times New Roman" w:hAnsi="Times New Roman" w:cs="Times New Roman"/>
          <w:sz w:val="28"/>
          <w:szCs w:val="28"/>
        </w:rPr>
      </w:pPr>
      <w:proofErr w:type="spellStart"/>
      <w:r w:rsidRPr="00066E9A">
        <w:rPr>
          <w:rFonts w:ascii="Times New Roman" w:hAnsi="Times New Roman" w:cs="Times New Roman"/>
          <w:sz w:val="28"/>
          <w:szCs w:val="28"/>
        </w:rPr>
        <w:t>Нагруженность</w:t>
      </w:r>
      <w:proofErr w:type="spellEnd"/>
      <w:r w:rsidRPr="00066E9A">
        <w:rPr>
          <w:rFonts w:ascii="Times New Roman" w:hAnsi="Times New Roman" w:cs="Times New Roman"/>
          <w:sz w:val="28"/>
          <w:szCs w:val="28"/>
        </w:rPr>
        <w:t xml:space="preserve"> и простота в подписи;</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Ясность;</w:t>
      </w:r>
    </w:p>
    <w:p w:rsidR="001D78B1" w:rsidRPr="00066E9A" w:rsidRDefault="009C11F9"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Наличие иностранных букв</w:t>
      </w:r>
      <w:r w:rsidR="001D78B1" w:rsidRPr="00066E9A">
        <w:rPr>
          <w:rFonts w:ascii="Times New Roman" w:hAnsi="Times New Roman" w:cs="Times New Roman"/>
          <w:sz w:val="28"/>
          <w:szCs w:val="28"/>
        </w:rPr>
        <w:t>;</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Скорость написания;</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Наклон букв;</w:t>
      </w:r>
    </w:p>
    <w:p w:rsidR="001D78B1" w:rsidRPr="00066E9A" w:rsidRDefault="00EC22DE"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Наличие возвратов</w:t>
      </w:r>
      <w:r w:rsidR="001D78B1" w:rsidRPr="00066E9A">
        <w:rPr>
          <w:rFonts w:ascii="Times New Roman" w:hAnsi="Times New Roman" w:cs="Times New Roman"/>
          <w:sz w:val="28"/>
          <w:szCs w:val="28"/>
        </w:rPr>
        <w:t>;</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Волнистость;</w:t>
      </w:r>
    </w:p>
    <w:p w:rsidR="001D78B1" w:rsidRPr="00066E9A" w:rsidRDefault="001D78B1" w:rsidP="009B23C4">
      <w:pPr>
        <w:pStyle w:val="a6"/>
        <w:numPr>
          <w:ilvl w:val="0"/>
          <w:numId w:val="39"/>
        </w:numPr>
        <w:rPr>
          <w:rFonts w:ascii="Times New Roman" w:hAnsi="Times New Roman" w:cs="Times New Roman"/>
          <w:sz w:val="28"/>
          <w:szCs w:val="28"/>
        </w:rPr>
      </w:pPr>
      <w:r w:rsidRPr="00066E9A">
        <w:rPr>
          <w:rFonts w:ascii="Times New Roman" w:hAnsi="Times New Roman" w:cs="Times New Roman"/>
          <w:sz w:val="28"/>
          <w:szCs w:val="28"/>
        </w:rPr>
        <w:t>Амплитуда;</w:t>
      </w:r>
    </w:p>
    <w:p w:rsidR="001D78B1" w:rsidRPr="00066E9A" w:rsidRDefault="009C11F9" w:rsidP="009B23C4">
      <w:pPr>
        <w:pStyle w:val="a6"/>
        <w:numPr>
          <w:ilvl w:val="0"/>
          <w:numId w:val="39"/>
        </w:numPr>
        <w:rPr>
          <w:rFonts w:ascii="Times New Roman" w:hAnsi="Times New Roman" w:cs="Times New Roman"/>
          <w:sz w:val="28"/>
          <w:szCs w:val="28"/>
        </w:rPr>
      </w:pPr>
      <w:r>
        <w:rPr>
          <w:rFonts w:ascii="Times New Roman" w:hAnsi="Times New Roman" w:cs="Times New Roman"/>
          <w:sz w:val="28"/>
          <w:szCs w:val="28"/>
        </w:rPr>
        <w:t>Наличие цифровых добавлений</w:t>
      </w:r>
      <w:r w:rsidR="001D78B1" w:rsidRPr="00066E9A">
        <w:rPr>
          <w:rFonts w:ascii="Times New Roman" w:hAnsi="Times New Roman" w:cs="Times New Roman"/>
          <w:sz w:val="28"/>
          <w:szCs w:val="28"/>
        </w:rPr>
        <w:t>;</w:t>
      </w:r>
    </w:p>
    <w:p w:rsidR="002243E2" w:rsidRPr="00066E9A" w:rsidRDefault="002243E2" w:rsidP="00066E9A">
      <w:pPr>
        <w:jc w:val="both"/>
        <w:rPr>
          <w:rFonts w:ascii="Times New Roman" w:hAnsi="Times New Roman" w:cs="Times New Roman"/>
          <w:sz w:val="28"/>
          <w:szCs w:val="28"/>
        </w:rPr>
      </w:pPr>
      <w:proofErr w:type="gramStart"/>
      <w:r w:rsidRPr="00066E9A">
        <w:rPr>
          <w:rFonts w:ascii="Times New Roman" w:hAnsi="Times New Roman" w:cs="Times New Roman"/>
          <w:sz w:val="28"/>
          <w:szCs w:val="28"/>
        </w:rPr>
        <w:t>Подпись будет представлена отдельными траекториями (под траекторией будем понимать жесты, введенные пользователем с момента касания пером экрана до момента отрыва пера от экрана), каждая из которых состоит из точек, имеющих координаты (</w:t>
      </w:r>
      <w:r w:rsidRPr="00066E9A">
        <w:rPr>
          <w:rFonts w:ascii="Times New Roman" w:hAnsi="Times New Roman" w:cs="Times New Roman"/>
          <w:sz w:val="28"/>
          <w:szCs w:val="28"/>
          <w:lang w:val="en-US"/>
        </w:rPr>
        <w:t>x</w:t>
      </w:r>
      <w:r w:rsidRPr="00066E9A">
        <w:rPr>
          <w:rFonts w:ascii="Times New Roman" w:hAnsi="Times New Roman" w:cs="Times New Roman"/>
          <w:sz w:val="28"/>
          <w:szCs w:val="28"/>
        </w:rPr>
        <w:t>,</w:t>
      </w:r>
      <w:r w:rsidRPr="00066E9A">
        <w:rPr>
          <w:rFonts w:ascii="Times New Roman" w:hAnsi="Times New Roman" w:cs="Times New Roman"/>
          <w:sz w:val="28"/>
          <w:szCs w:val="28"/>
          <w:lang w:val="en-US"/>
        </w:rPr>
        <w:t>y</w:t>
      </w:r>
      <w:r w:rsidRPr="00066E9A">
        <w:rPr>
          <w:rFonts w:ascii="Times New Roman" w:hAnsi="Times New Roman" w:cs="Times New Roman"/>
          <w:sz w:val="28"/>
          <w:szCs w:val="28"/>
        </w:rPr>
        <w:t>).</w:t>
      </w:r>
      <w:proofErr w:type="gramEnd"/>
    </w:p>
    <w:p w:rsidR="002243E2" w:rsidRPr="009C6E9F" w:rsidRDefault="002243E2" w:rsidP="002243E2">
      <w:pPr>
        <w:jc w:val="both"/>
        <w:rPr>
          <w:rFonts w:ascii="Times New Roman" w:hAnsi="Times New Roman" w:cs="Times New Roman"/>
          <w:b/>
          <w:sz w:val="28"/>
          <w:szCs w:val="28"/>
        </w:rPr>
      </w:pPr>
      <w:r w:rsidRPr="009C6E9F">
        <w:rPr>
          <w:rFonts w:ascii="Times New Roman" w:hAnsi="Times New Roman" w:cs="Times New Roman"/>
          <w:b/>
          <w:sz w:val="28"/>
          <w:szCs w:val="28"/>
        </w:rPr>
        <w:t xml:space="preserve">Скелетизация </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Под скелетизацией будем понимать разбиение рукописного текста на штрихи. Так как подпись состоит из точек, имеющих координаты (</w:t>
      </w:r>
      <w:r w:rsidRPr="009C6E9F">
        <w:rPr>
          <w:rFonts w:ascii="Times New Roman" w:hAnsi="Times New Roman" w:cs="Times New Roman"/>
          <w:sz w:val="28"/>
          <w:szCs w:val="28"/>
          <w:lang w:val="en-US"/>
        </w:rPr>
        <w:t>x</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y</w:t>
      </w:r>
      <w:r w:rsidRPr="009C6E9F">
        <w:rPr>
          <w:rFonts w:ascii="Times New Roman" w:hAnsi="Times New Roman" w:cs="Times New Roman"/>
          <w:sz w:val="28"/>
          <w:szCs w:val="28"/>
        </w:rPr>
        <w:t xml:space="preserve">), то ее можно рассматривать в качестве функции. Тогда разбиение </w:t>
      </w:r>
      <w:proofErr w:type="gramStart"/>
      <w:r w:rsidRPr="009C6E9F">
        <w:rPr>
          <w:rFonts w:ascii="Times New Roman" w:hAnsi="Times New Roman" w:cs="Times New Roman"/>
          <w:sz w:val="28"/>
          <w:szCs w:val="28"/>
        </w:rPr>
        <w:t>будет</w:t>
      </w:r>
      <w:proofErr w:type="gramEnd"/>
      <w:r w:rsidRPr="009C6E9F">
        <w:rPr>
          <w:rFonts w:ascii="Times New Roman" w:hAnsi="Times New Roman" w:cs="Times New Roman"/>
          <w:sz w:val="28"/>
          <w:szCs w:val="28"/>
        </w:rPr>
        <w:t xml:space="preserve"> происходит в точках локальных максимумов и минимумов этой функции. Штрихи будут иметь вертикальную направленность. При необходимости получения горизонтальных штрихов можно поменять ролями ось абсцисс и ординат.</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noProof/>
          <w:sz w:val="28"/>
          <w:szCs w:val="28"/>
          <w:lang w:eastAsia="ru-RU"/>
        </w:rPr>
        <w:lastRenderedPageBreak/>
        <w:drawing>
          <wp:inline distT="0" distB="0" distL="0" distR="0" wp14:anchorId="4DFD7120" wp14:editId="0EE9B397">
            <wp:extent cx="5741670" cy="30619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670" cy="3061970"/>
                    </a:xfrm>
                    <a:prstGeom prst="rect">
                      <a:avLst/>
                    </a:prstGeom>
                    <a:noFill/>
                    <a:ln>
                      <a:noFill/>
                    </a:ln>
                  </pic:spPr>
                </pic:pic>
              </a:graphicData>
            </a:graphic>
          </wp:inline>
        </w:drawing>
      </w:r>
    </w:p>
    <w:p w:rsidR="002243E2" w:rsidRPr="009C6E9F" w:rsidRDefault="002243E2" w:rsidP="002243E2">
      <w:pPr>
        <w:ind w:firstLine="426"/>
        <w:jc w:val="center"/>
        <w:rPr>
          <w:rFonts w:ascii="Times New Roman" w:hAnsi="Times New Roman" w:cs="Times New Roman"/>
          <w:sz w:val="28"/>
          <w:szCs w:val="28"/>
        </w:rPr>
      </w:pPr>
      <w:r w:rsidRPr="009C6E9F">
        <w:rPr>
          <w:rFonts w:ascii="Times New Roman" w:hAnsi="Times New Roman" w:cs="Times New Roman"/>
          <w:sz w:val="28"/>
          <w:szCs w:val="28"/>
        </w:rPr>
        <w:t>Рис 1. Пример работы алгоритма скелетизации рукописного текста</w:t>
      </w:r>
    </w:p>
    <w:p w:rsidR="002243E2" w:rsidRPr="009C6E9F" w:rsidRDefault="002243E2" w:rsidP="002243E2">
      <w:pPr>
        <w:jc w:val="both"/>
        <w:rPr>
          <w:rFonts w:ascii="Times New Roman" w:hAnsi="Times New Roman" w:cs="Times New Roman"/>
          <w:b/>
          <w:sz w:val="28"/>
          <w:szCs w:val="28"/>
        </w:rPr>
      </w:pPr>
      <w:r w:rsidRPr="009C6E9F">
        <w:rPr>
          <w:rFonts w:ascii="Times New Roman" w:hAnsi="Times New Roman" w:cs="Times New Roman"/>
          <w:b/>
          <w:sz w:val="28"/>
          <w:szCs w:val="28"/>
        </w:rPr>
        <w:t>Нахождение средней линии и определение угла её наклона.</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В некоторых алгоритмах требуется нахождение средней линии набора точек. Для этого применяется аппроксимация линейной зависимостью </w:t>
      </w:r>
      <w:r w:rsidRPr="009C6E9F">
        <w:rPr>
          <w:rFonts w:ascii="Times New Roman" w:hAnsi="Times New Roman" w:cs="Times New Roman"/>
          <w:sz w:val="28"/>
          <w:szCs w:val="28"/>
          <w:lang w:val="en-US"/>
        </w:rPr>
        <w:t>y</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ax</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с помощью метода наименьших квадратов. </w:t>
      </w:r>
      <w:proofErr w:type="gramStart"/>
      <w:r w:rsidRPr="009C6E9F">
        <w:rPr>
          <w:rFonts w:ascii="Times New Roman" w:hAnsi="Times New Roman" w:cs="Times New Roman"/>
          <w:sz w:val="28"/>
          <w:szCs w:val="28"/>
        </w:rPr>
        <w:t>Прямая</w:t>
      </w:r>
      <w:proofErr w:type="gramEnd"/>
      <w:r w:rsidRPr="009C6E9F">
        <w:rPr>
          <w:rFonts w:ascii="Times New Roman" w:hAnsi="Times New Roman" w:cs="Times New Roman"/>
          <w:sz w:val="28"/>
          <w:szCs w:val="28"/>
        </w:rPr>
        <w:t xml:space="preserve"> однозначно определяется парой параметров (</w:t>
      </w:r>
      <w:r w:rsidRPr="009C6E9F">
        <w:rPr>
          <w:rFonts w:ascii="Times New Roman" w:hAnsi="Times New Roman" w:cs="Times New Roman"/>
          <w:sz w:val="28"/>
          <w:szCs w:val="28"/>
          <w:lang w:val="en-US"/>
        </w:rPr>
        <w:t>a</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где </w:t>
      </w:r>
      <w:r w:rsidRPr="009C6E9F">
        <w:rPr>
          <w:rFonts w:ascii="Times New Roman" w:hAnsi="Times New Roman" w:cs="Times New Roman"/>
          <w:sz w:val="28"/>
          <w:szCs w:val="28"/>
          <w:lang w:val="en-US"/>
        </w:rPr>
        <w:t>a</w:t>
      </w:r>
      <w:r w:rsidRPr="009C6E9F">
        <w:rPr>
          <w:rFonts w:ascii="Times New Roman" w:hAnsi="Times New Roman" w:cs="Times New Roman"/>
          <w:sz w:val="28"/>
          <w:szCs w:val="28"/>
        </w:rPr>
        <w:t xml:space="preserve"> – тангенс угла наклона прямой,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 расстояние до прямой по оси ординат.</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Функция двух переменных</w:t>
      </w:r>
      <w:r w:rsidRPr="009C6E9F">
        <w:rPr>
          <w:rStyle w:val="apple-converted-space"/>
          <w:sz w:val="28"/>
          <w:szCs w:val="28"/>
        </w:rPr>
        <w:t> </w:t>
      </w:r>
      <w:r w:rsidRPr="009C6E9F">
        <w:rPr>
          <w:rFonts w:ascii="Times New Roman" w:hAnsi="Times New Roman" w:cs="Times New Roman"/>
          <w:i/>
          <w:iCs/>
          <w:sz w:val="28"/>
          <w:szCs w:val="28"/>
        </w:rPr>
        <w:t>а</w:t>
      </w:r>
      <w:r w:rsidRPr="009C6E9F">
        <w:rPr>
          <w:rStyle w:val="apple-converted-space"/>
          <w:sz w:val="28"/>
          <w:szCs w:val="28"/>
        </w:rPr>
        <w:t> </w:t>
      </w:r>
      <w:r w:rsidRPr="009C6E9F">
        <w:rPr>
          <w:rFonts w:ascii="Times New Roman" w:hAnsi="Times New Roman" w:cs="Times New Roman"/>
          <w:sz w:val="28"/>
          <w:szCs w:val="28"/>
        </w:rPr>
        <w:t>и</w:t>
      </w:r>
      <w:r w:rsidRPr="009C6E9F">
        <w:rPr>
          <w:rStyle w:val="apple-converted-space"/>
          <w:sz w:val="28"/>
          <w:szCs w:val="28"/>
        </w:rPr>
        <w:t> </w:t>
      </w:r>
      <w:r w:rsidRPr="009C6E9F">
        <w:rPr>
          <w:rFonts w:ascii="Times New Roman" w:hAnsi="Times New Roman" w:cs="Times New Roman"/>
          <w:i/>
          <w:iCs/>
          <w:sz w:val="28"/>
          <w:szCs w:val="28"/>
        </w:rPr>
        <w:t xml:space="preserve">b </w:t>
      </w:r>
      <w:r w:rsidRPr="009C6E9F">
        <w:rPr>
          <w:rStyle w:val="apple-converted-space"/>
          <w:i/>
          <w:sz w:val="28"/>
          <w:szCs w:val="28"/>
          <w:lang w:val="en-US"/>
        </w:rPr>
        <w:t>F</w:t>
      </w:r>
      <w:r w:rsidRPr="009C6E9F">
        <w:rPr>
          <w:rStyle w:val="apple-converted-space"/>
          <w:i/>
          <w:sz w:val="28"/>
          <w:szCs w:val="28"/>
        </w:rPr>
        <w:t>(</w:t>
      </w:r>
      <w:r w:rsidRPr="009C6E9F">
        <w:rPr>
          <w:rStyle w:val="apple-converted-space"/>
          <w:i/>
          <w:sz w:val="28"/>
          <w:szCs w:val="28"/>
          <w:lang w:val="en-US"/>
        </w:rPr>
        <w:t>a</w:t>
      </w:r>
      <w:r w:rsidRPr="009C6E9F">
        <w:rPr>
          <w:rStyle w:val="apple-converted-space"/>
          <w:i/>
          <w:sz w:val="28"/>
          <w:szCs w:val="28"/>
        </w:rPr>
        <w:t>,</w:t>
      </w:r>
      <w:r w:rsidRPr="009C6E9F">
        <w:rPr>
          <w:rStyle w:val="apple-converted-space"/>
          <w:i/>
          <w:sz w:val="28"/>
          <w:szCs w:val="28"/>
          <w:lang w:val="en-US"/>
        </w:rPr>
        <w:t>b</w:t>
      </w:r>
      <w:r w:rsidRPr="009C6E9F">
        <w:rPr>
          <w:rStyle w:val="apple-converted-space"/>
          <w:i/>
          <w:sz w:val="28"/>
          <w:szCs w:val="28"/>
        </w:rPr>
        <w:t>)=</w:t>
      </w:r>
      <m:oMath>
        <m:nary>
          <m:naryPr>
            <m:chr m:val="∑"/>
            <m:limLoc m:val="undOvr"/>
            <m:ctrlPr>
              <w:rPr>
                <w:rStyle w:val="apple-converted-space"/>
                <w:rFonts w:ascii="Cambria Math" w:hAnsi="Cambria Math" w:cs="Times New Roman"/>
                <w:i/>
                <w:sz w:val="28"/>
                <w:szCs w:val="28"/>
              </w:rPr>
            </m:ctrlPr>
          </m:naryPr>
          <m:sub>
            <m:r>
              <w:rPr>
                <w:rStyle w:val="apple-converted-space"/>
                <w:rFonts w:ascii="Cambria Math" w:hAnsi="Cambria Math"/>
                <w:sz w:val="28"/>
                <w:szCs w:val="28"/>
              </w:rPr>
              <m:t>i=1</m:t>
            </m:r>
          </m:sub>
          <m:sup>
            <m:r>
              <w:rPr>
                <w:rStyle w:val="apple-converted-space"/>
                <w:rFonts w:ascii="Cambria Math" w:hAnsi="Cambria Math"/>
                <w:sz w:val="28"/>
                <w:szCs w:val="28"/>
              </w:rPr>
              <m:t>n</m:t>
            </m:r>
          </m:sup>
          <m:e>
            <m:sSup>
              <m:sSupPr>
                <m:ctrlPr>
                  <w:rPr>
                    <w:rStyle w:val="apple-converted-space"/>
                    <w:rFonts w:ascii="Cambria Math" w:hAnsi="Cambria Math" w:cs="Times New Roman"/>
                    <w:i/>
                    <w:sz w:val="28"/>
                    <w:szCs w:val="28"/>
                  </w:rPr>
                </m:ctrlPr>
              </m:sSupPr>
              <m:e>
                <m:r>
                  <w:rPr>
                    <w:rStyle w:val="apple-converted-space"/>
                    <w:rFonts w:ascii="Cambria Math" w:hAnsi="Cambria Math"/>
                    <w:sz w:val="28"/>
                    <w:szCs w:val="28"/>
                  </w:rPr>
                  <m:t>(</m:t>
                </m:r>
                <m:sSub>
                  <m:sSubPr>
                    <m:ctrlPr>
                      <w:rPr>
                        <w:rStyle w:val="apple-converted-space"/>
                        <w:rFonts w:ascii="Cambria Math" w:hAnsi="Cambria Math" w:cs="Times New Roman"/>
                        <w:i/>
                        <w:sz w:val="28"/>
                        <w:szCs w:val="28"/>
                      </w:rPr>
                    </m:ctrlPr>
                  </m:sSubPr>
                  <m:e>
                    <m:r>
                      <w:rPr>
                        <w:rStyle w:val="apple-converted-space"/>
                        <w:rFonts w:ascii="Cambria Math" w:hAnsi="Cambria Math"/>
                        <w:sz w:val="28"/>
                        <w:szCs w:val="28"/>
                      </w:rPr>
                      <m:t>y</m:t>
                    </m:r>
                  </m:e>
                  <m:sub>
                    <m:r>
                      <w:rPr>
                        <w:rStyle w:val="apple-converted-space"/>
                        <w:rFonts w:ascii="Cambria Math" w:hAnsi="Cambria Math"/>
                        <w:sz w:val="28"/>
                        <w:szCs w:val="28"/>
                      </w:rPr>
                      <m:t>i</m:t>
                    </m:r>
                  </m:sub>
                </m:sSub>
                <m:r>
                  <w:rPr>
                    <w:rStyle w:val="apple-converted-space"/>
                    <w:rFonts w:ascii="Cambria Math" w:hAnsi="Cambria Math"/>
                    <w:sz w:val="28"/>
                    <w:szCs w:val="28"/>
                  </w:rPr>
                  <m:t>-(a</m:t>
                </m:r>
                <m:sSub>
                  <m:sSubPr>
                    <m:ctrlPr>
                      <w:rPr>
                        <w:rStyle w:val="apple-converted-space"/>
                        <w:rFonts w:ascii="Cambria Math" w:hAnsi="Cambria Math" w:cs="Times New Roman"/>
                        <w:i/>
                        <w:sz w:val="28"/>
                        <w:szCs w:val="28"/>
                      </w:rPr>
                    </m:ctrlPr>
                  </m:sSubPr>
                  <m:e>
                    <m:r>
                      <w:rPr>
                        <w:rStyle w:val="apple-converted-space"/>
                        <w:rFonts w:ascii="Cambria Math" w:hAnsi="Cambria Math"/>
                        <w:sz w:val="28"/>
                        <w:szCs w:val="28"/>
                      </w:rPr>
                      <m:t>x</m:t>
                    </m:r>
                  </m:e>
                  <m:sub>
                    <m:r>
                      <w:rPr>
                        <w:rStyle w:val="apple-converted-space"/>
                        <w:rFonts w:ascii="Cambria Math" w:hAnsi="Cambria Math"/>
                        <w:sz w:val="28"/>
                        <w:szCs w:val="28"/>
                      </w:rPr>
                      <m:t>i</m:t>
                    </m:r>
                  </m:sub>
                </m:sSub>
                <m:r>
                  <w:rPr>
                    <w:rStyle w:val="apple-converted-space"/>
                    <w:rFonts w:ascii="Cambria Math" w:hAnsi="Cambria Math"/>
                    <w:sz w:val="28"/>
                    <w:szCs w:val="28"/>
                  </w:rPr>
                  <m:t>+b))</m:t>
                </m:r>
              </m:e>
              <m:sup>
                <m:r>
                  <w:rPr>
                    <w:rStyle w:val="apple-converted-space"/>
                    <w:rFonts w:ascii="Cambria Math" w:hAnsi="Cambria Math"/>
                    <w:sz w:val="28"/>
                    <w:szCs w:val="28"/>
                  </w:rPr>
                  <m:t>2</m:t>
                </m:r>
              </m:sup>
            </m:sSup>
          </m:e>
        </m:nary>
      </m:oMath>
      <w:r w:rsidRPr="009C6E9F">
        <w:rPr>
          <w:rStyle w:val="apple-converted-space"/>
          <w:sz w:val="28"/>
          <w:szCs w:val="28"/>
        </w:rPr>
        <w:t xml:space="preserve"> должна </w:t>
      </w:r>
      <w:r w:rsidRPr="009C6E9F">
        <w:rPr>
          <w:rFonts w:ascii="Times New Roman" w:hAnsi="Times New Roman" w:cs="Times New Roman"/>
          <w:sz w:val="28"/>
          <w:szCs w:val="28"/>
        </w:rPr>
        <w:t xml:space="preserve">принимать наименьшее значение. </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Составляется и решается система из двух уравнений с двумя неизвестными. Находим частные производные функции </w:t>
      </w:r>
      <w:r w:rsidRPr="009C6E9F">
        <w:rPr>
          <w:rStyle w:val="apple-converted-space"/>
          <w:i/>
          <w:sz w:val="28"/>
          <w:szCs w:val="28"/>
          <w:lang w:val="en-US"/>
        </w:rPr>
        <w:t>F</w:t>
      </w:r>
      <w:r w:rsidRPr="009C6E9F">
        <w:rPr>
          <w:rStyle w:val="apple-converted-space"/>
          <w:i/>
          <w:sz w:val="28"/>
          <w:szCs w:val="28"/>
        </w:rPr>
        <w:t>(</w:t>
      </w:r>
      <w:r w:rsidRPr="009C6E9F">
        <w:rPr>
          <w:rStyle w:val="apple-converted-space"/>
          <w:i/>
          <w:sz w:val="28"/>
          <w:szCs w:val="28"/>
          <w:lang w:val="en-US"/>
        </w:rPr>
        <w:t>a</w:t>
      </w:r>
      <w:r w:rsidRPr="009C6E9F">
        <w:rPr>
          <w:rStyle w:val="apple-converted-space"/>
          <w:i/>
          <w:sz w:val="28"/>
          <w:szCs w:val="28"/>
        </w:rPr>
        <w:t>,</w:t>
      </w:r>
      <w:r w:rsidRPr="009C6E9F">
        <w:rPr>
          <w:rStyle w:val="apple-converted-space"/>
          <w:i/>
          <w:sz w:val="28"/>
          <w:szCs w:val="28"/>
          <w:lang w:val="en-US"/>
        </w:rPr>
        <w:t>b</w:t>
      </w:r>
      <w:r w:rsidRPr="009C6E9F">
        <w:rPr>
          <w:rStyle w:val="apple-converted-space"/>
          <w:i/>
          <w:sz w:val="28"/>
          <w:szCs w:val="28"/>
        </w:rPr>
        <w:t>)=</w:t>
      </w:r>
      <m:oMath>
        <m:nary>
          <m:naryPr>
            <m:chr m:val="∑"/>
            <m:limLoc m:val="undOvr"/>
            <m:ctrlPr>
              <w:rPr>
                <w:rStyle w:val="apple-converted-space"/>
                <w:rFonts w:ascii="Cambria Math" w:hAnsi="Cambria Math" w:cs="Times New Roman"/>
                <w:i/>
                <w:sz w:val="28"/>
                <w:szCs w:val="28"/>
              </w:rPr>
            </m:ctrlPr>
          </m:naryPr>
          <m:sub>
            <m:r>
              <w:rPr>
                <w:rStyle w:val="apple-converted-space"/>
                <w:rFonts w:ascii="Cambria Math" w:hAnsi="Cambria Math"/>
                <w:sz w:val="28"/>
                <w:szCs w:val="28"/>
              </w:rPr>
              <m:t>i=1</m:t>
            </m:r>
          </m:sub>
          <m:sup>
            <m:r>
              <w:rPr>
                <w:rStyle w:val="apple-converted-space"/>
                <w:rFonts w:ascii="Cambria Math" w:hAnsi="Cambria Math"/>
                <w:sz w:val="28"/>
                <w:szCs w:val="28"/>
              </w:rPr>
              <m:t>n</m:t>
            </m:r>
          </m:sup>
          <m:e>
            <m:sSup>
              <m:sSupPr>
                <m:ctrlPr>
                  <w:rPr>
                    <w:rStyle w:val="apple-converted-space"/>
                    <w:rFonts w:ascii="Cambria Math" w:hAnsi="Cambria Math" w:cs="Times New Roman"/>
                    <w:i/>
                    <w:sz w:val="28"/>
                    <w:szCs w:val="28"/>
                  </w:rPr>
                </m:ctrlPr>
              </m:sSupPr>
              <m:e>
                <m:r>
                  <w:rPr>
                    <w:rStyle w:val="apple-converted-space"/>
                    <w:rFonts w:ascii="Cambria Math" w:hAnsi="Cambria Math"/>
                    <w:sz w:val="28"/>
                    <w:szCs w:val="28"/>
                  </w:rPr>
                  <m:t>(</m:t>
                </m:r>
                <m:sSub>
                  <m:sSubPr>
                    <m:ctrlPr>
                      <w:rPr>
                        <w:rStyle w:val="apple-converted-space"/>
                        <w:rFonts w:ascii="Cambria Math" w:hAnsi="Cambria Math" w:cs="Times New Roman"/>
                        <w:i/>
                        <w:sz w:val="28"/>
                        <w:szCs w:val="28"/>
                      </w:rPr>
                    </m:ctrlPr>
                  </m:sSubPr>
                  <m:e>
                    <m:r>
                      <w:rPr>
                        <w:rStyle w:val="apple-converted-space"/>
                        <w:rFonts w:ascii="Cambria Math" w:hAnsi="Cambria Math"/>
                        <w:sz w:val="28"/>
                        <w:szCs w:val="28"/>
                      </w:rPr>
                      <m:t>y</m:t>
                    </m:r>
                  </m:e>
                  <m:sub>
                    <m:r>
                      <w:rPr>
                        <w:rStyle w:val="apple-converted-space"/>
                        <w:rFonts w:ascii="Cambria Math" w:hAnsi="Cambria Math"/>
                        <w:sz w:val="28"/>
                        <w:szCs w:val="28"/>
                      </w:rPr>
                      <m:t>i</m:t>
                    </m:r>
                  </m:sub>
                </m:sSub>
                <m:r>
                  <w:rPr>
                    <w:rStyle w:val="apple-converted-space"/>
                    <w:rFonts w:ascii="Cambria Math" w:hAnsi="Cambria Math"/>
                    <w:sz w:val="28"/>
                    <w:szCs w:val="28"/>
                  </w:rPr>
                  <m:t>-(a</m:t>
                </m:r>
                <m:sSub>
                  <m:sSubPr>
                    <m:ctrlPr>
                      <w:rPr>
                        <w:rStyle w:val="apple-converted-space"/>
                        <w:rFonts w:ascii="Cambria Math" w:hAnsi="Cambria Math" w:cs="Times New Roman"/>
                        <w:i/>
                        <w:sz w:val="28"/>
                        <w:szCs w:val="28"/>
                      </w:rPr>
                    </m:ctrlPr>
                  </m:sSubPr>
                  <m:e>
                    <m:r>
                      <w:rPr>
                        <w:rStyle w:val="apple-converted-space"/>
                        <w:rFonts w:ascii="Cambria Math" w:hAnsi="Cambria Math"/>
                        <w:sz w:val="28"/>
                        <w:szCs w:val="28"/>
                      </w:rPr>
                      <m:t>x</m:t>
                    </m:r>
                  </m:e>
                  <m:sub>
                    <m:r>
                      <w:rPr>
                        <w:rStyle w:val="apple-converted-space"/>
                        <w:rFonts w:ascii="Cambria Math" w:hAnsi="Cambria Math"/>
                        <w:sz w:val="28"/>
                        <w:szCs w:val="28"/>
                      </w:rPr>
                      <m:t>i</m:t>
                    </m:r>
                  </m:sub>
                </m:sSub>
                <m:r>
                  <w:rPr>
                    <w:rStyle w:val="apple-converted-space"/>
                    <w:rFonts w:ascii="Cambria Math" w:hAnsi="Cambria Math"/>
                    <w:sz w:val="28"/>
                    <w:szCs w:val="28"/>
                  </w:rPr>
                  <m:t>+b))</m:t>
                </m:r>
              </m:e>
              <m:sup>
                <m:r>
                  <w:rPr>
                    <w:rStyle w:val="apple-converted-space"/>
                    <w:rFonts w:ascii="Cambria Math" w:hAnsi="Cambria Math"/>
                    <w:sz w:val="28"/>
                    <w:szCs w:val="28"/>
                  </w:rPr>
                  <m:t>2</m:t>
                </m:r>
              </m:sup>
            </m:sSup>
          </m:e>
        </m:nary>
      </m:oMath>
      <w:r w:rsidRPr="009C6E9F">
        <w:rPr>
          <w:rStyle w:val="apple-converted-space"/>
          <w:rFonts w:eastAsiaTheme="minorEastAsia"/>
          <w:i/>
          <w:sz w:val="28"/>
          <w:szCs w:val="28"/>
        </w:rPr>
        <w:t xml:space="preserve"> </w:t>
      </w:r>
      <w:r w:rsidRPr="009C6E9F">
        <w:rPr>
          <w:rStyle w:val="apple-converted-space"/>
          <w:rFonts w:eastAsiaTheme="minorEastAsia"/>
          <w:sz w:val="28"/>
          <w:szCs w:val="28"/>
        </w:rPr>
        <w:t xml:space="preserve">по переменным </w:t>
      </w:r>
      <w:r w:rsidRPr="009C6E9F">
        <w:rPr>
          <w:rStyle w:val="apple-converted-space"/>
          <w:rFonts w:eastAsiaTheme="minorEastAsia"/>
          <w:sz w:val="28"/>
          <w:szCs w:val="28"/>
          <w:lang w:val="en-US"/>
        </w:rPr>
        <w:t>a</w:t>
      </w:r>
      <w:r w:rsidRPr="009C6E9F">
        <w:rPr>
          <w:rStyle w:val="apple-converted-space"/>
          <w:rFonts w:eastAsiaTheme="minorEastAsia"/>
          <w:sz w:val="28"/>
          <w:szCs w:val="28"/>
        </w:rPr>
        <w:t xml:space="preserve"> и </w:t>
      </w:r>
      <w:r w:rsidRPr="009C6E9F">
        <w:rPr>
          <w:rStyle w:val="apple-converted-space"/>
          <w:rFonts w:eastAsiaTheme="minorEastAsia"/>
          <w:sz w:val="28"/>
          <w:szCs w:val="28"/>
          <w:lang w:val="en-US"/>
        </w:rPr>
        <w:t>b</w:t>
      </w:r>
      <w:r w:rsidRPr="009C6E9F">
        <w:rPr>
          <w:rStyle w:val="apple-converted-space"/>
          <w:rFonts w:eastAsiaTheme="minorEastAsia"/>
          <w:sz w:val="28"/>
          <w:szCs w:val="28"/>
        </w:rPr>
        <w:t>, приравниваем эти производные к нулю.</w:t>
      </w:r>
    </w:p>
    <w:p w:rsidR="002243E2" w:rsidRPr="009C6E9F" w:rsidRDefault="00053AC9" w:rsidP="002243E2">
      <w:pPr>
        <w:jc w:val="both"/>
        <w:rPr>
          <w:rFonts w:ascii="Times New Roman" w:eastAsiaTheme="minorEastAsia" w:hAnsi="Times New Roman" w:cs="Times New Roman"/>
          <w:sz w:val="28"/>
          <w:szCs w:val="28"/>
        </w:rPr>
      </w:pPr>
      <m:oMathPara>
        <m:oMathParaPr>
          <m:jc m:val="lef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F(a,b)</m:t>
                      </m:r>
                    </m:num>
                    <m:den>
                      <m:r>
                        <w:rPr>
                          <w:rFonts w:ascii="Cambria Math" w:hAnsi="Cambria Math" w:cs="Times New Roman"/>
                          <w:sz w:val="28"/>
                          <w:szCs w:val="28"/>
                        </w:rPr>
                        <m:t>∂a</m:t>
                      </m:r>
                    </m:den>
                  </m:f>
                </m:e>
                <m:e>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F(a,b)</m:t>
                      </m:r>
                    </m:num>
                    <m:den>
                      <m:r>
                        <w:rPr>
                          <w:rFonts w:ascii="Cambria Math" w:hAnsi="Cambria Math" w:cs="Times New Roman"/>
                          <w:sz w:val="28"/>
                          <w:szCs w:val="28"/>
                        </w:rPr>
                        <m:t>∂b</m:t>
                      </m:r>
                    </m:den>
                  </m:f>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+b</m:t>
                              </m:r>
                            </m:e>
                          </m:d>
                        </m:e>
                      </m:d>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=0</m:t>
                      </m:r>
                    </m:e>
                  </m:nary>
                </m:e>
                <m:e>
                  <m:r>
                    <w:rPr>
                      <w:rFonts w:ascii="Cambria Math" w:hAnsi="Cambria Math" w:cs="Times New Roman"/>
                      <w:sz w:val="28"/>
                      <w:szCs w:val="28"/>
                    </w:rPr>
                    <m:t>-2</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+b</m:t>
                              </m:r>
                            </m:e>
                          </m:d>
                        </m:e>
                      </m:d>
                      <m:r>
                        <w:rPr>
                          <w:rFonts w:ascii="Cambria Math" w:hAnsi="Cambria Math" w:cs="Times New Roman"/>
                          <w:sz w:val="28"/>
                          <w:szCs w:val="28"/>
                        </w:rPr>
                        <m:t>=0</m:t>
                      </m:r>
                    </m:e>
                  </m:nary>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+b</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e>
                      </m:nary>
                    </m:e>
                  </m:nary>
                </m:e>
                <m:e>
                  <m:r>
                    <w:rPr>
                      <w:rFonts w:ascii="Cambria Math" w:hAnsi="Cambria Math" w:cs="Times New Roman"/>
                      <w:sz w:val="28"/>
                      <w:szCs w:val="28"/>
                    </w:rPr>
                    <m:t>a</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b=</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e>
                      </m:nary>
                    </m:e>
                  </m:nary>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+b</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e>
                      </m:nary>
                    </m:e>
                  </m:nary>
                </m:e>
                <m:e>
                  <m:r>
                    <w:rPr>
                      <w:rFonts w:ascii="Cambria Math" w:hAnsi="Cambria Math" w:cs="Times New Roman"/>
                      <w:sz w:val="28"/>
                      <w:szCs w:val="28"/>
                    </w:rPr>
                    <m:t>a</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+nb=</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e>
                  </m:nary>
                </m:e>
              </m:eqArr>
            </m:e>
          </m:d>
          <m:r>
            <w:rPr>
              <w:rFonts w:ascii="Cambria Math" w:hAnsi="Cambria Math" w:cs="Times New Roman"/>
              <w:sz w:val="28"/>
              <w:szCs w:val="28"/>
            </w:rPr>
            <m:t>;</m:t>
          </m:r>
        </m:oMath>
      </m:oMathPara>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lastRenderedPageBreak/>
        <w:t xml:space="preserve">После нахождения производных по переменным </w:t>
      </w:r>
      <w:r w:rsidRPr="009C6E9F">
        <w:rPr>
          <w:rFonts w:ascii="Times New Roman" w:hAnsi="Times New Roman" w:cs="Times New Roman"/>
          <w:sz w:val="28"/>
          <w:szCs w:val="28"/>
          <w:lang w:val="en-US"/>
        </w:rPr>
        <w:t>a</w:t>
      </w:r>
      <w:r w:rsidRPr="009C6E9F">
        <w:rPr>
          <w:rFonts w:ascii="Times New Roman" w:hAnsi="Times New Roman" w:cs="Times New Roman"/>
          <w:sz w:val="28"/>
          <w:szCs w:val="28"/>
        </w:rPr>
        <w:t xml:space="preserve"> и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и решения системы методом подстановки формулы для нахождения коэффициентов выглядят следующим образом</w:t>
      </w:r>
      <w:r w:rsidR="00DD003B">
        <w:rPr>
          <w:rFonts w:ascii="Times New Roman" w:hAnsi="Times New Roman" w:cs="Times New Roman"/>
          <w:sz w:val="28"/>
          <w:szCs w:val="28"/>
          <w:vertAlign w:val="superscript"/>
        </w:rPr>
        <w:t>[1</w:t>
      </w:r>
      <w:r w:rsidR="00DD003B" w:rsidRPr="00DD003B">
        <w:rPr>
          <w:rFonts w:ascii="Times New Roman" w:hAnsi="Times New Roman" w:cs="Times New Roman"/>
          <w:sz w:val="28"/>
          <w:szCs w:val="28"/>
          <w:vertAlign w:val="superscript"/>
        </w:rPr>
        <w:t>5]</w:t>
      </w:r>
      <w:r w:rsidRPr="009C6E9F">
        <w:rPr>
          <w:rFonts w:ascii="Times New Roman" w:hAnsi="Times New Roman" w:cs="Times New Roman"/>
          <w:sz w:val="28"/>
          <w:szCs w:val="28"/>
        </w:rPr>
        <w:t>:</w:t>
      </w:r>
    </w:p>
    <w:p w:rsidR="002243E2" w:rsidRPr="009C6E9F" w:rsidRDefault="00053AC9" w:rsidP="002243E2">
      <w:pPr>
        <w:ind w:firstLine="425"/>
        <w:rPr>
          <w:rFonts w:ascii="Times New Roman" w:eastAsiaTheme="minorEastAsia" w:hAnsi="Times New Roman" w:cs="Times New Roman"/>
          <w:i/>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a=</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e>
                          </m:nary>
                        </m:e>
                      </m:nary>
                    </m:num>
                    <m:den>
                      <m:r>
                        <w:rPr>
                          <w:rFonts w:ascii="Cambria Math" w:hAnsi="Cambria Math" w:cs="Times New Roman"/>
                          <w:sz w:val="28"/>
                          <w:szCs w:val="28"/>
                          <w:lang w:val="en-US"/>
                        </w:rPr>
                        <m:t>n</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i</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e>
                              </m:d>
                            </m:e>
                            <m:sup>
                              <m:r>
                                <w:rPr>
                                  <w:rFonts w:ascii="Cambria Math" w:hAnsi="Cambria Math" w:cs="Times New Roman"/>
                                  <w:sz w:val="28"/>
                                  <w:szCs w:val="28"/>
                                  <w:lang w:val="en-US"/>
                                </w:rPr>
                                <m:t>2</m:t>
                              </m:r>
                            </m:sup>
                          </m:sSup>
                        </m:e>
                      </m:nary>
                    </m:den>
                  </m:f>
                </m:e>
                <m:e>
                  <m:r>
                    <w:rPr>
                      <w:rFonts w:ascii="Cambria Math" w:hAnsi="Cambria Math" w:cs="Times New Roman"/>
                      <w:sz w:val="28"/>
                      <w:szCs w:val="28"/>
                      <w:lang w:val="en-US"/>
                    </w:rPr>
                    <m:t>b=</m:t>
                  </m:r>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-a</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e>
                          </m:nary>
                        </m:e>
                      </m:nary>
                    </m:num>
                    <m:den>
                      <m:r>
                        <w:rPr>
                          <w:rFonts w:ascii="Cambria Math" w:hAnsi="Cambria Math" w:cs="Times New Roman"/>
                          <w:sz w:val="28"/>
                          <w:szCs w:val="28"/>
                          <w:lang w:val="en-US"/>
                        </w:rPr>
                        <m:t>n</m:t>
                      </m:r>
                    </m:den>
                  </m:f>
                </m:e>
              </m:eqArr>
            </m:e>
          </m:d>
        </m:oMath>
      </m:oMathPara>
    </w:p>
    <w:p w:rsidR="002243E2" w:rsidRPr="009C6E9F" w:rsidRDefault="002243E2" w:rsidP="002243E2">
      <w:pPr>
        <w:pStyle w:val="a3"/>
        <w:shd w:val="clear" w:color="auto" w:fill="FFFFFF"/>
        <w:spacing w:before="96" w:beforeAutospacing="0" w:after="120" w:afterAutospacing="0" w:line="276" w:lineRule="auto"/>
        <w:jc w:val="both"/>
        <w:rPr>
          <w:b/>
          <w:color w:val="000000"/>
          <w:sz w:val="28"/>
          <w:szCs w:val="28"/>
        </w:rPr>
      </w:pPr>
      <w:r w:rsidRPr="009C6E9F">
        <w:rPr>
          <w:b/>
          <w:color w:val="000000"/>
          <w:sz w:val="28"/>
          <w:szCs w:val="28"/>
        </w:rPr>
        <w:t>Задача о принадлежности точки многоугольнику</w:t>
      </w:r>
    </w:p>
    <w:p w:rsidR="002243E2" w:rsidRPr="009C6E9F" w:rsidRDefault="002243E2" w:rsidP="002243E2">
      <w:pPr>
        <w:pStyle w:val="a3"/>
        <w:shd w:val="clear" w:color="auto" w:fill="FFFFFF"/>
        <w:spacing w:before="96" w:beforeAutospacing="0" w:after="120" w:afterAutospacing="0" w:line="276" w:lineRule="auto"/>
        <w:ind w:firstLine="426"/>
        <w:jc w:val="both"/>
        <w:rPr>
          <w:color w:val="000000"/>
          <w:sz w:val="28"/>
          <w:szCs w:val="28"/>
        </w:rPr>
      </w:pPr>
      <w:r w:rsidRPr="009C6E9F">
        <w:rPr>
          <w:color w:val="000000"/>
          <w:sz w:val="28"/>
          <w:szCs w:val="28"/>
        </w:rPr>
        <w:t>Также в некоторых алгоритмах требуется определить, принадлежит ли точка произвольному простому многоугольнику.</w:t>
      </w:r>
    </w:p>
    <w:p w:rsidR="002243E2" w:rsidRPr="0027508E" w:rsidRDefault="0027508E" w:rsidP="002243E2">
      <w:pPr>
        <w:pStyle w:val="a3"/>
        <w:shd w:val="clear" w:color="auto" w:fill="FFFFFF"/>
        <w:spacing w:before="96" w:beforeAutospacing="0" w:after="120" w:afterAutospacing="0" w:line="276" w:lineRule="auto"/>
        <w:ind w:firstLine="426"/>
        <w:jc w:val="both"/>
        <w:rPr>
          <w:color w:val="000000"/>
          <w:sz w:val="28"/>
          <w:szCs w:val="28"/>
          <w:lang w:val="en-US"/>
        </w:rPr>
      </w:pPr>
      <w:r>
        <w:rPr>
          <w:color w:val="000000"/>
          <w:sz w:val="28"/>
          <w:szCs w:val="28"/>
        </w:rPr>
        <w:t xml:space="preserve">Для решения этой задачи применяется следующий метод. Из точки выпускается луч в произвольном направлении (например, в направлении начала координат). Далее подсчитывается количество пересечений ребер многоугольника. Для этого запускается цикл по всем ребрам многоугольника, каждое из которых представляет собой </w:t>
      </w:r>
      <w:proofErr w:type="gramStart"/>
      <w:r>
        <w:rPr>
          <w:color w:val="000000"/>
          <w:sz w:val="28"/>
          <w:szCs w:val="28"/>
        </w:rPr>
        <w:t>прямую</w:t>
      </w:r>
      <w:proofErr w:type="gramEnd"/>
      <w:r>
        <w:rPr>
          <w:color w:val="000000"/>
          <w:sz w:val="28"/>
          <w:szCs w:val="28"/>
        </w:rPr>
        <w:t xml:space="preserve">, ограниченную двумя точками. Для каждой прямой определяется, пересекает ли она прямую, заключенную между точкой начала координат и точкой, для которой выполняется алгоритм. </w:t>
      </w:r>
      <w:r w:rsidR="002243E2" w:rsidRPr="009C6E9F">
        <w:rPr>
          <w:color w:val="000000"/>
          <w:sz w:val="28"/>
          <w:szCs w:val="28"/>
        </w:rPr>
        <w:t>Если число пересечений нечётно, то то</w:t>
      </w:r>
      <w:r>
        <w:rPr>
          <w:color w:val="000000"/>
          <w:sz w:val="28"/>
          <w:szCs w:val="28"/>
        </w:rPr>
        <w:t>чка лежит внутри многоугольника.</w:t>
      </w:r>
      <w:r w:rsidR="002243E2" w:rsidRPr="009C6E9F">
        <w:rPr>
          <w:color w:val="000000"/>
          <w:sz w:val="28"/>
          <w:szCs w:val="28"/>
        </w:rPr>
        <w:t xml:space="preserve"> </w:t>
      </w:r>
      <w:r>
        <w:rPr>
          <w:color w:val="000000"/>
          <w:sz w:val="28"/>
          <w:szCs w:val="28"/>
        </w:rPr>
        <w:t>В противном случае</w:t>
      </w:r>
      <w:r w:rsidR="002243E2" w:rsidRPr="009C6E9F">
        <w:rPr>
          <w:color w:val="000000"/>
          <w:sz w:val="28"/>
          <w:szCs w:val="28"/>
        </w:rPr>
        <w:t xml:space="preserve"> — то снаружи. </w:t>
      </w:r>
      <w:r>
        <w:rPr>
          <w:color w:val="000000"/>
          <w:sz w:val="28"/>
          <w:szCs w:val="28"/>
        </w:rPr>
        <w:t xml:space="preserve">Дело в том, что </w:t>
      </w:r>
      <w:r w:rsidR="002243E2" w:rsidRPr="009C6E9F">
        <w:rPr>
          <w:color w:val="000000"/>
          <w:sz w:val="28"/>
          <w:szCs w:val="28"/>
        </w:rPr>
        <w:t xml:space="preserve">с каждым пересечением границы точка оказывается то внутри, то снаружи многоугольника. </w:t>
      </w:r>
      <w:r>
        <w:rPr>
          <w:color w:val="000000"/>
          <w:sz w:val="28"/>
          <w:szCs w:val="28"/>
        </w:rPr>
        <w:t>Данный</w:t>
      </w:r>
      <w:r w:rsidRPr="0027508E">
        <w:rPr>
          <w:color w:val="000000"/>
          <w:sz w:val="28"/>
          <w:szCs w:val="28"/>
          <w:lang w:val="en-US"/>
        </w:rPr>
        <w:t xml:space="preserve"> </w:t>
      </w:r>
      <w:r>
        <w:rPr>
          <w:color w:val="000000"/>
          <w:sz w:val="28"/>
          <w:szCs w:val="28"/>
        </w:rPr>
        <w:t>алгоритм</w:t>
      </w:r>
      <w:r w:rsidRPr="0027508E">
        <w:rPr>
          <w:color w:val="000000"/>
          <w:sz w:val="28"/>
          <w:szCs w:val="28"/>
          <w:lang w:val="en-US"/>
        </w:rPr>
        <w:t xml:space="preserve"> </w:t>
      </w:r>
      <w:r>
        <w:rPr>
          <w:color w:val="000000"/>
          <w:sz w:val="28"/>
          <w:szCs w:val="28"/>
        </w:rPr>
        <w:t>носит</w:t>
      </w:r>
      <w:r w:rsidRPr="0027508E">
        <w:rPr>
          <w:color w:val="000000"/>
          <w:sz w:val="28"/>
          <w:szCs w:val="28"/>
          <w:lang w:val="en-US"/>
        </w:rPr>
        <w:t xml:space="preserve"> </w:t>
      </w:r>
      <w:r>
        <w:rPr>
          <w:color w:val="000000"/>
          <w:sz w:val="28"/>
          <w:szCs w:val="28"/>
        </w:rPr>
        <w:t>название</w:t>
      </w:r>
      <w:r w:rsidR="002243E2" w:rsidRPr="0027508E">
        <w:rPr>
          <w:rStyle w:val="apple-converted-space"/>
          <w:color w:val="000000"/>
          <w:sz w:val="28"/>
          <w:szCs w:val="28"/>
          <w:lang w:val="en-US"/>
        </w:rPr>
        <w:t> </w:t>
      </w:r>
      <w:r w:rsidR="002243E2" w:rsidRPr="009C6E9F">
        <w:rPr>
          <w:i/>
          <w:iCs/>
          <w:color w:val="000000"/>
          <w:sz w:val="28"/>
          <w:szCs w:val="28"/>
          <w:lang w:val="en"/>
        </w:rPr>
        <w:t>crossing</w:t>
      </w:r>
      <w:r w:rsidR="002243E2" w:rsidRPr="0027508E">
        <w:rPr>
          <w:i/>
          <w:iCs/>
          <w:color w:val="000000"/>
          <w:sz w:val="28"/>
          <w:szCs w:val="28"/>
          <w:lang w:val="en-US"/>
        </w:rPr>
        <w:t xml:space="preserve"> </w:t>
      </w:r>
      <w:r w:rsidR="002243E2" w:rsidRPr="009C6E9F">
        <w:rPr>
          <w:i/>
          <w:iCs/>
          <w:color w:val="000000"/>
          <w:sz w:val="28"/>
          <w:szCs w:val="28"/>
          <w:lang w:val="en"/>
        </w:rPr>
        <w:t>number</w:t>
      </w:r>
      <w:r w:rsidR="002243E2" w:rsidRPr="0027508E">
        <w:rPr>
          <w:i/>
          <w:iCs/>
          <w:color w:val="000000"/>
          <w:sz w:val="28"/>
          <w:szCs w:val="28"/>
          <w:lang w:val="en-US"/>
        </w:rPr>
        <w:t xml:space="preserve"> (</w:t>
      </w:r>
      <w:r w:rsidR="002243E2" w:rsidRPr="009C6E9F">
        <w:rPr>
          <w:i/>
          <w:iCs/>
          <w:color w:val="000000"/>
          <w:sz w:val="28"/>
          <w:szCs w:val="28"/>
          <w:lang w:val="en"/>
        </w:rPr>
        <w:t>count</w:t>
      </w:r>
      <w:r w:rsidR="002243E2" w:rsidRPr="0027508E">
        <w:rPr>
          <w:i/>
          <w:iCs/>
          <w:color w:val="000000"/>
          <w:sz w:val="28"/>
          <w:szCs w:val="28"/>
          <w:lang w:val="en-US"/>
        </w:rPr>
        <w:t xml:space="preserve">) </w:t>
      </w:r>
      <w:r w:rsidR="002243E2" w:rsidRPr="009C6E9F">
        <w:rPr>
          <w:i/>
          <w:iCs/>
          <w:color w:val="000000"/>
          <w:sz w:val="28"/>
          <w:szCs w:val="28"/>
          <w:lang w:val="en"/>
        </w:rPr>
        <w:t>algorithm</w:t>
      </w:r>
      <w:r w:rsidR="002243E2" w:rsidRPr="0027508E">
        <w:rPr>
          <w:rStyle w:val="apple-converted-space"/>
          <w:color w:val="000000"/>
          <w:sz w:val="28"/>
          <w:szCs w:val="28"/>
          <w:lang w:val="en-US"/>
        </w:rPr>
        <w:t> </w:t>
      </w:r>
      <w:r w:rsidR="002243E2" w:rsidRPr="009C6E9F">
        <w:rPr>
          <w:color w:val="000000"/>
          <w:sz w:val="28"/>
          <w:szCs w:val="28"/>
        </w:rPr>
        <w:t>или</w:t>
      </w:r>
      <w:r w:rsidR="002243E2" w:rsidRPr="0027508E">
        <w:rPr>
          <w:rStyle w:val="apple-converted-space"/>
          <w:color w:val="000000"/>
          <w:sz w:val="28"/>
          <w:szCs w:val="28"/>
          <w:lang w:val="en-US"/>
        </w:rPr>
        <w:t> </w:t>
      </w:r>
      <w:r w:rsidR="002243E2" w:rsidRPr="009C6E9F">
        <w:rPr>
          <w:i/>
          <w:iCs/>
          <w:color w:val="000000"/>
          <w:sz w:val="28"/>
          <w:szCs w:val="28"/>
          <w:lang w:val="en"/>
        </w:rPr>
        <w:t>even</w:t>
      </w:r>
      <w:r w:rsidR="002243E2" w:rsidRPr="0027508E">
        <w:rPr>
          <w:i/>
          <w:iCs/>
          <w:color w:val="000000"/>
          <w:sz w:val="28"/>
          <w:szCs w:val="28"/>
          <w:lang w:val="en-US"/>
        </w:rPr>
        <w:t>-</w:t>
      </w:r>
      <w:r w:rsidR="002243E2" w:rsidRPr="009C6E9F">
        <w:rPr>
          <w:i/>
          <w:iCs/>
          <w:color w:val="000000"/>
          <w:sz w:val="28"/>
          <w:szCs w:val="28"/>
          <w:lang w:val="en"/>
        </w:rPr>
        <w:t>odd</w:t>
      </w:r>
      <w:r w:rsidR="002243E2" w:rsidRPr="0027508E">
        <w:rPr>
          <w:i/>
          <w:iCs/>
          <w:color w:val="000000"/>
          <w:sz w:val="28"/>
          <w:szCs w:val="28"/>
          <w:lang w:val="en-US"/>
        </w:rPr>
        <w:t xml:space="preserve"> </w:t>
      </w:r>
      <w:r w:rsidR="002243E2" w:rsidRPr="009C6E9F">
        <w:rPr>
          <w:i/>
          <w:iCs/>
          <w:color w:val="000000"/>
          <w:sz w:val="28"/>
          <w:szCs w:val="28"/>
          <w:lang w:val="en"/>
        </w:rPr>
        <w:t>rule</w:t>
      </w:r>
      <w:r w:rsidR="002243E2" w:rsidRPr="0027508E">
        <w:rPr>
          <w:color w:val="000000"/>
          <w:sz w:val="28"/>
          <w:szCs w:val="28"/>
          <w:lang w:val="en-US"/>
        </w:rPr>
        <w:t>.</w:t>
      </w:r>
    </w:p>
    <w:p w:rsidR="002243E2" w:rsidRPr="00DD003B" w:rsidRDefault="0027508E" w:rsidP="002243E2">
      <w:pPr>
        <w:pStyle w:val="a3"/>
        <w:shd w:val="clear" w:color="auto" w:fill="FFFFFF"/>
        <w:spacing w:before="96" w:beforeAutospacing="0" w:after="120" w:afterAutospacing="0" w:line="276" w:lineRule="auto"/>
        <w:ind w:firstLine="426"/>
        <w:jc w:val="both"/>
        <w:rPr>
          <w:color w:val="000000"/>
          <w:sz w:val="28"/>
          <w:szCs w:val="28"/>
          <w:vertAlign w:val="superscript"/>
        </w:rPr>
      </w:pPr>
      <w:r>
        <w:rPr>
          <w:color w:val="000000"/>
          <w:sz w:val="28"/>
          <w:szCs w:val="28"/>
        </w:rPr>
        <w:t>Проблема возникает, когда луч пересекает вершину многоугольника.</w:t>
      </w:r>
      <w:r w:rsidR="002243E2" w:rsidRPr="009C6E9F">
        <w:rPr>
          <w:color w:val="000000"/>
          <w:sz w:val="28"/>
          <w:szCs w:val="28"/>
        </w:rPr>
        <w:t xml:space="preserve"> </w:t>
      </w:r>
      <w:r>
        <w:rPr>
          <w:color w:val="000000"/>
          <w:sz w:val="28"/>
          <w:szCs w:val="28"/>
        </w:rPr>
        <w:t xml:space="preserve">Решение заключается в том, чтобы </w:t>
      </w:r>
      <w:r w:rsidR="002243E2" w:rsidRPr="009C6E9F">
        <w:rPr>
          <w:color w:val="000000"/>
          <w:sz w:val="28"/>
          <w:szCs w:val="28"/>
        </w:rPr>
        <w:t xml:space="preserve">считать, что такие вершины лежат на </w:t>
      </w:r>
      <w:r>
        <w:rPr>
          <w:color w:val="000000"/>
          <w:sz w:val="28"/>
          <w:szCs w:val="28"/>
        </w:rPr>
        <w:t xml:space="preserve">бесконечно малую величину выше </w:t>
      </w:r>
      <w:r w:rsidR="002243E2" w:rsidRPr="009C6E9F">
        <w:rPr>
          <w:color w:val="000000"/>
          <w:sz w:val="28"/>
          <w:szCs w:val="28"/>
        </w:rPr>
        <w:t xml:space="preserve">или ниже </w:t>
      </w:r>
      <w:r>
        <w:rPr>
          <w:color w:val="000000"/>
          <w:sz w:val="28"/>
          <w:szCs w:val="28"/>
        </w:rPr>
        <w:t>луча.</w:t>
      </w:r>
      <w:r w:rsidR="002243E2" w:rsidRPr="009C6E9F">
        <w:rPr>
          <w:color w:val="000000"/>
          <w:sz w:val="28"/>
          <w:szCs w:val="28"/>
        </w:rPr>
        <w:t xml:space="preserve"> </w:t>
      </w:r>
      <w:r w:rsidR="00E24F7D">
        <w:rPr>
          <w:color w:val="000000"/>
          <w:sz w:val="28"/>
          <w:szCs w:val="28"/>
        </w:rPr>
        <w:t xml:space="preserve">В таком случае </w:t>
      </w:r>
      <w:r w:rsidR="002243E2" w:rsidRPr="009C6E9F">
        <w:rPr>
          <w:color w:val="000000"/>
          <w:sz w:val="28"/>
          <w:szCs w:val="28"/>
        </w:rPr>
        <w:t>пересечения нет.</w:t>
      </w:r>
      <w:r w:rsidR="002243E2" w:rsidRPr="009C6E9F">
        <w:rPr>
          <w:rStyle w:val="apple-converted-space"/>
          <w:color w:val="000000"/>
          <w:sz w:val="28"/>
          <w:szCs w:val="28"/>
        </w:rPr>
        <w:t> </w:t>
      </w:r>
      <w:r w:rsidR="00E24F7D">
        <w:rPr>
          <w:color w:val="000000"/>
          <w:sz w:val="28"/>
          <w:szCs w:val="28"/>
        </w:rPr>
        <w:t>Пересечение выполняется только в том случае, если</w:t>
      </w:r>
      <w:r w:rsidR="002243E2" w:rsidRPr="009C6E9F">
        <w:rPr>
          <w:color w:val="000000"/>
          <w:sz w:val="28"/>
          <w:szCs w:val="28"/>
        </w:rPr>
        <w:t xml:space="preserve"> </w:t>
      </w:r>
      <w:r w:rsidR="00E24F7D">
        <w:rPr>
          <w:color w:val="000000"/>
          <w:sz w:val="28"/>
          <w:szCs w:val="28"/>
        </w:rPr>
        <w:t xml:space="preserve">один из </w:t>
      </w:r>
      <w:r w:rsidR="002243E2" w:rsidRPr="009C6E9F">
        <w:rPr>
          <w:color w:val="000000"/>
          <w:sz w:val="28"/>
          <w:szCs w:val="28"/>
        </w:rPr>
        <w:t>концов ребра лежит ниже луча, а другой конец — выше или лежит на луче.</w:t>
      </w:r>
      <w:r w:rsidR="00DD003B">
        <w:rPr>
          <w:color w:val="000000"/>
          <w:sz w:val="28"/>
          <w:szCs w:val="28"/>
          <w:vertAlign w:val="superscript"/>
        </w:rPr>
        <w:t>[1</w:t>
      </w:r>
      <w:r w:rsidR="00DD003B" w:rsidRPr="00DD003B">
        <w:rPr>
          <w:color w:val="000000"/>
          <w:sz w:val="28"/>
          <w:szCs w:val="28"/>
          <w:vertAlign w:val="superscript"/>
        </w:rPr>
        <w:t>6]</w:t>
      </w:r>
    </w:p>
    <w:p w:rsidR="002243E2" w:rsidRPr="009C6E9F" w:rsidRDefault="002243E2" w:rsidP="002243E2">
      <w:pPr>
        <w:pStyle w:val="a3"/>
        <w:shd w:val="clear" w:color="auto" w:fill="FFFFFF"/>
        <w:spacing w:before="96" w:beforeAutospacing="0" w:after="120" w:afterAutospacing="0" w:line="276" w:lineRule="auto"/>
        <w:ind w:firstLine="426"/>
        <w:jc w:val="center"/>
        <w:rPr>
          <w:color w:val="000000"/>
          <w:sz w:val="28"/>
          <w:szCs w:val="28"/>
        </w:rPr>
      </w:pPr>
      <w:r w:rsidRPr="009C6E9F">
        <w:rPr>
          <w:noProof/>
          <w:sz w:val="28"/>
          <w:szCs w:val="28"/>
        </w:rPr>
        <w:lastRenderedPageBreak/>
        <w:drawing>
          <wp:inline distT="0" distB="0" distL="0" distR="0" wp14:anchorId="3CE641C0" wp14:editId="6875388B">
            <wp:extent cx="4072270" cy="3884359"/>
            <wp:effectExtent l="0" t="0" r="0" b="0"/>
            <wp:docPr id="2" name="Рисунок 2" descr="File:Even-odd and non-zero winding fill ru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ven-odd and non-zero winding fill rules.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1664" cy="3883781"/>
                    </a:xfrm>
                    <a:prstGeom prst="rect">
                      <a:avLst/>
                    </a:prstGeom>
                    <a:noFill/>
                    <a:ln>
                      <a:noFill/>
                    </a:ln>
                  </pic:spPr>
                </pic:pic>
              </a:graphicData>
            </a:graphic>
          </wp:inline>
        </w:drawing>
      </w:r>
    </w:p>
    <w:p w:rsidR="002243E2" w:rsidRPr="009C6E9F" w:rsidRDefault="002243E2" w:rsidP="002243E2">
      <w:pPr>
        <w:pStyle w:val="a3"/>
        <w:shd w:val="clear" w:color="auto" w:fill="FFFFFF"/>
        <w:spacing w:before="96" w:beforeAutospacing="0" w:after="120" w:afterAutospacing="0" w:line="276" w:lineRule="auto"/>
        <w:rPr>
          <w:b/>
          <w:color w:val="000000"/>
          <w:sz w:val="28"/>
          <w:szCs w:val="28"/>
        </w:rPr>
      </w:pPr>
      <w:r w:rsidRPr="009C6E9F">
        <w:rPr>
          <w:b/>
          <w:color w:val="000000"/>
          <w:sz w:val="28"/>
          <w:szCs w:val="28"/>
        </w:rPr>
        <w:t>Определение пересечения двух отрезков</w:t>
      </w:r>
    </w:p>
    <w:p w:rsidR="002243E2" w:rsidRPr="009C6E9F" w:rsidRDefault="002243E2" w:rsidP="00905952">
      <w:pPr>
        <w:pStyle w:val="a3"/>
        <w:shd w:val="clear" w:color="auto" w:fill="FFFFFF"/>
        <w:spacing w:before="96" w:beforeAutospacing="0" w:after="120" w:afterAutospacing="0" w:line="276" w:lineRule="auto"/>
        <w:ind w:firstLine="426"/>
        <w:jc w:val="both"/>
        <w:rPr>
          <w:color w:val="000000"/>
          <w:sz w:val="28"/>
          <w:szCs w:val="28"/>
          <w:shd w:val="clear" w:color="auto" w:fill="FFFFFF"/>
        </w:rPr>
      </w:pPr>
      <w:r w:rsidRPr="009C6E9F">
        <w:rPr>
          <w:color w:val="000000"/>
          <w:sz w:val="28"/>
          <w:szCs w:val="28"/>
        </w:rPr>
        <w:t xml:space="preserve">В некоторых алгоритмах встречается задача определения пересечения двух отрезков, концы которых заданы координатами. </w:t>
      </w:r>
      <w:r w:rsidRPr="009C6E9F">
        <w:rPr>
          <w:color w:val="000000"/>
          <w:sz w:val="28"/>
          <w:szCs w:val="28"/>
          <w:shd w:val="clear" w:color="auto" w:fill="FFFFFF"/>
        </w:rPr>
        <w:t>Отрезки пересекаются тогда, когда, концы каждого отрезка лежат по разные стороны от другого отрезка.</w:t>
      </w:r>
    </w:p>
    <w:p w:rsidR="002243E2" w:rsidRPr="009C6E9F" w:rsidRDefault="002243E2" w:rsidP="00905952">
      <w:pPr>
        <w:pStyle w:val="a3"/>
        <w:shd w:val="clear" w:color="auto" w:fill="FFFFFF"/>
        <w:spacing w:before="96" w:after="120"/>
        <w:ind w:firstLine="426"/>
        <w:jc w:val="both"/>
        <w:rPr>
          <w:color w:val="000000"/>
          <w:sz w:val="28"/>
          <w:szCs w:val="28"/>
        </w:rPr>
      </w:pPr>
      <w:r w:rsidRPr="009C6E9F">
        <w:rPr>
          <w:color w:val="000000"/>
          <w:sz w:val="28"/>
          <w:szCs w:val="28"/>
        </w:rPr>
        <w:t>Под косым произведением векторов p1 и p2 с декартовыми координатами (x1, y1) и (x2, y2) можно понимать ориентированную площадь параллелограмма, образованного точками (0,0), (x1, y1), (x2, y2), (x1 + x2, y1 + y2), которая равна p1´p2 = –p2´p1= x1y2 – x2y1.</w:t>
      </w:r>
    </w:p>
    <w:p w:rsidR="002243E2" w:rsidRPr="009C6E9F" w:rsidRDefault="002243E2" w:rsidP="00905952">
      <w:pPr>
        <w:pStyle w:val="a3"/>
        <w:shd w:val="clear" w:color="auto" w:fill="FFFFFF"/>
        <w:spacing w:before="96" w:after="120"/>
        <w:ind w:firstLine="426"/>
        <w:jc w:val="both"/>
        <w:rPr>
          <w:color w:val="000000"/>
          <w:sz w:val="28"/>
          <w:szCs w:val="28"/>
          <w:shd w:val="clear" w:color="auto" w:fill="FFFFFF"/>
        </w:rPr>
      </w:pPr>
      <w:r w:rsidRPr="009C6E9F">
        <w:rPr>
          <w:color w:val="000000"/>
          <w:sz w:val="28"/>
          <w:szCs w:val="28"/>
          <w:shd w:val="clear" w:color="auto" w:fill="FFFFFF"/>
        </w:rPr>
        <w:t xml:space="preserve">Косое произведение двух векторов положительно, если поворот от первого вектора ко второму идет </w:t>
      </w:r>
      <w:proofErr w:type="gramStart"/>
      <w:r w:rsidRPr="009C6E9F">
        <w:rPr>
          <w:color w:val="000000"/>
          <w:sz w:val="28"/>
          <w:szCs w:val="28"/>
          <w:shd w:val="clear" w:color="auto" w:fill="FFFFFF"/>
        </w:rPr>
        <w:t>против</w:t>
      </w:r>
      <w:proofErr w:type="gramEnd"/>
      <w:r w:rsidRPr="009C6E9F">
        <w:rPr>
          <w:color w:val="000000"/>
          <w:sz w:val="28"/>
          <w:szCs w:val="28"/>
          <w:shd w:val="clear" w:color="auto" w:fill="FFFFFF"/>
        </w:rPr>
        <w:t xml:space="preserve"> </w:t>
      </w:r>
      <w:proofErr w:type="gramStart"/>
      <w:r w:rsidRPr="009C6E9F">
        <w:rPr>
          <w:color w:val="000000"/>
          <w:sz w:val="28"/>
          <w:szCs w:val="28"/>
          <w:shd w:val="clear" w:color="auto" w:fill="FFFFFF"/>
        </w:rPr>
        <w:t>часовой</w:t>
      </w:r>
      <w:proofErr w:type="gramEnd"/>
      <w:r w:rsidRPr="009C6E9F">
        <w:rPr>
          <w:color w:val="000000"/>
          <w:sz w:val="28"/>
          <w:szCs w:val="28"/>
          <w:shd w:val="clear" w:color="auto" w:fill="FFFFFF"/>
        </w:rPr>
        <w:t xml:space="preserve"> стрелки, равно нулю, если векторы коллинеарные, и отрицательно, если поворот идет по часовой стрелки.</w:t>
      </w:r>
    </w:p>
    <w:p w:rsidR="002243E2" w:rsidRPr="009C6E9F" w:rsidRDefault="002243E2" w:rsidP="002243E2">
      <w:pPr>
        <w:pStyle w:val="a3"/>
        <w:shd w:val="clear" w:color="auto" w:fill="FFFFFF"/>
        <w:spacing w:before="96" w:after="120"/>
        <w:ind w:firstLine="426"/>
        <w:rPr>
          <w:color w:val="000000"/>
          <w:sz w:val="28"/>
          <w:szCs w:val="28"/>
        </w:rPr>
      </w:pPr>
      <w:r w:rsidRPr="009C6E9F">
        <w:rPr>
          <w:noProof/>
          <w:sz w:val="28"/>
          <w:szCs w:val="28"/>
        </w:rPr>
        <w:lastRenderedPageBreak/>
        <w:drawing>
          <wp:inline distT="0" distB="0" distL="0" distR="0" wp14:anchorId="3DB11756" wp14:editId="4DD91C94">
            <wp:extent cx="5940425" cy="2311650"/>
            <wp:effectExtent l="0" t="0" r="3175" b="0"/>
            <wp:docPr id="5" name="Рисунок 5" descr="http://habrastorage.org/storage2/cee/e99/665/ceee996653a1e1a581f2b4c256e9c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brastorage.org/storage2/cee/e99/665/ceee996653a1e1a581f2b4c256e9c25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311650"/>
                    </a:xfrm>
                    <a:prstGeom prst="rect">
                      <a:avLst/>
                    </a:prstGeom>
                    <a:noFill/>
                    <a:ln>
                      <a:noFill/>
                    </a:ln>
                  </pic:spPr>
                </pic:pic>
              </a:graphicData>
            </a:graphic>
          </wp:inline>
        </w:drawing>
      </w:r>
    </w:p>
    <w:p w:rsidR="002243E2" w:rsidRPr="009C6E9F" w:rsidRDefault="002243E2" w:rsidP="00905952">
      <w:pPr>
        <w:pStyle w:val="a3"/>
        <w:shd w:val="clear" w:color="auto" w:fill="FFFFFF"/>
        <w:spacing w:before="96" w:after="120"/>
        <w:ind w:firstLine="426"/>
        <w:jc w:val="both"/>
        <w:rPr>
          <w:color w:val="000000"/>
          <w:sz w:val="28"/>
          <w:szCs w:val="28"/>
        </w:rPr>
      </w:pPr>
      <w:r w:rsidRPr="009C6E9F">
        <w:rPr>
          <w:color w:val="000000"/>
          <w:sz w:val="28"/>
          <w:szCs w:val="28"/>
        </w:rPr>
        <w:t>Для определения пересечения двух отрезков необходимо проверить расположение ограничивающих точек первого отрезка относительно второго отрезка и наоборот. Если произведение косых произведений в обоих случаях будет меньше нуля, то отрезки пересекаются.</w:t>
      </w:r>
    </w:p>
    <w:p w:rsidR="002243E2" w:rsidRPr="009C6E9F" w:rsidRDefault="002243E2" w:rsidP="002243E2">
      <w:pPr>
        <w:pStyle w:val="a3"/>
        <w:shd w:val="clear" w:color="auto" w:fill="FFFFFF"/>
        <w:spacing w:before="96" w:after="120"/>
        <w:jc w:val="both"/>
        <w:rPr>
          <w:color w:val="000000"/>
          <w:sz w:val="28"/>
          <w:szCs w:val="28"/>
        </w:rPr>
      </w:pPr>
      <w:r w:rsidRPr="009C6E9F">
        <w:rPr>
          <w:noProof/>
          <w:sz w:val="28"/>
          <w:szCs w:val="28"/>
        </w:rPr>
        <w:drawing>
          <wp:inline distT="0" distB="0" distL="0" distR="0" wp14:anchorId="116CE82E" wp14:editId="1A13E4FC">
            <wp:extent cx="5940425" cy="1872278"/>
            <wp:effectExtent l="0" t="0" r="3175" b="0"/>
            <wp:docPr id="6" name="Рисунок 6" descr="http://habrastorage.org/storage2/a03/5b4/ffa/a035b4ffa74057e35428196b55a41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brastorage.org/storage2/a03/5b4/ffa/a035b4ffa74057e35428196b55a4154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872278"/>
                    </a:xfrm>
                    <a:prstGeom prst="rect">
                      <a:avLst/>
                    </a:prstGeom>
                    <a:noFill/>
                    <a:ln>
                      <a:noFill/>
                    </a:ln>
                  </pic:spPr>
                </pic:pic>
              </a:graphicData>
            </a:graphic>
          </wp:inline>
        </w:drawing>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Пусть даны два отрезка </w:t>
      </w:r>
      <w:r w:rsidRPr="009C6E9F">
        <w:rPr>
          <w:rFonts w:ascii="Times New Roman" w:hAnsi="Times New Roman" w:cs="Times New Roman"/>
          <w:sz w:val="28"/>
          <w:szCs w:val="28"/>
          <w:lang w:val="en-US"/>
        </w:rPr>
        <w:t>A</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ax</w:t>
      </w:r>
      <w:r w:rsidRPr="009C6E9F">
        <w:rPr>
          <w:rFonts w:ascii="Times New Roman" w:hAnsi="Times New Roman" w:cs="Times New Roman"/>
          <w:sz w:val="28"/>
          <w:szCs w:val="28"/>
        </w:rPr>
        <w:t xml:space="preserve">1, </w:t>
      </w:r>
      <w:r w:rsidRPr="009C6E9F">
        <w:rPr>
          <w:rFonts w:ascii="Times New Roman" w:hAnsi="Times New Roman" w:cs="Times New Roman"/>
          <w:sz w:val="28"/>
          <w:szCs w:val="28"/>
          <w:lang w:val="en-US"/>
        </w:rPr>
        <w:t>ay</w:t>
      </w:r>
      <w:r w:rsidRPr="009C6E9F">
        <w:rPr>
          <w:rFonts w:ascii="Times New Roman" w:hAnsi="Times New Roman" w:cs="Times New Roman"/>
          <w:sz w:val="28"/>
          <w:szCs w:val="28"/>
        </w:rPr>
        <w:t xml:space="preserve">1, </w:t>
      </w:r>
      <w:r w:rsidRPr="009C6E9F">
        <w:rPr>
          <w:rFonts w:ascii="Times New Roman" w:hAnsi="Times New Roman" w:cs="Times New Roman"/>
          <w:sz w:val="28"/>
          <w:szCs w:val="28"/>
          <w:lang w:val="en-US"/>
        </w:rPr>
        <w:t>ax</w:t>
      </w:r>
      <w:r w:rsidRPr="009C6E9F">
        <w:rPr>
          <w:rFonts w:ascii="Times New Roman" w:hAnsi="Times New Roman" w:cs="Times New Roman"/>
          <w:sz w:val="28"/>
          <w:szCs w:val="28"/>
        </w:rPr>
        <w:t xml:space="preserve">2, </w:t>
      </w:r>
      <w:r w:rsidRPr="009C6E9F">
        <w:rPr>
          <w:rFonts w:ascii="Times New Roman" w:hAnsi="Times New Roman" w:cs="Times New Roman"/>
          <w:sz w:val="28"/>
          <w:szCs w:val="28"/>
          <w:lang w:val="en-US"/>
        </w:rPr>
        <w:t>ay</w:t>
      </w:r>
      <w:r w:rsidRPr="009C6E9F">
        <w:rPr>
          <w:rFonts w:ascii="Times New Roman" w:hAnsi="Times New Roman" w:cs="Times New Roman"/>
          <w:sz w:val="28"/>
          <w:szCs w:val="28"/>
        </w:rPr>
        <w:t xml:space="preserve">2) и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w:t>
      </w:r>
      <w:proofErr w:type="spellStart"/>
      <w:r w:rsidRPr="009C6E9F">
        <w:rPr>
          <w:rFonts w:ascii="Times New Roman" w:hAnsi="Times New Roman" w:cs="Times New Roman"/>
          <w:sz w:val="28"/>
          <w:szCs w:val="28"/>
          <w:lang w:val="en-US"/>
        </w:rPr>
        <w:t>bx</w:t>
      </w:r>
      <w:proofErr w:type="spellEnd"/>
      <w:r w:rsidRPr="009C6E9F">
        <w:rPr>
          <w:rFonts w:ascii="Times New Roman" w:hAnsi="Times New Roman" w:cs="Times New Roman"/>
          <w:sz w:val="28"/>
          <w:szCs w:val="28"/>
        </w:rPr>
        <w:t xml:space="preserve">1, </w:t>
      </w:r>
      <w:r w:rsidRPr="009C6E9F">
        <w:rPr>
          <w:rFonts w:ascii="Times New Roman" w:hAnsi="Times New Roman" w:cs="Times New Roman"/>
          <w:sz w:val="28"/>
          <w:szCs w:val="28"/>
          <w:lang w:val="en-US"/>
        </w:rPr>
        <w:t>by</w:t>
      </w:r>
      <w:r w:rsidRPr="009C6E9F">
        <w:rPr>
          <w:rFonts w:ascii="Times New Roman" w:hAnsi="Times New Roman" w:cs="Times New Roman"/>
          <w:sz w:val="28"/>
          <w:szCs w:val="28"/>
        </w:rPr>
        <w:t xml:space="preserve">1, </w:t>
      </w:r>
      <w:proofErr w:type="spellStart"/>
      <w:r w:rsidRPr="009C6E9F">
        <w:rPr>
          <w:rFonts w:ascii="Times New Roman" w:hAnsi="Times New Roman" w:cs="Times New Roman"/>
          <w:sz w:val="28"/>
          <w:szCs w:val="28"/>
          <w:lang w:val="en-US"/>
        </w:rPr>
        <w:t>bx</w:t>
      </w:r>
      <w:proofErr w:type="spellEnd"/>
      <w:r w:rsidRPr="009C6E9F">
        <w:rPr>
          <w:rFonts w:ascii="Times New Roman" w:hAnsi="Times New Roman" w:cs="Times New Roman"/>
          <w:sz w:val="28"/>
          <w:szCs w:val="28"/>
        </w:rPr>
        <w:t xml:space="preserve">2, </w:t>
      </w:r>
      <w:r w:rsidRPr="009C6E9F">
        <w:rPr>
          <w:rFonts w:ascii="Times New Roman" w:hAnsi="Times New Roman" w:cs="Times New Roman"/>
          <w:sz w:val="28"/>
          <w:szCs w:val="28"/>
          <w:lang w:val="en-US"/>
        </w:rPr>
        <w:t>by</w:t>
      </w:r>
      <w:r w:rsidRPr="009C6E9F">
        <w:rPr>
          <w:rFonts w:ascii="Times New Roman" w:hAnsi="Times New Roman" w:cs="Times New Roman"/>
          <w:sz w:val="28"/>
          <w:szCs w:val="28"/>
        </w:rPr>
        <w:t>2).</w:t>
      </w:r>
    </w:p>
    <w:p w:rsidR="002243E2" w:rsidRPr="009C6E9F" w:rsidRDefault="002243E2" w:rsidP="002243E2">
      <w:pPr>
        <w:spacing w:after="0"/>
        <w:ind w:firstLine="426"/>
        <w:jc w:val="both"/>
        <w:rPr>
          <w:rFonts w:ascii="Times New Roman" w:hAnsi="Times New Roman" w:cs="Times New Roman"/>
          <w:sz w:val="28"/>
          <w:szCs w:val="28"/>
          <w:lang w:val="en-US"/>
        </w:rPr>
      </w:pPr>
      <w:r w:rsidRPr="009C6E9F">
        <w:rPr>
          <w:rFonts w:ascii="Times New Roman" w:hAnsi="Times New Roman" w:cs="Times New Roman"/>
          <w:sz w:val="28"/>
          <w:szCs w:val="28"/>
          <w:lang w:val="en-US"/>
        </w:rPr>
        <w:t>v1</w:t>
      </w:r>
      <w:proofErr w:type="gramStart"/>
      <w:r w:rsidRPr="009C6E9F">
        <w:rPr>
          <w:rFonts w:ascii="Times New Roman" w:hAnsi="Times New Roman" w:cs="Times New Roman"/>
          <w:sz w:val="28"/>
          <w:szCs w:val="28"/>
          <w:lang w:val="en-US"/>
        </w:rPr>
        <w:t>=(</w:t>
      </w:r>
      <w:proofErr w:type="gramEnd"/>
      <w:r w:rsidRPr="009C6E9F">
        <w:rPr>
          <w:rFonts w:ascii="Times New Roman" w:hAnsi="Times New Roman" w:cs="Times New Roman"/>
          <w:sz w:val="28"/>
          <w:szCs w:val="28"/>
          <w:lang w:val="en-US"/>
        </w:rPr>
        <w:t>bx2-bx1)*(ay1-by1)-(by2-by1)*(ax1-bx1);</w:t>
      </w:r>
    </w:p>
    <w:p w:rsidR="002243E2" w:rsidRPr="009C6E9F" w:rsidRDefault="002243E2" w:rsidP="002243E2">
      <w:pPr>
        <w:spacing w:after="0"/>
        <w:ind w:firstLine="426"/>
        <w:jc w:val="both"/>
        <w:rPr>
          <w:rFonts w:ascii="Times New Roman" w:hAnsi="Times New Roman" w:cs="Times New Roman"/>
          <w:sz w:val="28"/>
          <w:szCs w:val="28"/>
          <w:lang w:val="en-US"/>
        </w:rPr>
      </w:pPr>
      <w:r w:rsidRPr="009C6E9F">
        <w:rPr>
          <w:rFonts w:ascii="Times New Roman" w:hAnsi="Times New Roman" w:cs="Times New Roman"/>
          <w:sz w:val="28"/>
          <w:szCs w:val="28"/>
          <w:lang w:val="en-US"/>
        </w:rPr>
        <w:t>v2</w:t>
      </w:r>
      <w:proofErr w:type="gramStart"/>
      <w:r w:rsidRPr="009C6E9F">
        <w:rPr>
          <w:rFonts w:ascii="Times New Roman" w:hAnsi="Times New Roman" w:cs="Times New Roman"/>
          <w:sz w:val="28"/>
          <w:szCs w:val="28"/>
          <w:lang w:val="en-US"/>
        </w:rPr>
        <w:t>=(</w:t>
      </w:r>
      <w:proofErr w:type="gramEnd"/>
      <w:r w:rsidRPr="009C6E9F">
        <w:rPr>
          <w:rFonts w:ascii="Times New Roman" w:hAnsi="Times New Roman" w:cs="Times New Roman"/>
          <w:sz w:val="28"/>
          <w:szCs w:val="28"/>
          <w:lang w:val="en-US"/>
        </w:rPr>
        <w:t>bx2-bx1)*(ay2-by1)-(by2-by1)*(ax2-bx1);</w:t>
      </w:r>
    </w:p>
    <w:p w:rsidR="002243E2" w:rsidRPr="009C6E9F" w:rsidRDefault="002243E2" w:rsidP="002243E2">
      <w:pPr>
        <w:spacing w:after="0"/>
        <w:ind w:firstLine="426"/>
        <w:jc w:val="both"/>
        <w:rPr>
          <w:rFonts w:ascii="Times New Roman" w:hAnsi="Times New Roman" w:cs="Times New Roman"/>
          <w:sz w:val="28"/>
          <w:szCs w:val="28"/>
          <w:lang w:val="en-US"/>
        </w:rPr>
      </w:pPr>
      <w:r w:rsidRPr="009C6E9F">
        <w:rPr>
          <w:rFonts w:ascii="Times New Roman" w:hAnsi="Times New Roman" w:cs="Times New Roman"/>
          <w:sz w:val="28"/>
          <w:szCs w:val="28"/>
          <w:lang w:val="en-US"/>
        </w:rPr>
        <w:t>v3</w:t>
      </w:r>
      <w:proofErr w:type="gramStart"/>
      <w:r w:rsidRPr="009C6E9F">
        <w:rPr>
          <w:rFonts w:ascii="Times New Roman" w:hAnsi="Times New Roman" w:cs="Times New Roman"/>
          <w:sz w:val="28"/>
          <w:szCs w:val="28"/>
          <w:lang w:val="en-US"/>
        </w:rPr>
        <w:t>=(</w:t>
      </w:r>
      <w:proofErr w:type="gramEnd"/>
      <w:r w:rsidRPr="009C6E9F">
        <w:rPr>
          <w:rFonts w:ascii="Times New Roman" w:hAnsi="Times New Roman" w:cs="Times New Roman"/>
          <w:sz w:val="28"/>
          <w:szCs w:val="28"/>
          <w:lang w:val="en-US"/>
        </w:rPr>
        <w:t>ax2-ax1)*(by1-ay1)-(ay2-ay1)*(bx1-ax1);</w:t>
      </w:r>
    </w:p>
    <w:p w:rsidR="002243E2" w:rsidRPr="009C6E9F" w:rsidRDefault="002243E2" w:rsidP="002243E2">
      <w:pPr>
        <w:ind w:firstLine="426"/>
        <w:jc w:val="both"/>
        <w:rPr>
          <w:rFonts w:ascii="Times New Roman" w:hAnsi="Times New Roman" w:cs="Times New Roman"/>
          <w:sz w:val="28"/>
          <w:szCs w:val="28"/>
          <w:lang w:val="en-US"/>
        </w:rPr>
      </w:pPr>
      <w:r w:rsidRPr="009C6E9F">
        <w:rPr>
          <w:rFonts w:ascii="Times New Roman" w:hAnsi="Times New Roman" w:cs="Times New Roman"/>
          <w:sz w:val="28"/>
          <w:szCs w:val="28"/>
          <w:lang w:val="en-US"/>
        </w:rPr>
        <w:t>v4</w:t>
      </w:r>
      <w:proofErr w:type="gramStart"/>
      <w:r w:rsidRPr="009C6E9F">
        <w:rPr>
          <w:rFonts w:ascii="Times New Roman" w:hAnsi="Times New Roman" w:cs="Times New Roman"/>
          <w:sz w:val="28"/>
          <w:szCs w:val="28"/>
          <w:lang w:val="en-US"/>
        </w:rPr>
        <w:t>=(</w:t>
      </w:r>
      <w:proofErr w:type="gramEnd"/>
      <w:r w:rsidRPr="009C6E9F">
        <w:rPr>
          <w:rFonts w:ascii="Times New Roman" w:hAnsi="Times New Roman" w:cs="Times New Roman"/>
          <w:sz w:val="28"/>
          <w:szCs w:val="28"/>
          <w:lang w:val="en-US"/>
        </w:rPr>
        <w:t>ax2-ax1)*(by2-ay1)-(ay2-ay1)*(bx2-ax1);</w:t>
      </w:r>
    </w:p>
    <w:p w:rsidR="002243E2" w:rsidRPr="00DD003B" w:rsidRDefault="002243E2" w:rsidP="002243E2">
      <w:pPr>
        <w:spacing w:after="0"/>
        <w:ind w:firstLine="426"/>
        <w:jc w:val="both"/>
        <w:rPr>
          <w:rFonts w:ascii="Times New Roman" w:hAnsi="Times New Roman" w:cs="Times New Roman"/>
          <w:sz w:val="28"/>
          <w:szCs w:val="28"/>
          <w:vertAlign w:val="superscript"/>
        </w:rPr>
      </w:pPr>
      <w:r w:rsidRPr="009C6E9F">
        <w:rPr>
          <w:rFonts w:ascii="Times New Roman" w:hAnsi="Times New Roman" w:cs="Times New Roman"/>
          <w:sz w:val="28"/>
          <w:szCs w:val="28"/>
        </w:rPr>
        <w:t>Отрезки пересекаются в том случае, если выполняется условие: (v1*v2&lt;0) и (v3*v4&lt;0).</w:t>
      </w:r>
      <w:r w:rsidR="00DD003B" w:rsidRPr="00DD003B">
        <w:rPr>
          <w:rFonts w:ascii="Times New Roman" w:hAnsi="Times New Roman" w:cs="Times New Roman"/>
          <w:sz w:val="28"/>
          <w:szCs w:val="28"/>
          <w:vertAlign w:val="superscript"/>
        </w:rPr>
        <w:t>[17]</w:t>
      </w:r>
    </w:p>
    <w:p w:rsidR="002243E2" w:rsidRPr="009C6E9F" w:rsidRDefault="002243E2" w:rsidP="002243E2">
      <w:pPr>
        <w:pStyle w:val="a3"/>
        <w:shd w:val="clear" w:color="auto" w:fill="FFFFFF"/>
        <w:spacing w:before="96" w:after="120"/>
        <w:jc w:val="both"/>
        <w:rPr>
          <w:b/>
          <w:color w:val="000000"/>
          <w:sz w:val="28"/>
          <w:szCs w:val="28"/>
        </w:rPr>
      </w:pPr>
      <w:r w:rsidRPr="009C6E9F">
        <w:rPr>
          <w:b/>
          <w:color w:val="000000"/>
          <w:sz w:val="28"/>
          <w:szCs w:val="28"/>
        </w:rPr>
        <w:t>Нахождение точки пересечения двух отрезков</w:t>
      </w:r>
    </w:p>
    <w:p w:rsidR="002243E2" w:rsidRPr="009C6E9F" w:rsidRDefault="002243E2" w:rsidP="002243E2">
      <w:pPr>
        <w:pStyle w:val="a3"/>
        <w:shd w:val="clear" w:color="auto" w:fill="FFFFFF"/>
        <w:spacing w:before="96" w:after="120"/>
        <w:ind w:firstLine="426"/>
        <w:jc w:val="both"/>
        <w:rPr>
          <w:color w:val="000000"/>
          <w:sz w:val="28"/>
          <w:szCs w:val="28"/>
        </w:rPr>
      </w:pPr>
      <w:r w:rsidRPr="009C6E9F">
        <w:rPr>
          <w:color w:val="000000"/>
          <w:sz w:val="28"/>
          <w:szCs w:val="28"/>
        </w:rPr>
        <w:t>Если два отрезка заданы точками (а1х; а1</w:t>
      </w:r>
      <w:r w:rsidRPr="009C6E9F">
        <w:rPr>
          <w:color w:val="000000"/>
          <w:sz w:val="28"/>
          <w:szCs w:val="28"/>
          <w:lang w:val="en-US"/>
        </w:rPr>
        <w:t>y</w:t>
      </w:r>
      <w:r w:rsidRPr="009C6E9F">
        <w:rPr>
          <w:color w:val="000000"/>
          <w:sz w:val="28"/>
          <w:szCs w:val="28"/>
        </w:rPr>
        <w:t>), (</w:t>
      </w:r>
      <w:r w:rsidRPr="009C6E9F">
        <w:rPr>
          <w:color w:val="000000"/>
          <w:sz w:val="28"/>
          <w:szCs w:val="28"/>
          <w:lang w:val="en-US"/>
        </w:rPr>
        <w:t>a</w:t>
      </w:r>
      <w:r w:rsidRPr="009C6E9F">
        <w:rPr>
          <w:color w:val="000000"/>
          <w:sz w:val="28"/>
          <w:szCs w:val="28"/>
        </w:rPr>
        <w:t>2</w:t>
      </w:r>
      <w:r w:rsidRPr="009C6E9F">
        <w:rPr>
          <w:color w:val="000000"/>
          <w:sz w:val="28"/>
          <w:szCs w:val="28"/>
          <w:lang w:val="en-US"/>
        </w:rPr>
        <w:t>x</w:t>
      </w:r>
      <w:r w:rsidRPr="009C6E9F">
        <w:rPr>
          <w:color w:val="000000"/>
          <w:sz w:val="28"/>
          <w:szCs w:val="28"/>
        </w:rPr>
        <w:t xml:space="preserve">; </w:t>
      </w:r>
      <w:r w:rsidRPr="009C6E9F">
        <w:rPr>
          <w:color w:val="000000"/>
          <w:sz w:val="28"/>
          <w:szCs w:val="28"/>
          <w:lang w:val="en-US"/>
        </w:rPr>
        <w:t>a</w:t>
      </w:r>
      <w:r w:rsidRPr="009C6E9F">
        <w:rPr>
          <w:color w:val="000000"/>
          <w:sz w:val="28"/>
          <w:szCs w:val="28"/>
        </w:rPr>
        <w:t>2</w:t>
      </w:r>
      <w:r w:rsidRPr="009C6E9F">
        <w:rPr>
          <w:color w:val="000000"/>
          <w:sz w:val="28"/>
          <w:szCs w:val="28"/>
          <w:lang w:val="en-US"/>
        </w:rPr>
        <w:t>y</w:t>
      </w:r>
      <w:r w:rsidRPr="009C6E9F">
        <w:rPr>
          <w:color w:val="000000"/>
          <w:sz w:val="28"/>
          <w:szCs w:val="28"/>
        </w:rPr>
        <w:t>), (</w:t>
      </w:r>
      <w:r w:rsidRPr="009C6E9F">
        <w:rPr>
          <w:color w:val="000000"/>
          <w:sz w:val="28"/>
          <w:szCs w:val="28"/>
          <w:lang w:val="en-US"/>
        </w:rPr>
        <w:t>b</w:t>
      </w:r>
      <w:r w:rsidRPr="009C6E9F">
        <w:rPr>
          <w:color w:val="000000"/>
          <w:sz w:val="28"/>
          <w:szCs w:val="28"/>
        </w:rPr>
        <w:t>1</w:t>
      </w:r>
      <w:r w:rsidRPr="009C6E9F">
        <w:rPr>
          <w:color w:val="000000"/>
          <w:sz w:val="28"/>
          <w:szCs w:val="28"/>
          <w:lang w:val="en-US"/>
        </w:rPr>
        <w:t>x</w:t>
      </w:r>
      <w:r w:rsidRPr="009C6E9F">
        <w:rPr>
          <w:color w:val="000000"/>
          <w:sz w:val="28"/>
          <w:szCs w:val="28"/>
        </w:rPr>
        <w:t xml:space="preserve">; </w:t>
      </w:r>
      <w:r w:rsidRPr="009C6E9F">
        <w:rPr>
          <w:color w:val="000000"/>
          <w:sz w:val="28"/>
          <w:szCs w:val="28"/>
          <w:lang w:val="en-US"/>
        </w:rPr>
        <w:t>b</w:t>
      </w:r>
      <w:r w:rsidRPr="009C6E9F">
        <w:rPr>
          <w:color w:val="000000"/>
          <w:sz w:val="28"/>
          <w:szCs w:val="28"/>
        </w:rPr>
        <w:t>1</w:t>
      </w:r>
      <w:r w:rsidRPr="009C6E9F">
        <w:rPr>
          <w:color w:val="000000"/>
          <w:sz w:val="28"/>
          <w:szCs w:val="28"/>
          <w:lang w:val="en-US"/>
        </w:rPr>
        <w:t>y</w:t>
      </w:r>
      <w:r w:rsidRPr="009C6E9F">
        <w:rPr>
          <w:color w:val="000000"/>
          <w:sz w:val="28"/>
          <w:szCs w:val="28"/>
        </w:rPr>
        <w:t>), (</w:t>
      </w:r>
      <w:r w:rsidRPr="009C6E9F">
        <w:rPr>
          <w:color w:val="000000"/>
          <w:sz w:val="28"/>
          <w:szCs w:val="28"/>
          <w:lang w:val="en-US"/>
        </w:rPr>
        <w:t>b</w:t>
      </w:r>
      <w:r w:rsidRPr="009C6E9F">
        <w:rPr>
          <w:color w:val="000000"/>
          <w:sz w:val="28"/>
          <w:szCs w:val="28"/>
        </w:rPr>
        <w:t>2</w:t>
      </w:r>
      <w:r w:rsidRPr="009C6E9F">
        <w:rPr>
          <w:color w:val="000000"/>
          <w:sz w:val="28"/>
          <w:szCs w:val="28"/>
          <w:lang w:val="en-US"/>
        </w:rPr>
        <w:t>x</w:t>
      </w:r>
      <w:r w:rsidRPr="009C6E9F">
        <w:rPr>
          <w:color w:val="000000"/>
          <w:sz w:val="28"/>
          <w:szCs w:val="28"/>
        </w:rPr>
        <w:t xml:space="preserve">; </w:t>
      </w:r>
      <w:r w:rsidRPr="009C6E9F">
        <w:rPr>
          <w:color w:val="000000"/>
          <w:sz w:val="28"/>
          <w:szCs w:val="28"/>
          <w:lang w:val="en-US"/>
        </w:rPr>
        <w:t>b</w:t>
      </w:r>
      <w:r w:rsidRPr="009C6E9F">
        <w:rPr>
          <w:color w:val="000000"/>
          <w:sz w:val="28"/>
          <w:szCs w:val="28"/>
        </w:rPr>
        <w:t>2</w:t>
      </w:r>
      <w:r w:rsidRPr="009C6E9F">
        <w:rPr>
          <w:color w:val="000000"/>
          <w:sz w:val="28"/>
          <w:szCs w:val="28"/>
          <w:lang w:val="en-US"/>
        </w:rPr>
        <w:t>y</w:t>
      </w:r>
      <w:r w:rsidRPr="009C6E9F">
        <w:rPr>
          <w:color w:val="000000"/>
          <w:sz w:val="28"/>
          <w:szCs w:val="28"/>
        </w:rPr>
        <w:t>), то задача нахождения точки пересечения двух отрезков сводится к решению системы уравнений:</w:t>
      </w:r>
    </w:p>
    <w:p w:rsidR="002243E2" w:rsidRPr="009C6E9F" w:rsidRDefault="00053AC9" w:rsidP="002243E2">
      <w:pPr>
        <w:pStyle w:val="a3"/>
        <w:shd w:val="clear" w:color="auto" w:fill="FFFFFF"/>
        <w:spacing w:before="96" w:after="120"/>
        <w:ind w:firstLine="426"/>
        <w:jc w:val="both"/>
        <w:rPr>
          <w:color w:val="000000"/>
          <w:sz w:val="28"/>
          <w:szCs w:val="28"/>
        </w:rPr>
      </w:pPr>
      <m:oMath>
        <m:d>
          <m:dPr>
            <m:begChr m:val="{"/>
            <m:endChr m:val=""/>
            <m:ctrlPr>
              <w:rPr>
                <w:rFonts w:ascii="Cambria Math" w:hAnsi="Cambria Math"/>
                <w:i/>
                <w:color w:val="000000"/>
                <w:sz w:val="28"/>
                <w:szCs w:val="28"/>
              </w:rPr>
            </m:ctrlPr>
          </m:dPr>
          <m:e>
            <m:eqArr>
              <m:eqArrPr>
                <m:ctrlPr>
                  <w:rPr>
                    <w:rFonts w:ascii="Cambria Math" w:hAnsi="Cambria Math"/>
                    <w:i/>
                    <w:color w:val="000000"/>
                    <w:sz w:val="28"/>
                    <w:szCs w:val="28"/>
                  </w:rPr>
                </m:ctrlPr>
              </m:eqArrPr>
              <m:e>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a</m:t>
                    </m:r>
                  </m:sub>
                </m:sSub>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2x</m:t>
                        </m:r>
                      </m:sub>
                    </m:sSub>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b</m:t>
                    </m:r>
                  </m:sub>
                </m:sSub>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2x</m:t>
                        </m:r>
                      </m:sub>
                    </m:sSub>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1x</m:t>
                    </m:r>
                  </m:sub>
                </m:sSub>
              </m:e>
              <m:e>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a</m:t>
                    </m:r>
                  </m:sub>
                </m:sSub>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2y</m:t>
                        </m:r>
                      </m:sub>
                    </m:sSub>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b</m:t>
                    </m:r>
                  </m:sub>
                </m:sSub>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2y</m:t>
                        </m:r>
                      </m:sub>
                    </m:sSub>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1y</m:t>
                    </m:r>
                  </m:sub>
                </m:sSub>
              </m:e>
            </m:eqArr>
          </m:e>
        </m:d>
      </m:oMath>
      <w:r w:rsidR="002243E2" w:rsidRPr="009C6E9F">
        <w:rPr>
          <w:color w:val="000000"/>
          <w:sz w:val="28"/>
          <w:szCs w:val="28"/>
        </w:rPr>
        <w:t>;</w:t>
      </w:r>
    </w:p>
    <w:p w:rsidR="002243E2" w:rsidRPr="009C6E9F" w:rsidRDefault="00053AC9" w:rsidP="002243E2">
      <w:pPr>
        <w:pStyle w:val="a3"/>
        <w:shd w:val="clear" w:color="auto" w:fill="FFFFFF"/>
        <w:spacing w:before="96" w:after="120"/>
        <w:ind w:firstLine="426"/>
        <w:jc w:val="both"/>
        <w:rPr>
          <w:color w:val="000000"/>
          <w:sz w:val="28"/>
          <w:szCs w:val="28"/>
        </w:rPr>
      </w:pPr>
      <m:oMath>
        <m:d>
          <m:dPr>
            <m:begChr m:val="{"/>
            <m:endChr m:val=""/>
            <m:ctrlPr>
              <w:rPr>
                <w:rFonts w:ascii="Cambria Math" w:hAnsi="Cambria Math"/>
                <w:i/>
                <w:color w:val="000000"/>
                <w:sz w:val="28"/>
                <w:szCs w:val="28"/>
              </w:rPr>
            </m:ctrlPr>
          </m:dPr>
          <m:e>
            <m:eqArr>
              <m:eqArrPr>
                <m:ctrlPr>
                  <w:rPr>
                    <w:rFonts w:ascii="Cambria Math" w:hAnsi="Cambria Math"/>
                    <w:i/>
                    <w:color w:val="000000"/>
                    <w:sz w:val="28"/>
                    <w:szCs w:val="28"/>
                  </w:rPr>
                </m:ctrlPr>
              </m:eqArr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lang w:val="en-US"/>
                      </w:rPr>
                      <m:t>a</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hAnsi="Cambria Math"/>
                        <w:color w:val="000000"/>
                        <w:sz w:val="28"/>
                        <w:szCs w:val="28"/>
                        <w:lang w:val="en-US"/>
                      </w:rPr>
                      <m:t>x</m:t>
                    </m:r>
                  </m:sub>
                </m:sSub>
                <m:r>
                  <w:rPr>
                    <w:rFonts w:ascii="Cambria Math" w:hAnsi="Cambria Math"/>
                    <w:color w:val="000000"/>
                    <w:sz w:val="28"/>
                    <w:szCs w:val="28"/>
                  </w:rPr>
                  <m:t>/</m:t>
                </m:r>
                <m:r>
                  <w:rPr>
                    <w:rFonts w:ascii="Cambria Math" w:hAnsi="Cambria Math"/>
                    <w:color w:val="000000"/>
                    <w:sz w:val="28"/>
                    <w:szCs w:val="28"/>
                    <w:lang w:val="en-US"/>
                  </w:rPr>
                  <m:t>d</m:t>
                </m:r>
              </m:e>
              <m:e>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b</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y</m:t>
                    </m:r>
                  </m:sub>
                </m:sSub>
                <m:r>
                  <w:rPr>
                    <w:rFonts w:ascii="Cambria Math" w:hAnsi="Cambria Math"/>
                    <w:color w:val="000000"/>
                    <w:sz w:val="28"/>
                    <w:szCs w:val="28"/>
                  </w:rPr>
                  <m:t>/d</m:t>
                </m:r>
              </m:e>
            </m:eqArr>
          </m:e>
        </m:d>
      </m:oMath>
      <w:r w:rsidR="002243E2" w:rsidRPr="009C6E9F">
        <w:rPr>
          <w:color w:val="000000"/>
          <w:sz w:val="28"/>
          <w:szCs w:val="28"/>
        </w:rPr>
        <w:t>;</w:t>
      </w:r>
    </w:p>
    <w:p w:rsidR="002243E2" w:rsidRPr="009C6E9F" w:rsidRDefault="002243E2" w:rsidP="002243E2">
      <w:pPr>
        <w:pStyle w:val="a3"/>
        <w:shd w:val="clear" w:color="auto" w:fill="FFFFFF"/>
        <w:spacing w:before="96" w:after="120"/>
        <w:ind w:firstLine="426"/>
        <w:jc w:val="both"/>
        <w:rPr>
          <w:color w:val="000000"/>
          <w:sz w:val="28"/>
          <w:szCs w:val="28"/>
        </w:rPr>
      </w:pPr>
      <m:oMath>
        <m:r>
          <w:rPr>
            <w:rFonts w:ascii="Cambria Math" w:hAnsi="Cambria Math"/>
            <w:color w:val="000000"/>
            <w:sz w:val="28"/>
            <w:szCs w:val="28"/>
          </w:rPr>
          <m:t>d=</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2x</m:t>
                </m:r>
              </m:sub>
            </m:sSub>
          </m:e>
        </m:d>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2y</m:t>
                </m:r>
              </m:sub>
            </m:sSub>
          </m:e>
        </m:d>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2y</m:t>
                </m:r>
              </m:sub>
            </m:sSub>
          </m:e>
        </m:d>
      </m:oMath>
      <w:r w:rsidRPr="009C6E9F">
        <w:rPr>
          <w:color w:val="000000"/>
          <w:sz w:val="28"/>
          <w:szCs w:val="28"/>
        </w:rPr>
        <w:t>*</w:t>
      </w:r>
      <m:oMath>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2x</m:t>
                </m:r>
              </m:sub>
            </m:sSub>
          </m:e>
        </m:d>
      </m:oMath>
      <w:r w:rsidRPr="009C6E9F">
        <w:rPr>
          <w:color w:val="000000"/>
          <w:sz w:val="28"/>
          <w:szCs w:val="28"/>
        </w:rPr>
        <w:t>;</w:t>
      </w:r>
    </w:p>
    <w:p w:rsidR="002243E2" w:rsidRPr="009C6E9F" w:rsidRDefault="00053AC9" w:rsidP="002243E2">
      <w:pPr>
        <w:pStyle w:val="a3"/>
        <w:shd w:val="clear" w:color="auto" w:fill="FFFFFF"/>
        <w:spacing w:before="96" w:after="120"/>
        <w:ind w:firstLine="426"/>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x</m:t>
            </m:r>
          </m:sub>
        </m:sSub>
        <m:r>
          <w:rPr>
            <w:rFonts w:ascii="Cambria Math" w:hAnsi="Cambria Math"/>
            <w:color w:val="000000"/>
            <w:sz w:val="28"/>
            <w:szCs w:val="28"/>
          </w:rPr>
          <m:t>=</m:t>
        </m:r>
      </m:oMath>
      <w:r w:rsidR="002243E2" w:rsidRPr="009C6E9F">
        <w:rPr>
          <w:color w:val="000000"/>
          <w:sz w:val="28"/>
          <w:szCs w:val="28"/>
        </w:rPr>
        <w:t>(</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1x</m:t>
            </m:r>
          </m:sub>
        </m:sSub>
        <m:r>
          <w:rPr>
            <w:rFonts w:ascii="Cambria Math" w:hAnsi="Cambria Math"/>
            <w:color w:val="000000"/>
            <w:sz w:val="28"/>
            <w:szCs w:val="28"/>
          </w:rPr>
          <m:t xml:space="preserve">)* </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2y</m:t>
                </m:r>
              </m:sub>
            </m:sSub>
          </m:e>
        </m:d>
        <m:r>
          <w:rPr>
            <w:rFonts w:ascii="Cambria Math" w:hAnsi="Cambria Math"/>
            <w:color w:val="000000"/>
            <w:sz w:val="28"/>
            <w:szCs w:val="28"/>
          </w:rPr>
          <m:t>-</m:t>
        </m:r>
      </m:oMath>
      <w:r w:rsidR="002243E2" w:rsidRPr="009C6E9F">
        <w:rPr>
          <w:color w:val="000000"/>
          <w:sz w:val="28"/>
          <w:szCs w:val="28"/>
        </w:rPr>
        <w:t>(</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1y</m:t>
            </m:r>
          </m:sub>
        </m:sSub>
        <m:r>
          <w:rPr>
            <w:rFonts w:ascii="Cambria Math" w:hAnsi="Cambria Math"/>
            <w:color w:val="000000"/>
            <w:sz w:val="28"/>
            <w:szCs w:val="28"/>
          </w:rPr>
          <m:t xml:space="preserve">)* </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2x</m:t>
                </m:r>
              </m:sub>
            </m:sSub>
          </m:e>
        </m:d>
        <m:r>
          <w:rPr>
            <w:rFonts w:ascii="Cambria Math" w:hAnsi="Cambria Math"/>
            <w:color w:val="000000"/>
            <w:sz w:val="28"/>
            <w:szCs w:val="28"/>
          </w:rPr>
          <m:t>;</m:t>
        </m:r>
      </m:oMath>
    </w:p>
    <w:p w:rsidR="002243E2" w:rsidRDefault="00053AC9" w:rsidP="002243E2">
      <w:pPr>
        <w:pStyle w:val="a3"/>
        <w:shd w:val="clear" w:color="auto" w:fill="FFFFFF"/>
        <w:spacing w:before="96" w:after="120"/>
        <w:ind w:firstLine="426"/>
        <w:jc w:val="both"/>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hAnsi="Cambria Math"/>
                <w:color w:val="000000"/>
                <w:sz w:val="28"/>
                <w:szCs w:val="28"/>
                <w:lang w:val="en-US"/>
              </w:rPr>
              <m:t>y</m:t>
            </m:r>
          </m:sub>
        </m:sSub>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2x</m:t>
                </m:r>
              </m:sub>
            </m:sSub>
          </m:e>
        </m:d>
        <m:r>
          <w:rPr>
            <w:rFonts w:ascii="Cambria Math" w:hAnsi="Cambria Math"/>
            <w:color w:val="000000"/>
            <w:sz w:val="28"/>
            <w:szCs w:val="28"/>
          </w:rPr>
          <m:t>*</m:t>
        </m:r>
      </m:oMath>
      <w:r w:rsidR="002243E2" w:rsidRPr="009C6E9F">
        <w:rPr>
          <w:color w:val="000000"/>
          <w:sz w:val="28"/>
          <w:szCs w:val="28"/>
        </w:rPr>
        <w:t>(</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1y</m:t>
            </m:r>
          </m:sub>
        </m:sSub>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1y</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2y</m:t>
                </m:r>
              </m:sub>
            </m:sSub>
          </m:e>
        </m:d>
      </m:oMath>
      <w:r w:rsidR="002243E2" w:rsidRPr="009C6E9F">
        <w:rPr>
          <w:color w:val="000000"/>
          <w:sz w:val="28"/>
          <w:szCs w:val="28"/>
        </w:rPr>
        <w:t>*(</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1x</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1x</m:t>
            </m:r>
          </m:sub>
        </m:sSub>
        <m:r>
          <w:rPr>
            <w:rFonts w:ascii="Cambria Math" w:hAnsi="Cambria Math"/>
            <w:color w:val="000000"/>
            <w:sz w:val="28"/>
            <w:szCs w:val="28"/>
          </w:rPr>
          <m:t>);</m:t>
        </m:r>
      </m:oMath>
    </w:p>
    <w:p w:rsidR="002243E2" w:rsidRPr="009C11F9" w:rsidRDefault="009C11F9" w:rsidP="009B23C4">
      <w:pPr>
        <w:pStyle w:val="a3"/>
        <w:numPr>
          <w:ilvl w:val="0"/>
          <w:numId w:val="4"/>
        </w:numPr>
        <w:shd w:val="clear" w:color="auto" w:fill="FFFFFF"/>
        <w:spacing w:before="96" w:after="120"/>
        <w:rPr>
          <w:b/>
          <w:sz w:val="28"/>
          <w:szCs w:val="28"/>
        </w:rPr>
      </w:pPr>
      <w:r w:rsidRPr="009C11F9">
        <w:rPr>
          <w:b/>
          <w:sz w:val="28"/>
          <w:szCs w:val="28"/>
        </w:rPr>
        <w:t>Направление букв</w:t>
      </w:r>
    </w:p>
    <w:p w:rsidR="002243E2" w:rsidRPr="009C6E9F" w:rsidRDefault="002243E2" w:rsidP="002243E2">
      <w:pPr>
        <w:ind w:firstLine="426"/>
        <w:jc w:val="both"/>
        <w:rPr>
          <w:rFonts w:ascii="Times New Roman" w:hAnsi="Times New Roman" w:cs="Times New Roman"/>
          <w:i/>
          <w:sz w:val="28"/>
          <w:szCs w:val="28"/>
        </w:rPr>
      </w:pPr>
      <w:r w:rsidRPr="009C6E9F">
        <w:rPr>
          <w:rFonts w:ascii="Times New Roman" w:hAnsi="Times New Roman" w:cs="Times New Roman"/>
          <w:sz w:val="28"/>
          <w:szCs w:val="28"/>
        </w:rPr>
        <w:t xml:space="preserve">Пользователь выделяет каждую букву подписи. В результате получается некоторый набор точек, ограниченный областью выделения. Определяется нижняя точка каждой буквы. Для этого перебором находится точка, имеющая наименьшую координату по оси абсцисс. Получается набор точек. Составляется функция </w:t>
      </w:r>
      <w:r w:rsidRPr="009C6E9F">
        <w:rPr>
          <w:rFonts w:ascii="Times New Roman" w:hAnsi="Times New Roman" w:cs="Times New Roman"/>
          <w:sz w:val="28"/>
          <w:szCs w:val="28"/>
          <w:lang w:val="en-US"/>
        </w:rPr>
        <w:t>f</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t</w:t>
      </w:r>
      <w:r w:rsidRPr="009C6E9F">
        <w:rPr>
          <w:rFonts w:ascii="Times New Roman" w:hAnsi="Times New Roman" w:cs="Times New Roman"/>
          <w:sz w:val="28"/>
          <w:szCs w:val="28"/>
        </w:rPr>
        <w:t xml:space="preserve">), где </w:t>
      </w:r>
      <w:r w:rsidRPr="009C6E9F">
        <w:rPr>
          <w:rFonts w:ascii="Times New Roman" w:hAnsi="Times New Roman" w:cs="Times New Roman"/>
          <w:sz w:val="28"/>
          <w:szCs w:val="28"/>
          <w:lang w:val="en-US"/>
        </w:rPr>
        <w:t>t</w:t>
      </w:r>
      <w:r w:rsidRPr="009C6E9F">
        <w:rPr>
          <w:rFonts w:ascii="Times New Roman" w:hAnsi="Times New Roman" w:cs="Times New Roman"/>
          <w:sz w:val="28"/>
          <w:szCs w:val="28"/>
        </w:rPr>
        <w:t xml:space="preserve"> – номер буквы, к которой относится точка. Функция аппроксимируется линейной зависимостью </w:t>
      </w:r>
      <w:r w:rsidRPr="009C6E9F">
        <w:rPr>
          <w:rFonts w:ascii="Times New Roman" w:hAnsi="Times New Roman" w:cs="Times New Roman"/>
          <w:sz w:val="28"/>
          <w:szCs w:val="28"/>
          <w:lang w:val="en-US"/>
        </w:rPr>
        <w:t>y</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ax</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с помощью метода наименьших квадратов. </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Необходимо определить, возрастает или убывает функции. Для этого достаточно определить угол наклона прямой относительно оси координат. Если угол между прямой и осью координат лежит в пределах от 10° до -10°, то подпись можно считать ровной. Если угол больше заданного предела, то подпись можно считать возрастающей. В противном случае подпись убывает.</w:t>
      </w:r>
    </w:p>
    <w:p w:rsidR="002243E2" w:rsidRPr="009C6E9F" w:rsidRDefault="002243E2" w:rsidP="009B23C4">
      <w:pPr>
        <w:pStyle w:val="a6"/>
        <w:numPr>
          <w:ilvl w:val="0"/>
          <w:numId w:val="4"/>
        </w:numPr>
        <w:rPr>
          <w:rFonts w:ascii="Times New Roman" w:hAnsi="Times New Roman" w:cs="Times New Roman"/>
          <w:b/>
          <w:sz w:val="28"/>
          <w:szCs w:val="28"/>
        </w:rPr>
      </w:pPr>
      <w:r w:rsidRPr="009C6E9F">
        <w:rPr>
          <w:rFonts w:ascii="Times New Roman" w:hAnsi="Times New Roman" w:cs="Times New Roman"/>
          <w:b/>
          <w:sz w:val="28"/>
          <w:szCs w:val="28"/>
        </w:rPr>
        <w:t>Длина подписи</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Подпись считается короткой, если в ней не больше трех букв. В противном случае подпись считается длинной</w:t>
      </w:r>
    </w:p>
    <w:p w:rsidR="002243E2" w:rsidRPr="009C11F9" w:rsidRDefault="009C11F9" w:rsidP="009B23C4">
      <w:pPr>
        <w:pStyle w:val="a6"/>
        <w:numPr>
          <w:ilvl w:val="0"/>
          <w:numId w:val="5"/>
        </w:numPr>
        <w:jc w:val="both"/>
        <w:rPr>
          <w:rFonts w:ascii="Times New Roman" w:hAnsi="Times New Roman" w:cs="Times New Roman"/>
          <w:b/>
          <w:sz w:val="28"/>
          <w:szCs w:val="28"/>
        </w:rPr>
      </w:pPr>
      <w:r w:rsidRPr="009C11F9">
        <w:rPr>
          <w:rFonts w:ascii="Times New Roman" w:hAnsi="Times New Roman" w:cs="Times New Roman"/>
          <w:b/>
          <w:sz w:val="28"/>
          <w:szCs w:val="28"/>
        </w:rPr>
        <w:t>Количество заглавных букв в начале</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Проверка этой характеристики происходит в том случае, если количество букв подписи больше одной. Количество букв делится пополам. Для каждой из букв, входящих в первую половину, вычисляется среднее арифметическое амплитуд составляющих их штрихов. Вычисляется среднее арифметическое среднего арифметического амплитуд букв, входящих в первую половину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Вычисляется среднее арифметическое среднего арифметического амплитуд штрихов остальных букв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2</w:t>
      </w:r>
      <w:r w:rsidRPr="009C6E9F">
        <w:rPr>
          <w:rFonts w:ascii="Times New Roman" w:hAnsi="Times New Roman" w:cs="Times New Roman"/>
          <w:sz w:val="28"/>
          <w:szCs w:val="28"/>
        </w:rPr>
        <w:t xml:space="preserve">. Вычисляется отношение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2</w:t>
      </w:r>
      <w:r w:rsidRPr="009C6E9F">
        <w:rPr>
          <w:rFonts w:ascii="Times New Roman" w:hAnsi="Times New Roman" w:cs="Times New Roman"/>
          <w:sz w:val="28"/>
          <w:szCs w:val="28"/>
        </w:rPr>
        <w:t>/А</w:t>
      </w:r>
      <w:proofErr w:type="gramStart"/>
      <w:r w:rsidRPr="009C6E9F">
        <w:rPr>
          <w:rFonts w:ascii="Times New Roman" w:hAnsi="Times New Roman" w:cs="Times New Roman"/>
          <w:sz w:val="28"/>
          <w:szCs w:val="28"/>
          <w:vertAlign w:val="subscript"/>
        </w:rPr>
        <w:t>1</w:t>
      </w:r>
      <w:proofErr w:type="gramEnd"/>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Если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&gt;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w:t>
      </w:r>
      <w:r w:rsidRPr="009C6E9F">
        <w:rPr>
          <w:rFonts w:ascii="Times New Roman" w:hAnsi="Times New Roman" w:cs="Times New Roman"/>
          <w:sz w:val="28"/>
          <w:szCs w:val="28"/>
        </w:rPr>
        <w:lastRenderedPageBreak/>
        <w:t xml:space="preserve">– величина, полученная экспериментально), то считается, что величина заглавных букв значительно отличается от остальных. </w:t>
      </w:r>
    </w:p>
    <w:p w:rsidR="002243E2" w:rsidRPr="009C6E9F" w:rsidRDefault="009C11F9" w:rsidP="009B23C4">
      <w:pPr>
        <w:pStyle w:val="a6"/>
        <w:numPr>
          <w:ilvl w:val="0"/>
          <w:numId w:val="5"/>
        </w:numPr>
        <w:jc w:val="both"/>
        <w:rPr>
          <w:rFonts w:ascii="Times New Roman" w:hAnsi="Times New Roman" w:cs="Times New Roman"/>
          <w:b/>
          <w:sz w:val="28"/>
          <w:szCs w:val="28"/>
        </w:rPr>
      </w:pPr>
      <w:r>
        <w:rPr>
          <w:rFonts w:ascii="Times New Roman" w:hAnsi="Times New Roman" w:cs="Times New Roman"/>
          <w:b/>
          <w:sz w:val="28"/>
          <w:szCs w:val="28"/>
        </w:rPr>
        <w:t>Количество заглавных букв в конце</w:t>
      </w:r>
    </w:p>
    <w:p w:rsidR="002243E2" w:rsidRPr="009C6E9F" w:rsidRDefault="002243E2" w:rsidP="002243E2">
      <w:pPr>
        <w:ind w:left="60" w:firstLine="366"/>
        <w:jc w:val="both"/>
        <w:rPr>
          <w:rFonts w:ascii="Times New Roman" w:hAnsi="Times New Roman" w:cs="Times New Roman"/>
          <w:b/>
          <w:sz w:val="28"/>
          <w:szCs w:val="28"/>
        </w:rPr>
      </w:pPr>
      <w:r w:rsidRPr="009C6E9F">
        <w:rPr>
          <w:rFonts w:ascii="Times New Roman" w:hAnsi="Times New Roman" w:cs="Times New Roman"/>
          <w:sz w:val="28"/>
          <w:szCs w:val="28"/>
        </w:rPr>
        <w:t xml:space="preserve">Проверка этой характеристики происходит в том случае, если количество букв подписи больше одной. Количество букв делится пополам. Для каждой из букв, входящих </w:t>
      </w:r>
      <w:proofErr w:type="gramStart"/>
      <w:r w:rsidRPr="009C6E9F">
        <w:rPr>
          <w:rFonts w:ascii="Times New Roman" w:hAnsi="Times New Roman" w:cs="Times New Roman"/>
          <w:sz w:val="28"/>
          <w:szCs w:val="28"/>
        </w:rPr>
        <w:t>в</w:t>
      </w:r>
      <w:proofErr w:type="gramEnd"/>
      <w:r w:rsidRPr="009C6E9F">
        <w:rPr>
          <w:rFonts w:ascii="Times New Roman" w:hAnsi="Times New Roman" w:cs="Times New Roman"/>
          <w:sz w:val="28"/>
          <w:szCs w:val="28"/>
        </w:rPr>
        <w:t xml:space="preserve"> вторую половину, вычисляется среднее арифметическое амплитуд составляющих их штрихов. Вычисляется среднее арифметическое среднего арифметического амплитуд букв, входящих </w:t>
      </w:r>
      <w:proofErr w:type="gramStart"/>
      <w:r w:rsidRPr="009C6E9F">
        <w:rPr>
          <w:rFonts w:ascii="Times New Roman" w:hAnsi="Times New Roman" w:cs="Times New Roman"/>
          <w:sz w:val="28"/>
          <w:szCs w:val="28"/>
        </w:rPr>
        <w:t>в</w:t>
      </w:r>
      <w:proofErr w:type="gramEnd"/>
      <w:r w:rsidRPr="009C6E9F">
        <w:rPr>
          <w:rFonts w:ascii="Times New Roman" w:hAnsi="Times New Roman" w:cs="Times New Roman"/>
          <w:sz w:val="28"/>
          <w:szCs w:val="28"/>
        </w:rPr>
        <w:t xml:space="preserve"> вторую половину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2</w:t>
      </w:r>
      <w:r w:rsidRPr="009C6E9F">
        <w:rPr>
          <w:rFonts w:ascii="Times New Roman" w:hAnsi="Times New Roman" w:cs="Times New Roman"/>
          <w:sz w:val="28"/>
          <w:szCs w:val="28"/>
        </w:rPr>
        <w:t xml:space="preserve">. Вычисляется среднее арифметическое среднего арифметического амплитуд штрихов остальных букв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Вычисляется отношение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/А</w:t>
      </w:r>
      <w:proofErr w:type="gramStart"/>
      <w:r w:rsidRPr="009C6E9F">
        <w:rPr>
          <w:rFonts w:ascii="Times New Roman" w:hAnsi="Times New Roman" w:cs="Times New Roman"/>
          <w:sz w:val="28"/>
          <w:szCs w:val="28"/>
          <w:vertAlign w:val="subscript"/>
        </w:rPr>
        <w:t>2</w:t>
      </w:r>
      <w:proofErr w:type="gramEnd"/>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Если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&gt;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 величина, полученная экспериментально), то считается, что величина букв, входящих во вторую половину, значительно отличается от остальных.</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 xml:space="preserve">Величина </w:t>
      </w:r>
      <w:r w:rsidR="009C11F9">
        <w:rPr>
          <w:rFonts w:ascii="Times New Roman" w:hAnsi="Times New Roman" w:cs="Times New Roman"/>
          <w:b/>
          <w:sz w:val="28"/>
          <w:szCs w:val="28"/>
        </w:rPr>
        <w:t xml:space="preserve">первой </w:t>
      </w:r>
      <w:r w:rsidRPr="009C6E9F">
        <w:rPr>
          <w:rFonts w:ascii="Times New Roman" w:hAnsi="Times New Roman" w:cs="Times New Roman"/>
          <w:b/>
          <w:sz w:val="28"/>
          <w:szCs w:val="28"/>
        </w:rPr>
        <w:t>букв</w:t>
      </w:r>
      <w:r w:rsidR="009C11F9">
        <w:rPr>
          <w:rFonts w:ascii="Times New Roman" w:hAnsi="Times New Roman" w:cs="Times New Roman"/>
          <w:b/>
          <w:sz w:val="28"/>
          <w:szCs w:val="28"/>
        </w:rPr>
        <w:t>ы</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Отношение заглавной буквы к остальным вычисляется по формуле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lang w:val="en-US"/>
        </w:rPr>
        <w:t>S</w:t>
      </w:r>
      <w:r w:rsidRPr="009C6E9F">
        <w:rPr>
          <w:rFonts w:ascii="Times New Roman" w:hAnsi="Times New Roman" w:cs="Times New Roman"/>
          <w:sz w:val="28"/>
          <w:szCs w:val="28"/>
        </w:rPr>
        <w:t>/А</w:t>
      </w:r>
      <w:proofErr w:type="gramStart"/>
      <w:r w:rsidRPr="009C6E9F">
        <w:rPr>
          <w:rFonts w:ascii="Times New Roman" w:hAnsi="Times New Roman" w:cs="Times New Roman"/>
          <w:sz w:val="28"/>
          <w:szCs w:val="28"/>
          <w:vertAlign w:val="subscript"/>
        </w:rPr>
        <w:t>1</w:t>
      </w:r>
      <w:proofErr w:type="gramEnd"/>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где </w:t>
      </w:r>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 среднее арифметическое амплитуд штрихов заглавной буквы, А</w:t>
      </w:r>
      <w:r w:rsidRPr="009C6E9F">
        <w:rPr>
          <w:rFonts w:ascii="Times New Roman" w:hAnsi="Times New Roman" w:cs="Times New Roman"/>
          <w:sz w:val="28"/>
          <w:szCs w:val="28"/>
          <w:vertAlign w:val="subscript"/>
          <w:lang w:val="en-US"/>
        </w:rPr>
        <w:t>S</w:t>
      </w:r>
      <w:r w:rsidRPr="009C6E9F">
        <w:rPr>
          <w:rFonts w:ascii="Times New Roman" w:hAnsi="Times New Roman" w:cs="Times New Roman"/>
          <w:sz w:val="28"/>
          <w:szCs w:val="28"/>
        </w:rPr>
        <w:t xml:space="preserve"> – среднее арифметическое средних арифметических амплитуд штрихов остальных букв. Если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&gt;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 величина, полученная экспериментально), то считается, что величина заглавной буквы значительно отличается от остальных. В противном случае отличие незначительное.</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Закругленность и острота</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Для определения округлости или остроты подписи необходимо вычислить долевое соотношение </w:t>
      </w:r>
      <w:r w:rsidR="003440AA">
        <w:rPr>
          <w:rFonts w:ascii="Times New Roman" w:hAnsi="Times New Roman" w:cs="Times New Roman"/>
          <w:sz w:val="28"/>
          <w:szCs w:val="28"/>
        </w:rPr>
        <w:t>округлых</w:t>
      </w:r>
      <w:r w:rsidRPr="009C6E9F">
        <w:rPr>
          <w:rFonts w:ascii="Times New Roman" w:hAnsi="Times New Roman" w:cs="Times New Roman"/>
          <w:sz w:val="28"/>
          <w:szCs w:val="28"/>
        </w:rPr>
        <w:t xml:space="preserve"> и угловатых элементов.</w:t>
      </w:r>
    </w:p>
    <w:p w:rsidR="002243E2" w:rsidRPr="009C6E9F" w:rsidRDefault="0004717B" w:rsidP="002243E2">
      <w:pPr>
        <w:ind w:firstLine="426"/>
        <w:jc w:val="both"/>
        <w:rPr>
          <w:rFonts w:ascii="Times New Roman" w:hAnsi="Times New Roman" w:cs="Times New Roman"/>
          <w:sz w:val="28"/>
          <w:szCs w:val="28"/>
        </w:rPr>
      </w:pPr>
      <w:r>
        <w:rPr>
          <w:rFonts w:ascii="Times New Roman" w:hAnsi="Times New Roman" w:cs="Times New Roman"/>
          <w:sz w:val="28"/>
          <w:szCs w:val="28"/>
        </w:rPr>
        <w:t xml:space="preserve">Подпись </w:t>
      </w:r>
      <w:proofErr w:type="spellStart"/>
      <w:r>
        <w:rPr>
          <w:rFonts w:ascii="Times New Roman" w:hAnsi="Times New Roman" w:cs="Times New Roman"/>
          <w:sz w:val="28"/>
          <w:szCs w:val="28"/>
        </w:rPr>
        <w:t>скелетизируется</w:t>
      </w:r>
      <w:proofErr w:type="spellEnd"/>
      <w:r>
        <w:rPr>
          <w:rFonts w:ascii="Times New Roman" w:hAnsi="Times New Roman" w:cs="Times New Roman"/>
          <w:sz w:val="28"/>
          <w:szCs w:val="28"/>
        </w:rPr>
        <w:t xml:space="preserve"> на штрихи в вертикальном и горизонтальном (т. е. от крайней левой до крайней правой точки и наоборот) направлении.</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Для определения количества округлых и угловатых элементов  рассматриваются отдельные штрихи и углы между ними.</w:t>
      </w:r>
    </w:p>
    <w:p w:rsidR="002243E2"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Угол между двумя штрихами считается острым, если он </w:t>
      </w:r>
      <w:r w:rsidR="0004717B">
        <w:rPr>
          <w:rFonts w:ascii="Times New Roman" w:hAnsi="Times New Roman" w:cs="Times New Roman"/>
          <w:sz w:val="28"/>
          <w:szCs w:val="28"/>
        </w:rPr>
        <w:t>меньше</w:t>
      </w:r>
      <w:r w:rsidRPr="009C6E9F">
        <w:rPr>
          <w:rFonts w:ascii="Times New Roman" w:hAnsi="Times New Roman" w:cs="Times New Roman"/>
          <w:sz w:val="28"/>
          <w:szCs w:val="28"/>
        </w:rPr>
        <w:t xml:space="preserve"> 90°.</w:t>
      </w:r>
      <w:r w:rsidR="0004717B">
        <w:rPr>
          <w:rFonts w:ascii="Times New Roman" w:hAnsi="Times New Roman" w:cs="Times New Roman"/>
          <w:sz w:val="28"/>
          <w:szCs w:val="28"/>
        </w:rPr>
        <w:t xml:space="preserve"> В противном случае угол считается тупым.</w:t>
      </w:r>
    </w:p>
    <w:p w:rsidR="003440AA" w:rsidRPr="00205893" w:rsidRDefault="003440AA" w:rsidP="002243E2">
      <w:pPr>
        <w:ind w:firstLine="426"/>
        <w:jc w:val="both"/>
        <w:rPr>
          <w:rFonts w:ascii="Times New Roman" w:hAnsi="Times New Roman" w:cs="Times New Roman"/>
          <w:sz w:val="28"/>
          <w:szCs w:val="28"/>
          <w:vertAlign w:val="superscript"/>
        </w:rPr>
      </w:pPr>
      <w:r>
        <w:rPr>
          <w:rFonts w:ascii="Times New Roman" w:hAnsi="Times New Roman" w:cs="Times New Roman"/>
          <w:sz w:val="28"/>
          <w:szCs w:val="28"/>
        </w:rPr>
        <w:t>Если округлых элементов более 70% процентов от общего числа, то подпись считается округлой. Если же угловатых элементов больше 70% процентов от общего числа, то подпись считается острой. В противном случае отношение закругленности и остроты в подписи считается смешанным.</w:t>
      </w:r>
      <w:r w:rsidR="00205893" w:rsidRPr="00205893">
        <w:rPr>
          <w:rFonts w:ascii="Times New Roman" w:hAnsi="Times New Roman" w:cs="Times New Roman"/>
          <w:sz w:val="28"/>
          <w:szCs w:val="28"/>
          <w:vertAlign w:val="superscript"/>
        </w:rPr>
        <w:t>[18]</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Связность и разорванность</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lastRenderedPageBreak/>
        <w:t>Для того</w:t>
      </w:r>
      <w:proofErr w:type="gramStart"/>
      <w:r w:rsidRPr="009C6E9F">
        <w:rPr>
          <w:rFonts w:ascii="Times New Roman" w:hAnsi="Times New Roman" w:cs="Times New Roman"/>
          <w:sz w:val="28"/>
          <w:szCs w:val="28"/>
        </w:rPr>
        <w:t>,</w:t>
      </w:r>
      <w:proofErr w:type="gramEnd"/>
      <w:r w:rsidRPr="009C6E9F">
        <w:rPr>
          <w:rFonts w:ascii="Times New Roman" w:hAnsi="Times New Roman" w:cs="Times New Roman"/>
          <w:sz w:val="28"/>
          <w:szCs w:val="28"/>
        </w:rPr>
        <w:t xml:space="preserve"> чтобы определить являются ли буквы связными, нужно найти последнюю точку в первой букве и проследить траекторию движения пера до вхождения ее в следующую букву. Пользователь выделяет каждую букву подписи. В результате получается некоторый набор точек, ограниченный областью выделения. Так как точки последовательно связаны друг с другом в том порядке, в каком их вводил пользователь, то можно проследить траекторию движения и определить, какая точка является последней до выхода траектории из области выделения. </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Если точки соединены последовательно и отсутствуют разрывы, то буквы считаются связанными. В противном случае буквы считаются разорванными.</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Другими словами, если есть хотя бы одна траектория, принадлежащая обеим буквам, то они считаются связанными. В противном случае буквы считаются разорванными.</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Размашистость</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Под размашистостью будем понимать отношение площади подписи к площади листа (</w:t>
      </w:r>
      <w:r w:rsidRPr="009C6E9F">
        <w:rPr>
          <w:rFonts w:ascii="Times New Roman" w:hAnsi="Times New Roman" w:cs="Times New Roman"/>
          <w:sz w:val="28"/>
          <w:szCs w:val="28"/>
          <w:lang w:val="en-US"/>
        </w:rPr>
        <w:t>S</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S</w:t>
      </w:r>
      <w:r w:rsidR="0060119F" w:rsidRPr="009C6E9F">
        <w:rPr>
          <w:rFonts w:ascii="Times New Roman" w:hAnsi="Times New Roman" w:cs="Times New Roman"/>
          <w:sz w:val="28"/>
          <w:szCs w:val="28"/>
          <w:vertAlign w:val="subscript"/>
          <w:lang w:val="en-US"/>
        </w:rPr>
        <w:t>SIGN</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Если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&gt;</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w:t>
      </w:r>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rPr>
        <w:t>1</w:t>
      </w:r>
      <w:r w:rsidRPr="009C6E9F">
        <w:rPr>
          <w:rFonts w:ascii="Times New Roman" w:hAnsi="Times New Roman" w:cs="Times New Roman"/>
          <w:sz w:val="28"/>
          <w:szCs w:val="28"/>
        </w:rPr>
        <w:t xml:space="preserve"> – величина, полученная экспериментально), то подпись считается размашистой. </w:t>
      </w:r>
      <w:proofErr w:type="spellStart"/>
      <w:r w:rsidRPr="009C6E9F">
        <w:rPr>
          <w:rFonts w:ascii="Times New Roman" w:hAnsi="Times New Roman" w:cs="Times New Roman"/>
          <w:sz w:val="28"/>
          <w:szCs w:val="28"/>
          <w:lang w:val="en-US"/>
        </w:rPr>
        <w:t>S</w:t>
      </w:r>
      <w:r w:rsidRPr="009C6E9F">
        <w:rPr>
          <w:rFonts w:ascii="Times New Roman" w:hAnsi="Times New Roman" w:cs="Times New Roman"/>
          <w:sz w:val="28"/>
          <w:szCs w:val="28"/>
          <w:vertAlign w:val="subscript"/>
          <w:lang w:val="en-US"/>
        </w:rPr>
        <w:t>sign</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xml:space="preserve">вычисляется как </w:t>
      </w:r>
      <w:proofErr w:type="spellStart"/>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lang w:val="en-US"/>
        </w:rPr>
        <w:t>sign</w:t>
      </w:r>
      <w:proofErr w:type="spellEnd"/>
      <w:r w:rsidRPr="009C6E9F">
        <w:rPr>
          <w:rFonts w:ascii="Times New Roman" w:hAnsi="Times New Roman" w:cs="Times New Roman"/>
          <w:sz w:val="28"/>
          <w:szCs w:val="28"/>
        </w:rPr>
        <w:t>*</w:t>
      </w:r>
      <w:proofErr w:type="spellStart"/>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lang w:val="en-US"/>
        </w:rPr>
        <w:t>sign</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w:t>
      </w:r>
      <w:proofErr w:type="spellStart"/>
      <w:r w:rsidRPr="009C6E9F">
        <w:rPr>
          <w:rFonts w:ascii="Times New Roman" w:hAnsi="Times New Roman" w:cs="Times New Roman"/>
          <w:sz w:val="28"/>
          <w:szCs w:val="28"/>
          <w:lang w:val="en-US"/>
        </w:rPr>
        <w:t>a</w:t>
      </w:r>
      <w:r w:rsidRPr="009C6E9F">
        <w:rPr>
          <w:rFonts w:ascii="Times New Roman" w:hAnsi="Times New Roman" w:cs="Times New Roman"/>
          <w:sz w:val="28"/>
          <w:szCs w:val="28"/>
          <w:vertAlign w:val="subscript"/>
          <w:lang w:val="en-US"/>
        </w:rPr>
        <w:t>sign</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w:t>
      </w:r>
      <w:proofErr w:type="spell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r</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xml:space="preserve">– </w:t>
      </w:r>
      <w:proofErr w:type="gram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l</w:t>
      </w:r>
      <w:proofErr w:type="gramEnd"/>
      <w:r w:rsidRPr="009C6E9F">
        <w:rPr>
          <w:rFonts w:ascii="Times New Roman" w:hAnsi="Times New Roman" w:cs="Times New Roman"/>
          <w:sz w:val="28"/>
          <w:szCs w:val="28"/>
        </w:rPr>
        <w:t xml:space="preserve">), </w:t>
      </w:r>
      <w:proofErr w:type="spellStart"/>
      <w:r w:rsidRPr="009C6E9F">
        <w:rPr>
          <w:rFonts w:ascii="Times New Roman" w:hAnsi="Times New Roman" w:cs="Times New Roman"/>
          <w:sz w:val="28"/>
          <w:szCs w:val="28"/>
          <w:lang w:val="en-US"/>
        </w:rPr>
        <w:t>b</w:t>
      </w:r>
      <w:r w:rsidRPr="009C6E9F">
        <w:rPr>
          <w:rFonts w:ascii="Times New Roman" w:hAnsi="Times New Roman" w:cs="Times New Roman"/>
          <w:sz w:val="28"/>
          <w:szCs w:val="28"/>
          <w:vertAlign w:val="subscript"/>
          <w:lang w:val="en-US"/>
        </w:rPr>
        <w:t>sign</w:t>
      </w:r>
      <w:proofErr w:type="spellEnd"/>
      <w:r w:rsidRPr="009C6E9F">
        <w:rPr>
          <w:rFonts w:ascii="Times New Roman" w:hAnsi="Times New Roman" w:cs="Times New Roman"/>
          <w:sz w:val="28"/>
          <w:szCs w:val="28"/>
        </w:rPr>
        <w:t xml:space="preserve"> = (</w:t>
      </w:r>
      <w:proofErr w:type="spell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b</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xml:space="preserve">– </w:t>
      </w:r>
      <w:proofErr w:type="spell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t</w:t>
      </w:r>
      <w:proofErr w:type="spellEnd"/>
      <w:r w:rsidRPr="009C6E9F">
        <w:rPr>
          <w:rFonts w:ascii="Times New Roman" w:hAnsi="Times New Roman" w:cs="Times New Roman"/>
          <w:sz w:val="28"/>
          <w:szCs w:val="28"/>
        </w:rPr>
        <w:t xml:space="preserve">), где </w:t>
      </w:r>
      <w:proofErr w:type="spell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r</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xml:space="preserve">- крайняя правая координата подписи, </w:t>
      </w:r>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l</w:t>
      </w:r>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xml:space="preserve">– крайняя левая координата подписи, </w:t>
      </w:r>
      <w:proofErr w:type="spell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t</w:t>
      </w:r>
      <w:proofErr w:type="spellEnd"/>
      <w:r w:rsidRPr="009C6E9F">
        <w:rPr>
          <w:rFonts w:ascii="Times New Roman" w:hAnsi="Times New Roman" w:cs="Times New Roman"/>
          <w:sz w:val="28"/>
          <w:szCs w:val="28"/>
        </w:rPr>
        <w:t xml:space="preserve"> – крайняя верхняя координата подписи, </w:t>
      </w:r>
      <w:proofErr w:type="spellStart"/>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b</w:t>
      </w:r>
      <w:proofErr w:type="spellEnd"/>
      <w:r w:rsidRPr="009C6E9F">
        <w:rPr>
          <w:rFonts w:ascii="Times New Roman" w:hAnsi="Times New Roman" w:cs="Times New Roman"/>
          <w:sz w:val="28"/>
          <w:szCs w:val="28"/>
          <w:vertAlign w:val="subscript"/>
        </w:rPr>
        <w:t xml:space="preserve"> </w:t>
      </w:r>
      <w:r w:rsidRPr="009C6E9F">
        <w:rPr>
          <w:rFonts w:ascii="Times New Roman" w:hAnsi="Times New Roman" w:cs="Times New Roman"/>
          <w:sz w:val="28"/>
          <w:szCs w:val="28"/>
        </w:rPr>
        <w:t xml:space="preserve">– крайняя нижняя координата подписи). Все необходимые координаты находятся перебором. </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Расстояние между буквами</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Каждая буква является набором точек. Первым действием нужно убедиться, что ни одна из точек одной буквы не попадает в область другой буквы, в противном случае расстояние считается нулевым. </w:t>
      </w:r>
    </w:p>
    <w:p w:rsidR="002243E2" w:rsidRPr="009C6E9F" w:rsidRDefault="002243E2" w:rsidP="002243E2">
      <w:pPr>
        <w:ind w:firstLine="426"/>
        <w:jc w:val="both"/>
        <w:rPr>
          <w:rFonts w:ascii="Times New Roman" w:hAnsi="Times New Roman" w:cs="Times New Roman"/>
          <w:i/>
          <w:sz w:val="28"/>
          <w:szCs w:val="28"/>
        </w:rPr>
      </w:pPr>
      <w:r w:rsidRPr="009C6E9F">
        <w:rPr>
          <w:rFonts w:ascii="Times New Roman" w:hAnsi="Times New Roman" w:cs="Times New Roman"/>
          <w:i/>
          <w:sz w:val="28"/>
          <w:szCs w:val="28"/>
          <w:lang w:val="en-US"/>
        </w:rPr>
        <w:t>L</w:t>
      </w:r>
      <w:r w:rsidRPr="009C6E9F">
        <w:rPr>
          <w:rFonts w:ascii="Times New Roman" w:hAnsi="Times New Roman" w:cs="Times New Roman"/>
          <w:i/>
          <w:sz w:val="28"/>
          <w:szCs w:val="28"/>
          <w:vertAlign w:val="subscript"/>
        </w:rPr>
        <w:t>1</w:t>
      </w:r>
      <w:r w:rsidRPr="009C6E9F">
        <w:rPr>
          <w:rFonts w:ascii="Times New Roman" w:hAnsi="Times New Roman" w:cs="Times New Roman"/>
          <w:i/>
          <w:sz w:val="28"/>
          <w:szCs w:val="28"/>
        </w:rPr>
        <w:t>={</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rPr>
        <w:t>1</w:t>
      </w:r>
      <w:r w:rsidRPr="009C6E9F">
        <w:rPr>
          <w:rFonts w:ascii="Times New Roman" w:hAnsi="Times New Roman" w:cs="Times New Roman"/>
          <w:i/>
          <w:sz w:val="28"/>
          <w:szCs w:val="28"/>
        </w:rPr>
        <w:t xml:space="preserve">, </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rPr>
        <w:t>2</w:t>
      </w:r>
      <w:proofErr w:type="gramStart"/>
      <w:r w:rsidRPr="009C6E9F">
        <w:rPr>
          <w:rFonts w:ascii="Times New Roman" w:hAnsi="Times New Roman" w:cs="Times New Roman"/>
          <w:i/>
          <w:sz w:val="28"/>
          <w:szCs w:val="28"/>
        </w:rPr>
        <w:t>,…,</w:t>
      </w:r>
      <w:proofErr w:type="gramEnd"/>
      <w:r w:rsidRPr="009C6E9F">
        <w:rPr>
          <w:rFonts w:ascii="Times New Roman" w:hAnsi="Times New Roman" w:cs="Times New Roman"/>
          <w:i/>
          <w:sz w:val="28"/>
          <w:szCs w:val="28"/>
        </w:rPr>
        <w:t xml:space="preserve"> </w:t>
      </w:r>
      <w:proofErr w:type="spellStart"/>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lang w:val="en-US"/>
        </w:rPr>
        <w:t>n</w:t>
      </w:r>
      <w:proofErr w:type="spellEnd"/>
      <w:r w:rsidRPr="009C6E9F">
        <w:rPr>
          <w:rFonts w:ascii="Times New Roman" w:hAnsi="Times New Roman" w:cs="Times New Roman"/>
          <w:i/>
          <w:sz w:val="28"/>
          <w:szCs w:val="28"/>
        </w:rPr>
        <w:t>}</w:t>
      </w:r>
    </w:p>
    <w:p w:rsidR="002243E2" w:rsidRPr="009C6E9F" w:rsidRDefault="002243E2" w:rsidP="002243E2">
      <w:pPr>
        <w:ind w:firstLine="426"/>
        <w:jc w:val="both"/>
        <w:rPr>
          <w:rFonts w:ascii="Times New Roman" w:hAnsi="Times New Roman" w:cs="Times New Roman"/>
          <w:i/>
          <w:sz w:val="28"/>
          <w:szCs w:val="28"/>
        </w:rPr>
      </w:pPr>
      <w:r w:rsidRPr="009C6E9F">
        <w:rPr>
          <w:rFonts w:ascii="Times New Roman" w:hAnsi="Times New Roman" w:cs="Times New Roman"/>
          <w:i/>
          <w:sz w:val="28"/>
          <w:szCs w:val="28"/>
          <w:lang w:val="en-US"/>
        </w:rPr>
        <w:t>L</w:t>
      </w:r>
      <w:r w:rsidRPr="009C6E9F">
        <w:rPr>
          <w:rFonts w:ascii="Times New Roman" w:hAnsi="Times New Roman" w:cs="Times New Roman"/>
          <w:i/>
          <w:sz w:val="28"/>
          <w:szCs w:val="28"/>
          <w:vertAlign w:val="subscript"/>
        </w:rPr>
        <w:t>2</w:t>
      </w:r>
      <w:r w:rsidRPr="009C6E9F">
        <w:rPr>
          <w:rFonts w:ascii="Times New Roman" w:hAnsi="Times New Roman" w:cs="Times New Roman"/>
          <w:i/>
          <w:sz w:val="28"/>
          <w:szCs w:val="28"/>
        </w:rPr>
        <w:t>={</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rPr>
        <w:t>1</w:t>
      </w:r>
      <w:r w:rsidRPr="009C6E9F">
        <w:rPr>
          <w:rFonts w:ascii="Times New Roman" w:hAnsi="Times New Roman" w:cs="Times New Roman"/>
          <w:i/>
          <w:sz w:val="28"/>
          <w:szCs w:val="28"/>
        </w:rPr>
        <w:t xml:space="preserve">, </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rPr>
        <w:t>2</w:t>
      </w:r>
      <w:proofErr w:type="gramStart"/>
      <w:r w:rsidRPr="009C6E9F">
        <w:rPr>
          <w:rFonts w:ascii="Times New Roman" w:hAnsi="Times New Roman" w:cs="Times New Roman"/>
          <w:i/>
          <w:sz w:val="28"/>
          <w:szCs w:val="28"/>
        </w:rPr>
        <w:t>,…,</w:t>
      </w:r>
      <w:proofErr w:type="gramEnd"/>
      <w:r w:rsidRPr="009C6E9F">
        <w:rPr>
          <w:rFonts w:ascii="Times New Roman" w:hAnsi="Times New Roman" w:cs="Times New Roman"/>
          <w:i/>
          <w:sz w:val="28"/>
          <w:szCs w:val="28"/>
        </w:rPr>
        <w:t xml:space="preserve"> </w:t>
      </w:r>
      <w:proofErr w:type="spellStart"/>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lang w:val="en-US"/>
        </w:rPr>
        <w:t>m</w:t>
      </w:r>
      <w:proofErr w:type="spellEnd"/>
      <w:r w:rsidRPr="009C6E9F">
        <w:rPr>
          <w:rFonts w:ascii="Times New Roman" w:hAnsi="Times New Roman" w:cs="Times New Roman"/>
          <w:i/>
          <w:sz w:val="28"/>
          <w:szCs w:val="28"/>
        </w:rPr>
        <w:t>}</w:t>
      </w:r>
    </w:p>
    <w:p w:rsidR="002243E2" w:rsidRPr="009C6E9F" w:rsidRDefault="00053AC9" w:rsidP="002243E2">
      <w:pPr>
        <w:ind w:firstLine="426"/>
        <w:jc w:val="both"/>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2</m:t>
            </m:r>
          </m:sub>
        </m:sSub>
      </m:oMath>
      <w:r w:rsidR="002243E2" w:rsidRPr="009C6E9F">
        <w:rPr>
          <w:rFonts w:ascii="Times New Roman" w:eastAsiaTheme="minorEastAsia" w:hAnsi="Times New Roman" w:cs="Times New Roman"/>
          <w:i/>
          <w:sz w:val="28"/>
          <w:szCs w:val="28"/>
        </w:rPr>
        <w:t>,</w:t>
      </w:r>
      <w:proofErr w:type="spellStart"/>
      <w:r w:rsidR="002243E2" w:rsidRPr="009C6E9F">
        <w:rPr>
          <w:rFonts w:ascii="Times New Roman" w:eastAsiaTheme="minorEastAsia" w:hAnsi="Times New Roman" w:cs="Times New Roman"/>
          <w:i/>
          <w:sz w:val="28"/>
          <w:szCs w:val="28"/>
          <w:lang w:val="en-US"/>
        </w:rPr>
        <w:t>i</w:t>
      </w:r>
      <w:proofErr w:type="spellEnd"/>
      <w:r w:rsidR="002243E2" w:rsidRPr="009C6E9F">
        <w:rPr>
          <w:rFonts w:ascii="Times New Roman" w:eastAsiaTheme="minorEastAsia" w:hAnsi="Times New Roman" w:cs="Times New Roman"/>
          <w:i/>
          <w:sz w:val="28"/>
          <w:szCs w:val="28"/>
        </w:rPr>
        <w:t>=1..</w:t>
      </w:r>
      <w:r w:rsidR="002243E2" w:rsidRPr="009C6E9F">
        <w:rPr>
          <w:rFonts w:ascii="Times New Roman" w:eastAsiaTheme="minorEastAsia" w:hAnsi="Times New Roman" w:cs="Times New Roman"/>
          <w:i/>
          <w:sz w:val="28"/>
          <w:szCs w:val="28"/>
          <w:lang w:val="en-US"/>
        </w:rPr>
        <w:t>n</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Затем находится две ближайшие точки, каждая из которых принадлежит противоположным буквам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Pr="009C6E9F">
        <w:rPr>
          <w:rFonts w:ascii="Times New Roman" w:hAnsi="Times New Roman" w:cs="Times New Roman"/>
          <w:sz w:val="28"/>
          <w:szCs w:val="28"/>
        </w:rPr>
        <w:t xml:space="preserve">. Вычисляется расстояние между ними </w:t>
      </w:r>
      <w:r w:rsidRPr="009C6E9F">
        <w:rPr>
          <w:rFonts w:ascii="Times New Roman" w:hAnsi="Times New Roman" w:cs="Times New Roman"/>
          <w:i/>
          <w:sz w:val="28"/>
          <w:szCs w:val="28"/>
          <w:lang w:val="en-US"/>
        </w:rPr>
        <w:t>l</w:t>
      </w:r>
      <w:r w:rsidRPr="009C6E9F">
        <w:rPr>
          <w:rFonts w:ascii="Times New Roman" w:hAnsi="Times New Roman" w:cs="Times New Roman"/>
          <w:i/>
          <w:sz w:val="28"/>
          <w:szCs w:val="28"/>
        </w:rPr>
        <w:t>=|</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rPr>
        <w:t>1-</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rPr>
        <w:t>2|</w:t>
      </w:r>
      <w:r w:rsidRPr="009C6E9F">
        <w:rPr>
          <w:rFonts w:ascii="Times New Roman" w:hAnsi="Times New Roman" w:cs="Times New Roman"/>
          <w:sz w:val="28"/>
          <w:szCs w:val="28"/>
        </w:rPr>
        <w:t xml:space="preserve">. Вычислив расстояние между всеми буквами, вычисляется среднее арифметическое расстояние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l</m:t>
            </m:r>
          </m:e>
        </m:acc>
      </m:oMath>
      <w:r w:rsidRPr="009C6E9F">
        <w:rPr>
          <w:rFonts w:ascii="Times New Roman" w:hAnsi="Times New Roman" w:cs="Times New Roman"/>
          <w:sz w:val="28"/>
          <w:szCs w:val="28"/>
        </w:rPr>
        <w:t xml:space="preserve">. В качестве критерия расстояния выбирается ширина самой узкой буквы </w:t>
      </w:r>
      <w:r w:rsidRPr="009C6E9F">
        <w:rPr>
          <w:rFonts w:ascii="Times New Roman" w:hAnsi="Times New Roman" w:cs="Times New Roman"/>
          <w:i/>
          <w:sz w:val="28"/>
          <w:szCs w:val="28"/>
          <w:lang w:val="en-US"/>
        </w:rPr>
        <w:t>b</w:t>
      </w:r>
      <w:r w:rsidRPr="009C6E9F">
        <w:rPr>
          <w:rFonts w:ascii="Times New Roman" w:hAnsi="Times New Roman" w:cs="Times New Roman"/>
          <w:sz w:val="28"/>
          <w:szCs w:val="28"/>
        </w:rPr>
        <w:t xml:space="preserve">. Пользователь выделяет каждую </w:t>
      </w:r>
      <w:r w:rsidRPr="009C6E9F">
        <w:rPr>
          <w:rFonts w:ascii="Times New Roman" w:hAnsi="Times New Roman" w:cs="Times New Roman"/>
          <w:sz w:val="28"/>
          <w:szCs w:val="28"/>
        </w:rPr>
        <w:lastRenderedPageBreak/>
        <w:t xml:space="preserve">букву подписи. В результате получается некоторый набор точек, ограниченный областью выделения. Перебором находятся крайняя левая точка буквы </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lang w:val="en-US"/>
        </w:rPr>
        <w:t>l</w:t>
      </w:r>
      <w:r w:rsidRPr="009C6E9F">
        <w:rPr>
          <w:rFonts w:ascii="Times New Roman" w:hAnsi="Times New Roman" w:cs="Times New Roman"/>
          <w:i/>
          <w:sz w:val="28"/>
          <w:szCs w:val="28"/>
        </w:rPr>
        <w:t xml:space="preserve"> </w:t>
      </w:r>
      <w:r w:rsidRPr="009C6E9F">
        <w:rPr>
          <w:rFonts w:ascii="Times New Roman" w:hAnsi="Times New Roman" w:cs="Times New Roman"/>
          <w:sz w:val="28"/>
          <w:szCs w:val="28"/>
        </w:rPr>
        <w:t xml:space="preserve">и крайняя правая точка буквы </w:t>
      </w:r>
      <w:proofErr w:type="spellStart"/>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lang w:val="en-US"/>
        </w:rPr>
        <w:t>r</w:t>
      </w:r>
      <w:proofErr w:type="spellEnd"/>
      <w:r w:rsidRPr="009C6E9F">
        <w:rPr>
          <w:rFonts w:ascii="Times New Roman" w:hAnsi="Times New Roman" w:cs="Times New Roman"/>
          <w:sz w:val="28"/>
          <w:szCs w:val="28"/>
        </w:rPr>
        <w:t xml:space="preserve">. В результате ширина вычисляется как </w:t>
      </w:r>
      <w:r w:rsidRPr="009C6E9F">
        <w:rPr>
          <w:rFonts w:ascii="Times New Roman" w:hAnsi="Times New Roman" w:cs="Times New Roman"/>
          <w:i/>
          <w:sz w:val="28"/>
          <w:szCs w:val="28"/>
          <w:lang w:val="en-US"/>
        </w:rPr>
        <w:t>b</w:t>
      </w:r>
      <w:r w:rsidRPr="009C6E9F">
        <w:rPr>
          <w:rFonts w:ascii="Times New Roman" w:hAnsi="Times New Roman" w:cs="Times New Roman"/>
          <w:i/>
          <w:sz w:val="28"/>
          <w:szCs w:val="28"/>
        </w:rPr>
        <w:t>=</w:t>
      </w:r>
      <w:r w:rsidRPr="009C6E9F">
        <w:rPr>
          <w:rFonts w:ascii="Times New Roman" w:hAnsi="Times New Roman" w:cs="Times New Roman"/>
          <w:sz w:val="28"/>
          <w:szCs w:val="28"/>
        </w:rPr>
        <w:t>|</w:t>
      </w:r>
      <w:proofErr w:type="spellStart"/>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lang w:val="en-US"/>
        </w:rPr>
        <w:t>r</w:t>
      </w:r>
      <w:proofErr w:type="spellEnd"/>
      <w:r w:rsidRPr="009C6E9F">
        <w:rPr>
          <w:rFonts w:ascii="Times New Roman" w:hAnsi="Times New Roman" w:cs="Times New Roman"/>
          <w:i/>
          <w:sz w:val="28"/>
          <w:szCs w:val="28"/>
        </w:rPr>
        <w:t xml:space="preserve"> –</w:t>
      </w:r>
      <w:r w:rsidRPr="009C6E9F">
        <w:rPr>
          <w:rFonts w:ascii="Times New Roman" w:hAnsi="Times New Roman" w:cs="Times New Roman"/>
          <w:i/>
          <w:sz w:val="28"/>
          <w:szCs w:val="28"/>
          <w:lang w:val="en-US"/>
        </w:rPr>
        <w:t>x</w:t>
      </w:r>
      <w:r w:rsidRPr="009C6E9F">
        <w:rPr>
          <w:rFonts w:ascii="Times New Roman" w:hAnsi="Times New Roman" w:cs="Times New Roman"/>
          <w:i/>
          <w:sz w:val="28"/>
          <w:szCs w:val="28"/>
          <w:vertAlign w:val="subscript"/>
          <w:lang w:val="en-US"/>
        </w:rPr>
        <w:t>l</w:t>
      </w:r>
      <w:r w:rsidRPr="009C6E9F">
        <w:rPr>
          <w:rFonts w:ascii="Times New Roman" w:hAnsi="Times New Roman" w:cs="Times New Roman"/>
          <w:sz w:val="28"/>
          <w:szCs w:val="28"/>
        </w:rPr>
        <w:t>|. Выбирается минимальная ширина. Если среднее расстояние не превышает  ее</w:t>
      </w:r>
      <w:proofErr w:type="gramStart"/>
      <w:r w:rsidRPr="009C6E9F">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l</m:t>
            </m:r>
          </m:e>
        </m:acc>
        <m:r>
          <w:rPr>
            <w:rFonts w:ascii="Cambria Math" w:hAnsi="Cambria Math" w:cs="Times New Roman"/>
            <w:sz w:val="28"/>
            <w:szCs w:val="28"/>
          </w:rPr>
          <m:t>&lt;b</m:t>
        </m:r>
      </m:oMath>
      <w:r w:rsidRPr="009C6E9F">
        <w:rPr>
          <w:rFonts w:ascii="Times New Roman" w:eastAsiaTheme="minorEastAsia" w:hAnsi="Times New Roman" w:cs="Times New Roman"/>
          <w:sz w:val="28"/>
          <w:szCs w:val="28"/>
        </w:rPr>
        <w:t>)</w:t>
      </w:r>
      <w:r w:rsidRPr="009C6E9F">
        <w:rPr>
          <w:rFonts w:ascii="Times New Roman" w:hAnsi="Times New Roman" w:cs="Times New Roman"/>
          <w:sz w:val="28"/>
          <w:szCs w:val="28"/>
        </w:rPr>
        <w:t xml:space="preserve">, </w:t>
      </w:r>
      <w:proofErr w:type="gramEnd"/>
      <w:r w:rsidRPr="009C6E9F">
        <w:rPr>
          <w:rFonts w:ascii="Times New Roman" w:hAnsi="Times New Roman" w:cs="Times New Roman"/>
          <w:sz w:val="28"/>
          <w:szCs w:val="28"/>
        </w:rPr>
        <w:t>то расстояние между буквами считается маленьким. В противном случае расстояние считается большим.</w:t>
      </w:r>
    </w:p>
    <w:p w:rsidR="002243E2" w:rsidRPr="009C6E9F" w:rsidRDefault="00EC22DE" w:rsidP="009B23C4">
      <w:pPr>
        <w:pStyle w:val="a6"/>
        <w:numPr>
          <w:ilvl w:val="0"/>
          <w:numId w:val="5"/>
        </w:numPr>
        <w:jc w:val="both"/>
        <w:rPr>
          <w:rFonts w:ascii="Times New Roman" w:hAnsi="Times New Roman" w:cs="Times New Roman"/>
          <w:b/>
          <w:sz w:val="28"/>
          <w:szCs w:val="28"/>
        </w:rPr>
      </w:pPr>
      <w:r>
        <w:rPr>
          <w:rFonts w:ascii="Times New Roman" w:hAnsi="Times New Roman" w:cs="Times New Roman"/>
          <w:b/>
          <w:sz w:val="28"/>
          <w:szCs w:val="28"/>
        </w:rPr>
        <w:t>Наличие подчеркиваний</w:t>
      </w:r>
    </w:p>
    <w:p w:rsidR="002243E2" w:rsidRDefault="002243E2" w:rsidP="005F44F7">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Рассматривается отдельная траектория. Траектория </w:t>
      </w:r>
      <w:proofErr w:type="spellStart"/>
      <w:r w:rsidRPr="009C6E9F">
        <w:rPr>
          <w:rFonts w:ascii="Times New Roman" w:hAnsi="Times New Roman" w:cs="Times New Roman"/>
          <w:sz w:val="28"/>
          <w:szCs w:val="28"/>
        </w:rPr>
        <w:t>скелетизируется</w:t>
      </w:r>
      <w:proofErr w:type="spellEnd"/>
      <w:r w:rsidRPr="009C6E9F">
        <w:rPr>
          <w:rFonts w:ascii="Times New Roman" w:hAnsi="Times New Roman" w:cs="Times New Roman"/>
          <w:sz w:val="28"/>
          <w:szCs w:val="28"/>
        </w:rPr>
        <w:t xml:space="preserve"> на штрихи</w:t>
      </w:r>
      <w:r w:rsidR="005F44F7">
        <w:rPr>
          <w:rFonts w:ascii="Times New Roman" w:hAnsi="Times New Roman" w:cs="Times New Roman"/>
          <w:sz w:val="28"/>
          <w:szCs w:val="28"/>
        </w:rPr>
        <w:t xml:space="preserve"> в горизонтальном направлении, т. е. от крайней левой до крайней правой точки и наоборот</w:t>
      </w:r>
      <w:r w:rsidRPr="009C6E9F">
        <w:rPr>
          <w:rFonts w:ascii="Times New Roman" w:hAnsi="Times New Roman" w:cs="Times New Roman"/>
          <w:sz w:val="28"/>
          <w:szCs w:val="28"/>
        </w:rPr>
        <w:t xml:space="preserve">. </w:t>
      </w:r>
      <w:r w:rsidR="005F44F7">
        <w:rPr>
          <w:rFonts w:ascii="Times New Roman" w:hAnsi="Times New Roman" w:cs="Times New Roman"/>
          <w:sz w:val="28"/>
          <w:szCs w:val="28"/>
        </w:rPr>
        <w:t xml:space="preserve">Каждый штрих будет представлен набором точек. </w:t>
      </w:r>
      <w:r w:rsidR="005F44F7" w:rsidRPr="009C6E9F">
        <w:rPr>
          <w:rFonts w:ascii="Times New Roman" w:hAnsi="Times New Roman" w:cs="Times New Roman"/>
          <w:sz w:val="28"/>
          <w:szCs w:val="28"/>
        </w:rPr>
        <w:t xml:space="preserve">С помощью метода наименьших квадратов будет производиться аппроксимация набора точек прямой линейной зависимостью </w:t>
      </w:r>
      <w:r w:rsidR="005F44F7" w:rsidRPr="009C6E9F">
        <w:rPr>
          <w:rFonts w:ascii="Times New Roman" w:hAnsi="Times New Roman" w:cs="Times New Roman"/>
          <w:sz w:val="28"/>
          <w:szCs w:val="28"/>
          <w:lang w:val="en-US"/>
        </w:rPr>
        <w:t>y</w:t>
      </w:r>
      <w:r w:rsidR="005F44F7" w:rsidRPr="009C6E9F">
        <w:rPr>
          <w:rFonts w:ascii="Times New Roman" w:hAnsi="Times New Roman" w:cs="Times New Roman"/>
          <w:sz w:val="28"/>
          <w:szCs w:val="28"/>
        </w:rPr>
        <w:t>=</w:t>
      </w:r>
      <w:r w:rsidR="005F44F7" w:rsidRPr="009C6E9F">
        <w:rPr>
          <w:rFonts w:ascii="Times New Roman" w:hAnsi="Times New Roman" w:cs="Times New Roman"/>
          <w:sz w:val="28"/>
          <w:szCs w:val="28"/>
          <w:lang w:val="en-US"/>
        </w:rPr>
        <w:t>ax</w:t>
      </w:r>
      <w:r w:rsidR="005F44F7" w:rsidRPr="009C6E9F">
        <w:rPr>
          <w:rFonts w:ascii="Times New Roman" w:hAnsi="Times New Roman" w:cs="Times New Roman"/>
          <w:sz w:val="28"/>
          <w:szCs w:val="28"/>
        </w:rPr>
        <w:t>+</w:t>
      </w:r>
      <w:r w:rsidR="005F44F7" w:rsidRPr="009C6E9F">
        <w:rPr>
          <w:rFonts w:ascii="Times New Roman" w:hAnsi="Times New Roman" w:cs="Times New Roman"/>
          <w:sz w:val="28"/>
          <w:szCs w:val="28"/>
          <w:lang w:val="en-US"/>
        </w:rPr>
        <w:t>b</w:t>
      </w:r>
      <w:r w:rsidR="005F44F7" w:rsidRPr="009C6E9F">
        <w:rPr>
          <w:rFonts w:ascii="Times New Roman" w:hAnsi="Times New Roman" w:cs="Times New Roman"/>
          <w:sz w:val="28"/>
          <w:szCs w:val="28"/>
        </w:rPr>
        <w:t>.</w:t>
      </w:r>
    </w:p>
    <w:p w:rsidR="001F36BA" w:rsidRPr="009C6E9F" w:rsidRDefault="005F44F7" w:rsidP="001F36BA">
      <w:pPr>
        <w:ind w:firstLine="426"/>
        <w:jc w:val="both"/>
        <w:rPr>
          <w:rFonts w:ascii="Times New Roman" w:hAnsi="Times New Roman" w:cs="Times New Roman"/>
          <w:sz w:val="28"/>
          <w:szCs w:val="28"/>
        </w:rPr>
      </w:pPr>
      <w:r>
        <w:rPr>
          <w:rFonts w:ascii="Times New Roman" w:hAnsi="Times New Roman" w:cs="Times New Roman"/>
          <w:sz w:val="28"/>
          <w:szCs w:val="28"/>
        </w:rPr>
        <w:t>Перебором находится максимальное отклонение штрих</w:t>
      </w:r>
      <w:r w:rsidR="001F36BA">
        <w:rPr>
          <w:rFonts w:ascii="Times New Roman" w:hAnsi="Times New Roman" w:cs="Times New Roman"/>
          <w:sz w:val="28"/>
          <w:szCs w:val="28"/>
        </w:rPr>
        <w:t xml:space="preserve">а от </w:t>
      </w:r>
      <w:proofErr w:type="gramStart"/>
      <w:r w:rsidR="001F36BA">
        <w:rPr>
          <w:rFonts w:ascii="Times New Roman" w:hAnsi="Times New Roman" w:cs="Times New Roman"/>
          <w:sz w:val="28"/>
          <w:szCs w:val="28"/>
        </w:rPr>
        <w:t>прямой</w:t>
      </w:r>
      <w:proofErr w:type="gramEnd"/>
      <w:r w:rsidR="001F36BA">
        <w:rPr>
          <w:rFonts w:ascii="Times New Roman" w:hAnsi="Times New Roman" w:cs="Times New Roman"/>
          <w:sz w:val="28"/>
          <w:szCs w:val="28"/>
        </w:rPr>
        <w:t>:</w:t>
      </w:r>
    </w:p>
    <w:p w:rsidR="001F36BA" w:rsidRPr="009C6E9F" w:rsidRDefault="00053AC9" w:rsidP="001F36BA">
      <w:pPr>
        <w:ind w:firstLine="426"/>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+b|</m:t>
            </m:r>
          </m:num>
          <m:den>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m:t>
                    </m:r>
                  </m:e>
                  <m:sup>
                    <m:r>
                      <w:rPr>
                        <w:rFonts w:ascii="Cambria Math" w:hAnsi="Cambria Math" w:cs="Times New Roman"/>
                        <w:sz w:val="28"/>
                        <w:szCs w:val="28"/>
                        <w:lang w:val="en-US"/>
                      </w:rPr>
                      <m:t>2</m:t>
                    </m:r>
                  </m:sup>
                </m:sSup>
              </m:e>
            </m:rad>
          </m:den>
        </m:f>
      </m:oMath>
      <w:r w:rsidR="001F36BA" w:rsidRPr="009C6E9F">
        <w:rPr>
          <w:rFonts w:ascii="Times New Roman" w:eastAsiaTheme="minorEastAsia" w:hAnsi="Times New Roman" w:cs="Times New Roman"/>
          <w:i/>
          <w:sz w:val="28"/>
          <w:szCs w:val="28"/>
          <w:lang w:val="en-US"/>
        </w:rPr>
        <w:tab/>
        <w:t>i=1…n</w:t>
      </w:r>
    </w:p>
    <w:p w:rsidR="001F36BA" w:rsidRDefault="001F36BA" w:rsidP="001F36BA">
      <w:pPr>
        <w:ind w:firstLine="426"/>
        <w:jc w:val="both"/>
        <w:rPr>
          <w:rFonts w:ascii="Times New Roman" w:eastAsiaTheme="minorEastAsia" w:hAnsi="Times New Roman" w:cs="Times New Roman"/>
          <w:sz w:val="28"/>
          <w:szCs w:val="28"/>
        </w:rPr>
      </w:pPr>
      <w:r w:rsidRPr="009C6E9F">
        <w:rPr>
          <w:rFonts w:ascii="Times New Roman" w:eastAsiaTheme="minorEastAsia" w:hAnsi="Times New Roman" w:cs="Times New Roman"/>
          <w:sz w:val="28"/>
          <w:szCs w:val="28"/>
        </w:rPr>
        <w:t xml:space="preserve">где </w:t>
      </w:r>
      <w:r w:rsidRPr="009C6E9F">
        <w:rPr>
          <w:rFonts w:ascii="Times New Roman" w:eastAsiaTheme="minorEastAsia" w:hAnsi="Times New Roman" w:cs="Times New Roman"/>
          <w:sz w:val="28"/>
          <w:szCs w:val="28"/>
          <w:lang w:val="en-US"/>
        </w:rPr>
        <w:t>n</w:t>
      </w:r>
      <w:r w:rsidRPr="009C6E9F">
        <w:rPr>
          <w:rFonts w:ascii="Times New Roman" w:eastAsiaTheme="minorEastAsia" w:hAnsi="Times New Roman" w:cs="Times New Roman"/>
          <w:sz w:val="28"/>
          <w:szCs w:val="28"/>
        </w:rPr>
        <w:t xml:space="preserve"> – кол-во </w:t>
      </w:r>
      <w:r>
        <w:rPr>
          <w:rFonts w:ascii="Times New Roman" w:eastAsiaTheme="minorEastAsia" w:hAnsi="Times New Roman" w:cs="Times New Roman"/>
          <w:sz w:val="28"/>
          <w:szCs w:val="28"/>
        </w:rPr>
        <w:t>точек в штрихе</w:t>
      </w:r>
      <w:r w:rsidRPr="009C6E9F">
        <w:rPr>
          <w:rFonts w:ascii="Times New Roman" w:eastAsiaTheme="minorEastAsia" w:hAnsi="Times New Roman" w:cs="Times New Roman"/>
          <w:sz w:val="28"/>
          <w:szCs w:val="28"/>
        </w:rPr>
        <w:t>.</w:t>
      </w:r>
    </w:p>
    <w:p w:rsidR="001F36BA" w:rsidRPr="005F44F7" w:rsidRDefault="001F36BA" w:rsidP="001F36BA">
      <w:pPr>
        <w:ind w:firstLine="426"/>
        <w:jc w:val="both"/>
        <w:rPr>
          <w:rFonts w:ascii="Times New Roman" w:hAnsi="Times New Roman" w:cs="Times New Roman"/>
          <w:sz w:val="28"/>
          <w:szCs w:val="28"/>
        </w:rPr>
      </w:pPr>
      <w:r>
        <w:rPr>
          <w:rFonts w:ascii="Times New Roman" w:eastAsiaTheme="minorEastAsia" w:hAnsi="Times New Roman" w:cs="Times New Roman"/>
          <w:sz w:val="28"/>
          <w:szCs w:val="28"/>
        </w:rPr>
        <w:t>Также находим длину штриха.</w:t>
      </w:r>
    </w:p>
    <w:p w:rsidR="001F36BA" w:rsidRPr="001F36BA" w:rsidRDefault="002243E2" w:rsidP="001F36BA">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Штрих является прямой, если </w:t>
      </w:r>
      <w:r w:rsidR="001F36BA">
        <w:rPr>
          <w:rFonts w:ascii="Times New Roman" w:hAnsi="Times New Roman" w:cs="Times New Roman"/>
          <w:sz w:val="28"/>
          <w:szCs w:val="28"/>
        </w:rPr>
        <w:t xml:space="preserve">максимальное отклонение </w:t>
      </w:r>
      <w:proofErr w:type="spellStart"/>
      <w:r w:rsidR="001F36BA" w:rsidRPr="001F36BA">
        <w:rPr>
          <w:rFonts w:ascii="Times New Roman" w:hAnsi="Times New Roman" w:cs="Times New Roman"/>
          <w:i/>
          <w:sz w:val="28"/>
          <w:szCs w:val="28"/>
          <w:lang w:val="en-US"/>
        </w:rPr>
        <w:t>d</w:t>
      </w:r>
      <w:r w:rsidR="001F36BA">
        <w:rPr>
          <w:rFonts w:ascii="Times New Roman" w:hAnsi="Times New Roman" w:cs="Times New Roman"/>
          <w:i/>
          <w:sz w:val="28"/>
          <w:szCs w:val="28"/>
          <w:vertAlign w:val="subscript"/>
          <w:lang w:val="en-US"/>
        </w:rPr>
        <w:t>max</w:t>
      </w:r>
      <w:proofErr w:type="spellEnd"/>
      <w:r w:rsidR="001F36BA" w:rsidRPr="001F36BA">
        <w:rPr>
          <w:rFonts w:ascii="Times New Roman" w:hAnsi="Times New Roman" w:cs="Times New Roman"/>
          <w:i/>
          <w:sz w:val="28"/>
          <w:szCs w:val="28"/>
        </w:rPr>
        <w:t xml:space="preserve"> </w:t>
      </w:r>
      <w:r w:rsidR="001F36BA">
        <w:rPr>
          <w:rFonts w:ascii="Times New Roman" w:hAnsi="Times New Roman" w:cs="Times New Roman"/>
          <w:sz w:val="28"/>
          <w:szCs w:val="28"/>
        </w:rPr>
        <w:t>не превышает предельного значения (23 пикселя) и угол наклона аппроксимирующей прямой лежит в пределах от 80</w:t>
      </w:r>
      <w:r w:rsidR="001F36BA" w:rsidRPr="009C6E9F">
        <w:rPr>
          <w:rFonts w:ascii="Times New Roman" w:hAnsi="Times New Roman" w:cs="Times New Roman"/>
          <w:sz w:val="28"/>
          <w:szCs w:val="28"/>
        </w:rPr>
        <w:t>°</w:t>
      </w:r>
      <w:r w:rsidR="001F36BA">
        <w:rPr>
          <w:rFonts w:ascii="Times New Roman" w:hAnsi="Times New Roman" w:cs="Times New Roman"/>
          <w:sz w:val="28"/>
          <w:szCs w:val="28"/>
        </w:rPr>
        <w:t xml:space="preserve"> до 100</w:t>
      </w:r>
      <w:r w:rsidR="001F36BA" w:rsidRPr="009C6E9F">
        <w:rPr>
          <w:rFonts w:ascii="Times New Roman" w:hAnsi="Times New Roman" w:cs="Times New Roman"/>
          <w:sz w:val="28"/>
          <w:szCs w:val="28"/>
        </w:rPr>
        <w:t>°</w:t>
      </w:r>
      <w:r w:rsidR="001F36BA">
        <w:rPr>
          <w:rFonts w:ascii="Times New Roman" w:hAnsi="Times New Roman" w:cs="Times New Roman"/>
          <w:sz w:val="28"/>
          <w:szCs w:val="28"/>
        </w:rPr>
        <w:t xml:space="preserve"> и длина штриха больше 75% от высоты всей подписи.</w:t>
      </w:r>
    </w:p>
    <w:p w:rsidR="002243E2" w:rsidRPr="001F36BA" w:rsidRDefault="00EC22DE" w:rsidP="009B23C4">
      <w:pPr>
        <w:pStyle w:val="a6"/>
        <w:numPr>
          <w:ilvl w:val="0"/>
          <w:numId w:val="5"/>
        </w:numPr>
        <w:jc w:val="both"/>
        <w:rPr>
          <w:rFonts w:ascii="Times New Roman" w:hAnsi="Times New Roman" w:cs="Times New Roman"/>
          <w:b/>
          <w:sz w:val="28"/>
          <w:szCs w:val="28"/>
        </w:rPr>
      </w:pPr>
      <w:r>
        <w:rPr>
          <w:rFonts w:ascii="Times New Roman" w:hAnsi="Times New Roman" w:cs="Times New Roman"/>
          <w:b/>
          <w:sz w:val="28"/>
          <w:szCs w:val="28"/>
        </w:rPr>
        <w:t>Наличие вертикальных линий</w:t>
      </w:r>
    </w:p>
    <w:p w:rsidR="001F36BA" w:rsidRPr="001F36BA" w:rsidRDefault="001F36BA" w:rsidP="001F36BA">
      <w:pPr>
        <w:ind w:left="60" w:firstLine="366"/>
        <w:jc w:val="both"/>
        <w:rPr>
          <w:rFonts w:ascii="Times New Roman" w:hAnsi="Times New Roman" w:cs="Times New Roman"/>
          <w:sz w:val="28"/>
          <w:szCs w:val="28"/>
        </w:rPr>
      </w:pPr>
      <w:r w:rsidRPr="001F36BA">
        <w:rPr>
          <w:rFonts w:ascii="Times New Roman" w:hAnsi="Times New Roman" w:cs="Times New Roman"/>
          <w:sz w:val="28"/>
          <w:szCs w:val="28"/>
        </w:rPr>
        <w:t xml:space="preserve">Рассматривается отдельная траектория. Траектория </w:t>
      </w:r>
      <w:proofErr w:type="spellStart"/>
      <w:r w:rsidRPr="001F36BA">
        <w:rPr>
          <w:rFonts w:ascii="Times New Roman" w:hAnsi="Times New Roman" w:cs="Times New Roman"/>
          <w:sz w:val="28"/>
          <w:szCs w:val="28"/>
        </w:rPr>
        <w:t>скелетизируется</w:t>
      </w:r>
      <w:proofErr w:type="spellEnd"/>
      <w:r w:rsidRPr="001F36BA">
        <w:rPr>
          <w:rFonts w:ascii="Times New Roman" w:hAnsi="Times New Roman" w:cs="Times New Roman"/>
          <w:sz w:val="28"/>
          <w:szCs w:val="28"/>
        </w:rPr>
        <w:t xml:space="preserve"> на штрихи. Каждый штрих будет представлен набором точек. С помощью метода наименьших квадратов будет производиться аппроксимация набора точек прямой линейной зависимостью </w:t>
      </w:r>
      <w:r w:rsidRPr="001F36BA">
        <w:rPr>
          <w:rFonts w:ascii="Times New Roman" w:hAnsi="Times New Roman" w:cs="Times New Roman"/>
          <w:sz w:val="28"/>
          <w:szCs w:val="28"/>
          <w:lang w:val="en-US"/>
        </w:rPr>
        <w:t>y</w:t>
      </w:r>
      <w:r w:rsidRPr="001F36BA">
        <w:rPr>
          <w:rFonts w:ascii="Times New Roman" w:hAnsi="Times New Roman" w:cs="Times New Roman"/>
          <w:sz w:val="28"/>
          <w:szCs w:val="28"/>
        </w:rPr>
        <w:t>=</w:t>
      </w:r>
      <w:r w:rsidRPr="001F36BA">
        <w:rPr>
          <w:rFonts w:ascii="Times New Roman" w:hAnsi="Times New Roman" w:cs="Times New Roman"/>
          <w:sz w:val="28"/>
          <w:szCs w:val="28"/>
          <w:lang w:val="en-US"/>
        </w:rPr>
        <w:t>ax</w:t>
      </w:r>
      <w:r w:rsidRPr="001F36BA">
        <w:rPr>
          <w:rFonts w:ascii="Times New Roman" w:hAnsi="Times New Roman" w:cs="Times New Roman"/>
          <w:sz w:val="28"/>
          <w:szCs w:val="28"/>
        </w:rPr>
        <w:t>+</w:t>
      </w:r>
      <w:r w:rsidRPr="001F36BA">
        <w:rPr>
          <w:rFonts w:ascii="Times New Roman" w:hAnsi="Times New Roman" w:cs="Times New Roman"/>
          <w:sz w:val="28"/>
          <w:szCs w:val="28"/>
          <w:lang w:val="en-US"/>
        </w:rPr>
        <w:t>b</w:t>
      </w:r>
      <w:r w:rsidRPr="001F36BA">
        <w:rPr>
          <w:rFonts w:ascii="Times New Roman" w:hAnsi="Times New Roman" w:cs="Times New Roman"/>
          <w:sz w:val="28"/>
          <w:szCs w:val="28"/>
        </w:rPr>
        <w:t>.</w:t>
      </w:r>
    </w:p>
    <w:p w:rsidR="001F36BA" w:rsidRPr="001F36BA" w:rsidRDefault="001F36BA" w:rsidP="001F36BA">
      <w:pPr>
        <w:ind w:left="60" w:firstLine="366"/>
        <w:jc w:val="both"/>
        <w:rPr>
          <w:rFonts w:ascii="Times New Roman" w:hAnsi="Times New Roman" w:cs="Times New Roman"/>
          <w:sz w:val="28"/>
          <w:szCs w:val="28"/>
        </w:rPr>
      </w:pPr>
      <w:r w:rsidRPr="001F36BA">
        <w:rPr>
          <w:rFonts w:ascii="Times New Roman" w:hAnsi="Times New Roman" w:cs="Times New Roman"/>
          <w:sz w:val="28"/>
          <w:szCs w:val="28"/>
        </w:rPr>
        <w:t xml:space="preserve">Перебором находится максимальное отклонение штриха от </w:t>
      </w:r>
      <w:proofErr w:type="gramStart"/>
      <w:r w:rsidRPr="001F36BA">
        <w:rPr>
          <w:rFonts w:ascii="Times New Roman" w:hAnsi="Times New Roman" w:cs="Times New Roman"/>
          <w:sz w:val="28"/>
          <w:szCs w:val="28"/>
        </w:rPr>
        <w:t>прямой</w:t>
      </w:r>
      <w:proofErr w:type="gramEnd"/>
      <w:r w:rsidRPr="001F36BA">
        <w:rPr>
          <w:rFonts w:ascii="Times New Roman" w:hAnsi="Times New Roman" w:cs="Times New Roman"/>
          <w:sz w:val="28"/>
          <w:szCs w:val="28"/>
        </w:rPr>
        <w:t>:</w:t>
      </w:r>
    </w:p>
    <w:p w:rsidR="001F36BA" w:rsidRPr="001F36BA" w:rsidRDefault="00053AC9" w:rsidP="001F36BA">
      <w:pPr>
        <w:ind w:left="60" w:firstLine="366"/>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+b|</m:t>
            </m:r>
          </m:num>
          <m:den>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m:t>
                    </m:r>
                  </m:e>
                  <m:sup>
                    <m:r>
                      <w:rPr>
                        <w:rFonts w:ascii="Cambria Math" w:hAnsi="Cambria Math" w:cs="Times New Roman"/>
                        <w:sz w:val="28"/>
                        <w:szCs w:val="28"/>
                        <w:lang w:val="en-US"/>
                      </w:rPr>
                      <m:t>2</m:t>
                    </m:r>
                  </m:sup>
                </m:sSup>
              </m:e>
            </m:rad>
          </m:den>
        </m:f>
      </m:oMath>
      <w:r w:rsidR="001F36BA" w:rsidRPr="001F36BA">
        <w:rPr>
          <w:rFonts w:ascii="Times New Roman" w:eastAsiaTheme="minorEastAsia" w:hAnsi="Times New Roman" w:cs="Times New Roman"/>
          <w:i/>
          <w:sz w:val="28"/>
          <w:szCs w:val="28"/>
          <w:lang w:val="en-US"/>
        </w:rPr>
        <w:tab/>
        <w:t>i=1…n</w:t>
      </w:r>
    </w:p>
    <w:p w:rsidR="001F36BA" w:rsidRPr="001F36BA" w:rsidRDefault="001F36BA" w:rsidP="001F36BA">
      <w:pPr>
        <w:ind w:left="60" w:firstLine="366"/>
        <w:jc w:val="both"/>
        <w:rPr>
          <w:rFonts w:ascii="Times New Roman" w:eastAsiaTheme="minorEastAsia" w:hAnsi="Times New Roman" w:cs="Times New Roman"/>
          <w:sz w:val="28"/>
          <w:szCs w:val="28"/>
        </w:rPr>
      </w:pPr>
      <w:r w:rsidRPr="001F36BA">
        <w:rPr>
          <w:rFonts w:ascii="Times New Roman" w:eastAsiaTheme="minorEastAsia" w:hAnsi="Times New Roman" w:cs="Times New Roman"/>
          <w:sz w:val="28"/>
          <w:szCs w:val="28"/>
        </w:rPr>
        <w:t xml:space="preserve">где </w:t>
      </w:r>
      <w:r w:rsidRPr="001F36BA">
        <w:rPr>
          <w:rFonts w:ascii="Times New Roman" w:eastAsiaTheme="minorEastAsia" w:hAnsi="Times New Roman" w:cs="Times New Roman"/>
          <w:sz w:val="28"/>
          <w:szCs w:val="28"/>
          <w:lang w:val="en-US"/>
        </w:rPr>
        <w:t>n</w:t>
      </w:r>
      <w:r w:rsidRPr="001F36BA">
        <w:rPr>
          <w:rFonts w:ascii="Times New Roman" w:eastAsiaTheme="minorEastAsia" w:hAnsi="Times New Roman" w:cs="Times New Roman"/>
          <w:sz w:val="28"/>
          <w:szCs w:val="28"/>
        </w:rPr>
        <w:t xml:space="preserve"> – кол-во точек в штрихе.</w:t>
      </w:r>
    </w:p>
    <w:p w:rsidR="001F36BA" w:rsidRPr="001F36BA" w:rsidRDefault="001F36BA" w:rsidP="001F36BA">
      <w:pPr>
        <w:ind w:left="60" w:firstLine="366"/>
        <w:jc w:val="both"/>
        <w:rPr>
          <w:rFonts w:ascii="Times New Roman" w:hAnsi="Times New Roman" w:cs="Times New Roman"/>
          <w:sz w:val="28"/>
          <w:szCs w:val="28"/>
        </w:rPr>
      </w:pPr>
      <w:r w:rsidRPr="001F36BA">
        <w:rPr>
          <w:rFonts w:ascii="Times New Roman" w:eastAsiaTheme="minorEastAsia" w:hAnsi="Times New Roman" w:cs="Times New Roman"/>
          <w:sz w:val="28"/>
          <w:szCs w:val="28"/>
        </w:rPr>
        <w:t>Также находим длину штриха</w:t>
      </w:r>
      <w:r>
        <w:rPr>
          <w:rFonts w:ascii="Times New Roman" w:eastAsiaTheme="minorEastAsia" w:hAnsi="Times New Roman" w:cs="Times New Roman"/>
          <w:sz w:val="28"/>
          <w:szCs w:val="28"/>
        </w:rPr>
        <w:t>.</w:t>
      </w:r>
    </w:p>
    <w:p w:rsidR="001F36BA" w:rsidRPr="001F36BA" w:rsidRDefault="001F36BA" w:rsidP="001F36BA">
      <w:pPr>
        <w:ind w:left="60" w:firstLine="366"/>
        <w:jc w:val="both"/>
        <w:rPr>
          <w:rFonts w:ascii="Times New Roman" w:hAnsi="Times New Roman" w:cs="Times New Roman"/>
          <w:sz w:val="28"/>
          <w:szCs w:val="28"/>
        </w:rPr>
      </w:pPr>
      <w:r w:rsidRPr="001F36BA">
        <w:rPr>
          <w:rFonts w:ascii="Times New Roman" w:hAnsi="Times New Roman" w:cs="Times New Roman"/>
          <w:sz w:val="28"/>
          <w:szCs w:val="28"/>
        </w:rPr>
        <w:lastRenderedPageBreak/>
        <w:t xml:space="preserve">Штрих является прямой, если максимальное отклонение </w:t>
      </w:r>
      <w:proofErr w:type="spellStart"/>
      <w:r w:rsidRPr="001F36BA">
        <w:rPr>
          <w:rFonts w:ascii="Times New Roman" w:hAnsi="Times New Roman" w:cs="Times New Roman"/>
          <w:i/>
          <w:sz w:val="28"/>
          <w:szCs w:val="28"/>
          <w:lang w:val="en-US"/>
        </w:rPr>
        <w:t>d</w:t>
      </w:r>
      <w:r>
        <w:rPr>
          <w:rFonts w:ascii="Times New Roman" w:hAnsi="Times New Roman" w:cs="Times New Roman"/>
          <w:i/>
          <w:sz w:val="28"/>
          <w:szCs w:val="28"/>
          <w:vertAlign w:val="subscript"/>
          <w:lang w:val="en-US"/>
        </w:rPr>
        <w:t>max</w:t>
      </w:r>
      <w:proofErr w:type="spellEnd"/>
      <w:r w:rsidRPr="001F36BA">
        <w:rPr>
          <w:rFonts w:ascii="Times New Roman" w:hAnsi="Times New Roman" w:cs="Times New Roman"/>
          <w:i/>
          <w:sz w:val="28"/>
          <w:szCs w:val="28"/>
        </w:rPr>
        <w:t xml:space="preserve"> </w:t>
      </w:r>
      <w:r w:rsidRPr="001F36BA">
        <w:rPr>
          <w:rFonts w:ascii="Times New Roman" w:hAnsi="Times New Roman" w:cs="Times New Roman"/>
          <w:sz w:val="28"/>
          <w:szCs w:val="28"/>
        </w:rPr>
        <w:t xml:space="preserve">не превышает предельного значения (23 пикселя) и угол наклона аппроксимирующей прямой лежит в пределах от </w:t>
      </w:r>
      <w:r>
        <w:rPr>
          <w:rFonts w:ascii="Times New Roman" w:hAnsi="Times New Roman" w:cs="Times New Roman"/>
          <w:sz w:val="28"/>
          <w:szCs w:val="28"/>
        </w:rPr>
        <w:t>35</w:t>
      </w:r>
      <w:r w:rsidRPr="001F36BA">
        <w:rPr>
          <w:rFonts w:ascii="Times New Roman" w:hAnsi="Times New Roman" w:cs="Times New Roman"/>
          <w:sz w:val="28"/>
          <w:szCs w:val="28"/>
        </w:rPr>
        <w:t xml:space="preserve">° до </w:t>
      </w:r>
      <w:r>
        <w:rPr>
          <w:rFonts w:ascii="Times New Roman" w:hAnsi="Times New Roman" w:cs="Times New Roman"/>
          <w:sz w:val="28"/>
          <w:szCs w:val="28"/>
        </w:rPr>
        <w:t>-35</w:t>
      </w:r>
      <w:r w:rsidRPr="001F36BA">
        <w:rPr>
          <w:rFonts w:ascii="Times New Roman" w:hAnsi="Times New Roman" w:cs="Times New Roman"/>
          <w:sz w:val="28"/>
          <w:szCs w:val="28"/>
        </w:rPr>
        <w:t>° и длина штриха больше 75% от высоты всей подписи.</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Ровность и неровность</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Пользователь выделяет каждую букву подписи. В результате получается некоторый набор точек, ограниченный областью выделения. Для каждой буквы находится ее нижняя точка. Для этого перебором находится точка, имеющая наименьшую координату по оси абсцисс. Полученный набор точек аппроксимируем прямой линией </w:t>
      </w:r>
      <w:r w:rsidR="005F44F7">
        <w:rPr>
          <w:rFonts w:ascii="Times New Roman" w:hAnsi="Times New Roman" w:cs="Times New Roman"/>
          <w:sz w:val="28"/>
          <w:szCs w:val="28"/>
        </w:rPr>
        <w:t xml:space="preserve">с помощью метода наименьших квадратов зависимостью </w:t>
      </w:r>
      <w:r w:rsidR="005F44F7">
        <w:rPr>
          <w:rFonts w:ascii="Times New Roman" w:hAnsi="Times New Roman" w:cs="Times New Roman"/>
          <w:sz w:val="28"/>
          <w:szCs w:val="28"/>
          <w:lang w:val="en-US"/>
        </w:rPr>
        <w:t>y</w:t>
      </w:r>
      <w:r w:rsidR="005F44F7" w:rsidRPr="005F44F7">
        <w:rPr>
          <w:rFonts w:ascii="Times New Roman" w:hAnsi="Times New Roman" w:cs="Times New Roman"/>
          <w:sz w:val="28"/>
          <w:szCs w:val="28"/>
        </w:rPr>
        <w:t>=</w:t>
      </w:r>
      <w:r w:rsidR="005F44F7">
        <w:rPr>
          <w:rFonts w:ascii="Times New Roman" w:hAnsi="Times New Roman" w:cs="Times New Roman"/>
          <w:sz w:val="28"/>
          <w:szCs w:val="28"/>
          <w:lang w:val="en-US"/>
        </w:rPr>
        <w:t>ax</w:t>
      </w:r>
      <w:r w:rsidR="005F44F7" w:rsidRPr="005F44F7">
        <w:rPr>
          <w:rFonts w:ascii="Times New Roman" w:hAnsi="Times New Roman" w:cs="Times New Roman"/>
          <w:sz w:val="28"/>
          <w:szCs w:val="28"/>
        </w:rPr>
        <w:t>+</w:t>
      </w:r>
      <w:r w:rsidR="005F44F7">
        <w:rPr>
          <w:rFonts w:ascii="Times New Roman" w:hAnsi="Times New Roman" w:cs="Times New Roman"/>
          <w:sz w:val="28"/>
          <w:szCs w:val="28"/>
          <w:lang w:val="en-US"/>
        </w:rPr>
        <w:t>b</w:t>
      </w:r>
      <w:r w:rsidR="005F44F7" w:rsidRPr="005F44F7">
        <w:rPr>
          <w:rFonts w:ascii="Times New Roman" w:hAnsi="Times New Roman" w:cs="Times New Roman"/>
          <w:sz w:val="28"/>
          <w:szCs w:val="28"/>
        </w:rPr>
        <w:t xml:space="preserve"> </w:t>
      </w:r>
      <w:r w:rsidRPr="009C6E9F">
        <w:rPr>
          <w:rFonts w:ascii="Times New Roman" w:hAnsi="Times New Roman" w:cs="Times New Roman"/>
          <w:sz w:val="28"/>
          <w:szCs w:val="28"/>
        </w:rPr>
        <w:t xml:space="preserve">и находим тангенс угла наклона </w:t>
      </w:r>
      <w:r w:rsidR="005F44F7">
        <w:rPr>
          <w:rFonts w:ascii="Times New Roman" w:hAnsi="Times New Roman" w:cs="Times New Roman"/>
          <w:sz w:val="28"/>
          <w:szCs w:val="28"/>
          <w:lang w:val="en-US"/>
        </w:rPr>
        <w:t>a</w:t>
      </w:r>
      <w:r w:rsidRPr="009C6E9F">
        <w:rPr>
          <w:rFonts w:ascii="Times New Roman" w:hAnsi="Times New Roman" w:cs="Times New Roman"/>
          <w:sz w:val="28"/>
          <w:szCs w:val="28"/>
        </w:rPr>
        <w:t xml:space="preserve"> и координату пересечения с осью ординат </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Для каждой точки находим </w:t>
      </w:r>
      <w:r w:rsidR="001F36BA">
        <w:rPr>
          <w:rFonts w:ascii="Times New Roman" w:hAnsi="Times New Roman" w:cs="Times New Roman"/>
          <w:sz w:val="28"/>
          <w:szCs w:val="28"/>
        </w:rPr>
        <w:t xml:space="preserve">отклонение </w:t>
      </w:r>
      <w:proofErr w:type="gramStart"/>
      <w:r w:rsidR="001F36BA">
        <w:rPr>
          <w:rFonts w:ascii="Times New Roman" w:hAnsi="Times New Roman" w:cs="Times New Roman"/>
          <w:sz w:val="28"/>
          <w:szCs w:val="28"/>
        </w:rPr>
        <w:t>от</w:t>
      </w:r>
      <w:proofErr w:type="gramEnd"/>
      <w:r w:rsidR="001F36BA">
        <w:rPr>
          <w:rFonts w:ascii="Times New Roman" w:hAnsi="Times New Roman" w:cs="Times New Roman"/>
          <w:sz w:val="28"/>
          <w:szCs w:val="28"/>
        </w:rPr>
        <w:t xml:space="preserve"> аппроксимирующей прямой</w:t>
      </w:r>
      <w:r w:rsidRPr="009C6E9F">
        <w:rPr>
          <w:rFonts w:ascii="Times New Roman" w:hAnsi="Times New Roman" w:cs="Times New Roman"/>
          <w:sz w:val="28"/>
          <w:szCs w:val="28"/>
        </w:rPr>
        <w:t>:</w:t>
      </w:r>
    </w:p>
    <w:p w:rsidR="002243E2" w:rsidRPr="009C6E9F" w:rsidRDefault="00053AC9" w:rsidP="002243E2">
      <w:pPr>
        <w:ind w:firstLine="426"/>
        <w:jc w:val="center"/>
        <w:rPr>
          <w:rFonts w:ascii="Times New Roman" w:eastAsiaTheme="minorEastAsia" w:hAnsi="Times New Roman" w:cs="Times New Roman"/>
          <w:i/>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+b|</m:t>
            </m:r>
          </m:num>
          <m:den>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m:t>
                    </m:r>
                  </m:e>
                  <m:sup>
                    <m:r>
                      <w:rPr>
                        <w:rFonts w:ascii="Cambria Math" w:hAnsi="Cambria Math" w:cs="Times New Roman"/>
                        <w:sz w:val="28"/>
                        <w:szCs w:val="28"/>
                        <w:lang w:val="en-US"/>
                      </w:rPr>
                      <m:t>2</m:t>
                    </m:r>
                  </m:sup>
                </m:sSup>
              </m:e>
            </m:rad>
          </m:den>
        </m:f>
      </m:oMath>
      <w:r w:rsidR="002243E2" w:rsidRPr="009C6E9F">
        <w:rPr>
          <w:rFonts w:ascii="Times New Roman" w:eastAsiaTheme="minorEastAsia" w:hAnsi="Times New Roman" w:cs="Times New Roman"/>
          <w:i/>
          <w:sz w:val="28"/>
          <w:szCs w:val="28"/>
          <w:lang w:val="en-US"/>
        </w:rPr>
        <w:tab/>
        <w:t>i=1…n</w:t>
      </w:r>
    </w:p>
    <w:p w:rsidR="002243E2" w:rsidRPr="009C6E9F" w:rsidRDefault="002243E2" w:rsidP="002243E2">
      <w:pPr>
        <w:ind w:firstLine="426"/>
        <w:jc w:val="both"/>
        <w:rPr>
          <w:rFonts w:ascii="Times New Roman" w:eastAsiaTheme="minorEastAsia" w:hAnsi="Times New Roman" w:cs="Times New Roman"/>
          <w:sz w:val="28"/>
          <w:szCs w:val="28"/>
        </w:rPr>
      </w:pPr>
      <w:r w:rsidRPr="009C6E9F">
        <w:rPr>
          <w:rFonts w:ascii="Times New Roman" w:eastAsiaTheme="minorEastAsia" w:hAnsi="Times New Roman" w:cs="Times New Roman"/>
          <w:sz w:val="28"/>
          <w:szCs w:val="28"/>
        </w:rPr>
        <w:t xml:space="preserve">где </w:t>
      </w:r>
      <w:r w:rsidRPr="009C6E9F">
        <w:rPr>
          <w:rFonts w:ascii="Times New Roman" w:eastAsiaTheme="minorEastAsia" w:hAnsi="Times New Roman" w:cs="Times New Roman"/>
          <w:sz w:val="28"/>
          <w:szCs w:val="28"/>
          <w:lang w:val="en-US"/>
        </w:rPr>
        <w:t>n</w:t>
      </w:r>
      <w:r w:rsidRPr="009C6E9F">
        <w:rPr>
          <w:rFonts w:ascii="Times New Roman" w:eastAsiaTheme="minorEastAsia" w:hAnsi="Times New Roman" w:cs="Times New Roman"/>
          <w:sz w:val="28"/>
          <w:szCs w:val="28"/>
        </w:rPr>
        <w:t xml:space="preserve"> – кол-во букв.</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Если </w:t>
      </w:r>
      <w:r w:rsidR="001F36BA">
        <w:rPr>
          <w:rFonts w:ascii="Times New Roman" w:hAnsi="Times New Roman" w:cs="Times New Roman"/>
          <w:sz w:val="28"/>
          <w:szCs w:val="28"/>
        </w:rPr>
        <w:t xml:space="preserve">максимальное отклонение </w:t>
      </w:r>
      <w:proofErr w:type="spellStart"/>
      <w:r w:rsidR="001F36BA" w:rsidRPr="001F36BA">
        <w:rPr>
          <w:rFonts w:ascii="Times New Roman" w:hAnsi="Times New Roman" w:cs="Times New Roman"/>
          <w:i/>
          <w:sz w:val="28"/>
          <w:szCs w:val="28"/>
          <w:lang w:val="en-US"/>
        </w:rPr>
        <w:t>d</w:t>
      </w:r>
      <w:r w:rsidR="001F36BA">
        <w:rPr>
          <w:rFonts w:ascii="Times New Roman" w:hAnsi="Times New Roman" w:cs="Times New Roman"/>
          <w:i/>
          <w:sz w:val="28"/>
          <w:szCs w:val="28"/>
          <w:vertAlign w:val="subscript"/>
          <w:lang w:val="en-US"/>
        </w:rPr>
        <w:t>max</w:t>
      </w:r>
      <w:proofErr w:type="spellEnd"/>
      <w:r w:rsidRPr="009C6E9F">
        <w:rPr>
          <w:rFonts w:ascii="Times New Roman" w:hAnsi="Times New Roman" w:cs="Times New Roman"/>
          <w:sz w:val="28"/>
          <w:szCs w:val="28"/>
        </w:rPr>
        <w:t xml:space="preserve"> больше </w:t>
      </w:r>
      <w:r w:rsidR="001F36BA">
        <w:rPr>
          <w:rFonts w:ascii="Times New Roman" w:hAnsi="Times New Roman" w:cs="Times New Roman"/>
          <w:sz w:val="28"/>
          <w:szCs w:val="28"/>
        </w:rPr>
        <w:t>предельного значения (23 пикселя)</w:t>
      </w:r>
      <w:r w:rsidRPr="009C6E9F">
        <w:rPr>
          <w:rFonts w:ascii="Times New Roman" w:hAnsi="Times New Roman" w:cs="Times New Roman"/>
          <w:sz w:val="28"/>
          <w:szCs w:val="28"/>
        </w:rPr>
        <w:t>, то это считается отклонением. Если количество отклонений меньше половины количества букв, то подпись считается ровной. В противном случае нет.</w:t>
      </w:r>
    </w:p>
    <w:p w:rsidR="002243E2" w:rsidRPr="009C6E9F" w:rsidRDefault="00EC22DE" w:rsidP="009B23C4">
      <w:pPr>
        <w:pStyle w:val="a6"/>
        <w:numPr>
          <w:ilvl w:val="0"/>
          <w:numId w:val="5"/>
        </w:numPr>
        <w:rPr>
          <w:rFonts w:ascii="Times New Roman" w:hAnsi="Times New Roman" w:cs="Times New Roman"/>
          <w:b/>
          <w:sz w:val="28"/>
          <w:szCs w:val="28"/>
        </w:rPr>
      </w:pPr>
      <w:r>
        <w:rPr>
          <w:rFonts w:ascii="Times New Roman" w:hAnsi="Times New Roman" w:cs="Times New Roman"/>
          <w:b/>
          <w:sz w:val="28"/>
          <w:szCs w:val="28"/>
        </w:rPr>
        <w:t>Наличие петель</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Каждая траектория подписи состоит из точек, соединенных прямыми линиями. Для нахождения петли необходимо проверить пересечение этих линий друг с другом. Наличие такого пересечения означает, что траектория пересекает саму себя и в этом месте присутствует петля.</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Далее необходимо вычислить площадь этой петли. Петля разбивается на верхнюю и нижнюю части. Для каждой части вычисляется площадь под ней, из большего вычитается меньшее и полученный результат </w:t>
      </w:r>
      <w:proofErr w:type="gramStart"/>
      <w:r w:rsidRPr="009C6E9F">
        <w:rPr>
          <w:rFonts w:ascii="Times New Roman" w:hAnsi="Times New Roman" w:cs="Times New Roman"/>
          <w:sz w:val="28"/>
          <w:szCs w:val="28"/>
        </w:rPr>
        <w:t>будет</w:t>
      </w:r>
      <w:proofErr w:type="gramEnd"/>
      <w:r w:rsidRPr="009C6E9F">
        <w:rPr>
          <w:rFonts w:ascii="Times New Roman" w:hAnsi="Times New Roman" w:cs="Times New Roman"/>
          <w:sz w:val="28"/>
          <w:szCs w:val="28"/>
        </w:rPr>
        <w:t xml:space="preserve"> является площадью петли.</w:t>
      </w:r>
    </w:p>
    <w:p w:rsidR="002243E2" w:rsidRPr="009C6E9F" w:rsidRDefault="002243E2" w:rsidP="002243E2">
      <w:pPr>
        <w:ind w:left="426" w:firstLine="426"/>
        <w:jc w:val="center"/>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&gt;g</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oMath>
      </m:oMathPara>
    </w:p>
    <w:p w:rsidR="002243E2" w:rsidRPr="009C6E9F" w:rsidRDefault="002243E2" w:rsidP="002243E2">
      <w:pPr>
        <w:ind w:firstLine="426"/>
        <w:jc w:val="center"/>
        <w:rPr>
          <w:rFonts w:ascii="Times New Roman" w:eastAsiaTheme="minorEastAsia" w:hAnsi="Times New Roman" w:cs="Times New Roman"/>
          <w:sz w:val="28"/>
          <w:szCs w:val="28"/>
          <w:lang w:val="en-US"/>
        </w:rPr>
      </w:pPr>
      <w:r w:rsidRPr="009C6E9F">
        <w:rPr>
          <w:rFonts w:ascii="Times New Roman" w:eastAsiaTheme="minorEastAsia" w:hAnsi="Times New Roman" w:cs="Times New Roman"/>
          <w:sz w:val="28"/>
          <w:szCs w:val="28"/>
          <w:lang w:val="en-US"/>
        </w:rPr>
        <w:t>S =</w:t>
      </w:r>
      <m:oMath>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xmin</m:t>
            </m:r>
          </m:sub>
          <m:sup>
            <m:r>
              <w:rPr>
                <w:rFonts w:ascii="Cambria Math" w:eastAsiaTheme="minorEastAsia" w:hAnsi="Cambria Math" w:cs="Times New Roman"/>
                <w:sz w:val="28"/>
                <w:szCs w:val="28"/>
                <w:lang w:val="en-US"/>
              </w:rPr>
              <m:t>xmax</m:t>
            </m:r>
          </m:sup>
          <m:e>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r>
          <w:rPr>
            <w:rFonts w:ascii="Cambria Math" w:eastAsiaTheme="minorEastAsia" w:hAnsi="Cambria Math" w:cs="Times New Roman"/>
            <w:sz w:val="28"/>
            <w:szCs w:val="28"/>
            <w:lang w:val="en-US"/>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xmin</m:t>
            </m:r>
          </m:sub>
          <m:sup>
            <m:r>
              <w:rPr>
                <w:rFonts w:ascii="Cambria Math" w:eastAsiaTheme="minorEastAsia" w:hAnsi="Cambria Math" w:cs="Times New Roman"/>
                <w:sz w:val="28"/>
                <w:szCs w:val="28"/>
                <w:lang w:val="en-US"/>
              </w:rPr>
              <m:t>xmax</m:t>
            </m:r>
          </m:sup>
          <m:e>
            <m:r>
              <w:rPr>
                <w:rFonts w:ascii="Cambria Math" w:eastAsiaTheme="minorEastAsia" w:hAnsi="Cambria Math" w:cs="Times New Roman"/>
                <w:sz w:val="28"/>
                <w:szCs w:val="28"/>
                <w:lang w:val="en-US"/>
              </w:rPr>
              <m:t>g</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x</m:t>
                </m:r>
              </m:e>
            </m:d>
            <m:r>
              <w:rPr>
                <w:rFonts w:ascii="Cambria Math" w:eastAsiaTheme="minorEastAsia" w:hAnsi="Cambria Math" w:cs="Times New Roman"/>
                <w:sz w:val="28"/>
                <w:szCs w:val="28"/>
                <w:lang w:val="en-US"/>
              </w:rPr>
              <m:t>dx;</m:t>
            </m:r>
          </m:e>
        </m:nary>
      </m:oMath>
    </w:p>
    <w:p w:rsidR="002243E2" w:rsidRPr="009C6E9F" w:rsidRDefault="002243E2" w:rsidP="002243E2">
      <w:pPr>
        <w:ind w:firstLine="426"/>
        <w:jc w:val="both"/>
        <w:rPr>
          <w:rFonts w:ascii="Times New Roman" w:eastAsiaTheme="minorEastAsia" w:hAnsi="Times New Roman" w:cs="Times New Roman"/>
          <w:sz w:val="28"/>
          <w:szCs w:val="28"/>
        </w:rPr>
      </w:pPr>
      <w:r w:rsidRPr="009C6E9F">
        <w:rPr>
          <w:rFonts w:ascii="Times New Roman" w:eastAsiaTheme="minorEastAsia" w:hAnsi="Times New Roman" w:cs="Times New Roman"/>
          <w:sz w:val="28"/>
          <w:szCs w:val="28"/>
        </w:rPr>
        <w:t>Если площадь петли больше 20% от площади подписи, то петля считается большой. В противно случае – маленькой.</w:t>
      </w:r>
    </w:p>
    <w:p w:rsidR="002243E2" w:rsidRPr="009C6E9F" w:rsidRDefault="002243E2" w:rsidP="002243E2">
      <w:pPr>
        <w:ind w:firstLine="426"/>
        <w:jc w:val="both"/>
        <w:rPr>
          <w:rFonts w:ascii="Times New Roman" w:eastAsiaTheme="minorEastAsia" w:hAnsi="Times New Roman" w:cs="Times New Roman"/>
          <w:sz w:val="28"/>
          <w:szCs w:val="28"/>
        </w:rPr>
      </w:pPr>
      <w:r w:rsidRPr="009C6E9F">
        <w:rPr>
          <w:rFonts w:ascii="Times New Roman" w:eastAsiaTheme="minorEastAsia" w:hAnsi="Times New Roman" w:cs="Times New Roman"/>
          <w:sz w:val="28"/>
          <w:szCs w:val="28"/>
        </w:rPr>
        <w:lastRenderedPageBreak/>
        <w:t>В случае если количество больших петель в подписи больше, чем количество маленьких, то петли в подписи считаются большими. В противном случае маленькими.</w:t>
      </w:r>
    </w:p>
    <w:p w:rsidR="002243E2" w:rsidRPr="009C6E9F" w:rsidRDefault="00EC22DE" w:rsidP="009B23C4">
      <w:pPr>
        <w:pStyle w:val="a6"/>
        <w:numPr>
          <w:ilvl w:val="0"/>
          <w:numId w:val="5"/>
        </w:numPr>
        <w:jc w:val="both"/>
        <w:rPr>
          <w:rFonts w:ascii="Times New Roman" w:hAnsi="Times New Roman" w:cs="Times New Roman"/>
          <w:b/>
          <w:sz w:val="28"/>
          <w:szCs w:val="28"/>
        </w:rPr>
      </w:pPr>
      <w:r>
        <w:rPr>
          <w:rFonts w:ascii="Times New Roman" w:hAnsi="Times New Roman" w:cs="Times New Roman"/>
          <w:b/>
          <w:sz w:val="28"/>
          <w:szCs w:val="28"/>
        </w:rPr>
        <w:t>Наличие точек</w:t>
      </w:r>
    </w:p>
    <w:p w:rsidR="002243E2" w:rsidRPr="009C6E9F" w:rsidRDefault="002243E2" w:rsidP="002243E2">
      <w:pPr>
        <w:tabs>
          <w:tab w:val="left" w:pos="426"/>
        </w:tabs>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Траектория считается точкой, если количество составляющих ее контрольных точек из общего числа контрольных точек подписи составляет менее </w:t>
      </w:r>
      <w:r w:rsidRPr="009C6E9F">
        <w:rPr>
          <w:rFonts w:ascii="Times New Roman" w:hAnsi="Times New Roman" w:cs="Times New Roman"/>
          <w:sz w:val="28"/>
          <w:szCs w:val="28"/>
          <w:u w:val="single"/>
        </w:rPr>
        <w:t>одно процента</w:t>
      </w:r>
      <w:r w:rsidRPr="009C6E9F">
        <w:rPr>
          <w:rFonts w:ascii="Times New Roman" w:hAnsi="Times New Roman" w:cs="Times New Roman"/>
          <w:sz w:val="28"/>
          <w:szCs w:val="28"/>
        </w:rPr>
        <w:t xml:space="preserve"> (это число должно быть получено экспериментально).</w:t>
      </w:r>
    </w:p>
    <w:p w:rsidR="002243E2" w:rsidRPr="009C6E9F" w:rsidRDefault="002243E2" w:rsidP="009B23C4">
      <w:pPr>
        <w:pStyle w:val="a6"/>
        <w:numPr>
          <w:ilvl w:val="0"/>
          <w:numId w:val="5"/>
        </w:numPr>
        <w:jc w:val="both"/>
        <w:rPr>
          <w:rFonts w:ascii="Times New Roman" w:hAnsi="Times New Roman" w:cs="Times New Roman"/>
          <w:b/>
          <w:sz w:val="28"/>
          <w:szCs w:val="28"/>
        </w:rPr>
      </w:pPr>
      <w:proofErr w:type="spellStart"/>
      <w:r w:rsidRPr="009C6E9F">
        <w:rPr>
          <w:rFonts w:ascii="Times New Roman" w:hAnsi="Times New Roman" w:cs="Times New Roman"/>
          <w:b/>
          <w:sz w:val="28"/>
          <w:szCs w:val="28"/>
        </w:rPr>
        <w:t>Нагруженность</w:t>
      </w:r>
      <w:proofErr w:type="spellEnd"/>
      <w:r w:rsidRPr="009C6E9F">
        <w:rPr>
          <w:rFonts w:ascii="Times New Roman" w:hAnsi="Times New Roman" w:cs="Times New Roman"/>
          <w:b/>
          <w:sz w:val="28"/>
          <w:szCs w:val="28"/>
        </w:rPr>
        <w:t xml:space="preserve"> </w:t>
      </w:r>
      <w:r w:rsidR="00EC22DE">
        <w:rPr>
          <w:rFonts w:ascii="Times New Roman" w:hAnsi="Times New Roman" w:cs="Times New Roman"/>
          <w:b/>
          <w:sz w:val="28"/>
          <w:szCs w:val="28"/>
        </w:rPr>
        <w:t>и простота</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Для определения </w:t>
      </w:r>
      <w:proofErr w:type="spellStart"/>
      <w:r w:rsidRPr="009C6E9F">
        <w:rPr>
          <w:rFonts w:ascii="Times New Roman" w:hAnsi="Times New Roman" w:cs="Times New Roman"/>
          <w:sz w:val="28"/>
          <w:szCs w:val="28"/>
        </w:rPr>
        <w:t>нагруженности</w:t>
      </w:r>
      <w:proofErr w:type="spellEnd"/>
      <w:r w:rsidRPr="009C6E9F">
        <w:rPr>
          <w:rFonts w:ascii="Times New Roman" w:hAnsi="Times New Roman" w:cs="Times New Roman"/>
          <w:sz w:val="28"/>
          <w:szCs w:val="28"/>
        </w:rPr>
        <w:t xml:space="preserve"> подписи необходимо произвести подсчет траекторий, не вошедших ни в одну букву. Если их количество превышает число </w:t>
      </w:r>
      <w:r w:rsidRPr="009C6E9F">
        <w:rPr>
          <w:rFonts w:ascii="Times New Roman" w:hAnsi="Times New Roman" w:cs="Times New Roman"/>
          <w:sz w:val="28"/>
          <w:szCs w:val="28"/>
          <w:lang w:val="en-US"/>
        </w:rPr>
        <w:t>X</w:t>
      </w:r>
      <w:r w:rsidRPr="009C6E9F">
        <w:rPr>
          <w:rFonts w:ascii="Times New Roman" w:hAnsi="Times New Roman" w:cs="Times New Roman"/>
          <w:sz w:val="28"/>
          <w:szCs w:val="28"/>
        </w:rPr>
        <w:t xml:space="preserve"> (</w:t>
      </w:r>
      <w:r w:rsidRPr="009C6E9F">
        <w:rPr>
          <w:rFonts w:ascii="Times New Roman" w:hAnsi="Times New Roman" w:cs="Times New Roman"/>
          <w:sz w:val="28"/>
          <w:szCs w:val="28"/>
          <w:lang w:val="en-US"/>
        </w:rPr>
        <w:t>X</w:t>
      </w:r>
      <w:r w:rsidRPr="009C6E9F">
        <w:rPr>
          <w:rFonts w:ascii="Times New Roman" w:hAnsi="Times New Roman" w:cs="Times New Roman"/>
          <w:sz w:val="28"/>
          <w:szCs w:val="28"/>
        </w:rPr>
        <w:t xml:space="preserve"> – величина, полученная экспериментально), то подпись считается нагруженной. В противном случае подпись считается простой.</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Скорость написания</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Скорость написания будет определяться с помощью средств используемого языка программирования. Будет запускаться таймер, который определит скорость написания в миллисекундах. Если время написания превышает число Х (Х – величина, полученная экспериментально), то скорость написания считается быстрой. В противном случае скорость написания считается медленной.</w:t>
      </w:r>
    </w:p>
    <w:p w:rsidR="002243E2" w:rsidRPr="009C6E9F" w:rsidRDefault="002243E2" w:rsidP="009B23C4">
      <w:pPr>
        <w:pStyle w:val="a6"/>
        <w:numPr>
          <w:ilvl w:val="0"/>
          <w:numId w:val="5"/>
        </w:numPr>
        <w:rPr>
          <w:rFonts w:ascii="Times New Roman" w:hAnsi="Times New Roman" w:cs="Times New Roman"/>
          <w:b/>
          <w:sz w:val="28"/>
          <w:szCs w:val="28"/>
        </w:rPr>
      </w:pPr>
      <w:r w:rsidRPr="009C6E9F">
        <w:rPr>
          <w:rFonts w:ascii="Times New Roman" w:hAnsi="Times New Roman" w:cs="Times New Roman"/>
          <w:b/>
          <w:sz w:val="28"/>
          <w:szCs w:val="28"/>
        </w:rPr>
        <w:t>Наклон букв</w:t>
      </w:r>
    </w:p>
    <w:p w:rsidR="002243E2" w:rsidRPr="009C6E9F" w:rsidRDefault="002243E2" w:rsidP="002243E2">
      <w:pPr>
        <w:ind w:firstLine="426"/>
        <w:jc w:val="both"/>
        <w:rPr>
          <w:rFonts w:ascii="Times New Roman" w:hAnsi="Times New Roman" w:cs="Times New Roman"/>
          <w:i/>
          <w:sz w:val="28"/>
          <w:szCs w:val="28"/>
        </w:rPr>
      </w:pPr>
      <w:r w:rsidRPr="009C6E9F">
        <w:rPr>
          <w:rFonts w:ascii="Times New Roman" w:hAnsi="Times New Roman" w:cs="Times New Roman"/>
          <w:sz w:val="28"/>
          <w:szCs w:val="28"/>
        </w:rPr>
        <w:t xml:space="preserve">Каждая буква представлена набором точек. С помощью метода наименьших квадратов будет производиться аппроксимация набора точек прямой линейной зависимостью </w:t>
      </w:r>
      <w:r w:rsidRPr="009C6E9F">
        <w:rPr>
          <w:rFonts w:ascii="Times New Roman" w:hAnsi="Times New Roman" w:cs="Times New Roman"/>
          <w:sz w:val="28"/>
          <w:szCs w:val="28"/>
          <w:lang w:val="en-US"/>
        </w:rPr>
        <w:t>y</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ax</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Угол между осью координат и аппроксимирующей прямой и будет являться углом наклона. После вычисления углов наклона каждой буквы будет вычисляться среднее арифметическое угла наклона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9C6E9F">
        <w:rPr>
          <w:rFonts w:ascii="Times New Roman" w:hAnsi="Times New Roman" w:cs="Times New Roman"/>
          <w:sz w:val="28"/>
          <w:szCs w:val="28"/>
        </w:rPr>
        <w:t xml:space="preserve">. Если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9C6E9F">
        <w:rPr>
          <w:rFonts w:ascii="Times New Roman" w:eastAsiaTheme="minorEastAsia" w:hAnsi="Times New Roman" w:cs="Times New Roman"/>
          <w:sz w:val="28"/>
          <w:szCs w:val="28"/>
        </w:rPr>
        <w:t xml:space="preserve"> лежит в пределах от 80° до 100°, то наклон подписи считается прямым. Если же значение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9C6E9F">
        <w:rPr>
          <w:rFonts w:ascii="Times New Roman" w:eastAsiaTheme="minorEastAsia" w:hAnsi="Times New Roman" w:cs="Times New Roman"/>
          <w:sz w:val="28"/>
          <w:szCs w:val="28"/>
        </w:rPr>
        <w:t xml:space="preserve"> меньше этого предела, то наклон подписи считается правым. В противном случае наклон считается левым.</w:t>
      </w:r>
    </w:p>
    <w:p w:rsidR="002243E2" w:rsidRPr="009C6E9F" w:rsidRDefault="00EC22DE" w:rsidP="009B23C4">
      <w:pPr>
        <w:pStyle w:val="a6"/>
        <w:numPr>
          <w:ilvl w:val="0"/>
          <w:numId w:val="5"/>
        </w:numPr>
        <w:jc w:val="both"/>
        <w:rPr>
          <w:rFonts w:ascii="Times New Roman" w:hAnsi="Times New Roman" w:cs="Times New Roman"/>
          <w:b/>
          <w:sz w:val="28"/>
          <w:szCs w:val="28"/>
        </w:rPr>
      </w:pPr>
      <w:r>
        <w:rPr>
          <w:rFonts w:ascii="Times New Roman" w:hAnsi="Times New Roman" w:cs="Times New Roman"/>
          <w:b/>
          <w:sz w:val="28"/>
          <w:szCs w:val="28"/>
        </w:rPr>
        <w:t>Наличие возвратов</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Если траектория, выходя из последней буквы, последовательно и без разрывов пересекает середину подписи, или после ввода последней буквы были введены еще траектории, точки которых находятся на противоположной </w:t>
      </w:r>
      <w:r w:rsidRPr="009C6E9F">
        <w:rPr>
          <w:rFonts w:ascii="Times New Roman" w:hAnsi="Times New Roman" w:cs="Times New Roman"/>
          <w:sz w:val="28"/>
          <w:szCs w:val="28"/>
        </w:rPr>
        <w:lastRenderedPageBreak/>
        <w:t>половине подписи, то это означает, что был совершен возврат. Середина подписи вычисляется по формуле:</w:t>
      </w:r>
    </w:p>
    <w:p w:rsidR="002243E2" w:rsidRPr="009C6E9F" w:rsidRDefault="00053AC9" w:rsidP="002243E2">
      <w:pPr>
        <w:ind w:firstLine="426"/>
        <w:jc w:val="both"/>
        <w:rPr>
          <w:rFonts w:ascii="Times New Roman" w:eastAsiaTheme="minorEastAsia" w:hAnsi="Times New Roman" w:cs="Times New Roman"/>
          <w:sz w:val="28"/>
          <w:szCs w:val="28"/>
          <w:lang w:val="en-US"/>
        </w:rPr>
      </w:pPr>
      <m:oMathPara>
        <m:oMath>
          <m:acc>
            <m:accPr>
              <m:chr m:val="̅"/>
              <m:ctrlPr>
                <w:rPr>
                  <w:rFonts w:ascii="Cambria Math" w:hAnsi="Cambria Math" w:cs="Times New Roman"/>
                  <w:i/>
                  <w:sz w:val="28"/>
                  <w:szCs w:val="28"/>
                </w:rPr>
              </m:ctrlPr>
            </m:accPr>
            <m:e>
              <m:r>
                <w:rPr>
                  <w:rFonts w:ascii="Cambria Math" w:hAnsi="Cambria Math" w:cs="Times New Roman"/>
                  <w:sz w:val="28"/>
                  <w:szCs w:val="28"/>
                  <w:lang w:val="en-US"/>
                </w:rPr>
                <m:t>x</m:t>
              </m:r>
            </m:e>
          </m:ac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num>
            <m:den>
              <m:r>
                <w:rPr>
                  <w:rFonts w:ascii="Cambria Math" w:hAnsi="Cambria Math" w:cs="Times New Roman"/>
                  <w:sz w:val="28"/>
                  <w:szCs w:val="28"/>
                </w:rPr>
                <m:t>2</m:t>
              </m:r>
            </m:den>
          </m:f>
          <m:r>
            <w:rPr>
              <w:rFonts w:ascii="Cambria Math" w:hAnsi="Cambria Math" w:cs="Times New Roman"/>
              <w:sz w:val="28"/>
              <w:szCs w:val="28"/>
            </w:rPr>
            <m:t>;</m:t>
          </m:r>
        </m:oMath>
      </m:oMathPara>
    </w:p>
    <w:p w:rsidR="002243E2" w:rsidRPr="009C6E9F" w:rsidRDefault="002243E2" w:rsidP="002243E2">
      <w:pPr>
        <w:ind w:firstLine="426"/>
        <w:jc w:val="both"/>
        <w:rPr>
          <w:rFonts w:ascii="Times New Roman" w:hAnsi="Times New Roman" w:cs="Times New Roman"/>
          <w:sz w:val="28"/>
          <w:szCs w:val="28"/>
        </w:rPr>
      </w:pPr>
      <w:r w:rsidRPr="009C6E9F">
        <w:rPr>
          <w:rFonts w:ascii="Times New Roman" w:eastAsiaTheme="minorEastAsia" w:hAnsi="Times New Roman" w:cs="Times New Roman"/>
          <w:sz w:val="28"/>
          <w:szCs w:val="28"/>
        </w:rPr>
        <w:t xml:space="preserve">где </w:t>
      </w:r>
      <w:proofErr w:type="spellStart"/>
      <w:r w:rsidRPr="009C6E9F">
        <w:rPr>
          <w:rFonts w:ascii="Times New Roman" w:eastAsiaTheme="minorEastAsia" w:hAnsi="Times New Roman" w:cs="Times New Roman"/>
          <w:sz w:val="28"/>
          <w:szCs w:val="28"/>
          <w:lang w:val="en-US"/>
        </w:rPr>
        <w:t>x</w:t>
      </w:r>
      <w:r w:rsidRPr="009C6E9F">
        <w:rPr>
          <w:rFonts w:ascii="Times New Roman" w:eastAsiaTheme="minorEastAsia" w:hAnsi="Times New Roman" w:cs="Times New Roman"/>
          <w:sz w:val="28"/>
          <w:szCs w:val="28"/>
          <w:vertAlign w:val="subscript"/>
          <w:lang w:val="en-US"/>
        </w:rPr>
        <w:t>r</w:t>
      </w:r>
      <w:proofErr w:type="spellEnd"/>
      <w:r w:rsidRPr="009C6E9F">
        <w:rPr>
          <w:rFonts w:ascii="Times New Roman" w:eastAsiaTheme="minorEastAsia" w:hAnsi="Times New Roman" w:cs="Times New Roman"/>
          <w:sz w:val="28"/>
          <w:szCs w:val="28"/>
          <w:vertAlign w:val="subscript"/>
        </w:rPr>
        <w:t xml:space="preserve"> </w:t>
      </w:r>
      <w:r w:rsidRPr="009C6E9F">
        <w:rPr>
          <w:rFonts w:ascii="Times New Roman" w:hAnsi="Times New Roman" w:cs="Times New Roman"/>
          <w:sz w:val="28"/>
          <w:szCs w:val="28"/>
        </w:rPr>
        <w:t xml:space="preserve">– крайняя правая координата подписи по оси абсцисс, а </w:t>
      </w:r>
      <w:r w:rsidRPr="009C6E9F">
        <w:rPr>
          <w:rFonts w:ascii="Times New Roman" w:hAnsi="Times New Roman" w:cs="Times New Roman"/>
          <w:sz w:val="28"/>
          <w:szCs w:val="28"/>
          <w:lang w:val="en-US"/>
        </w:rPr>
        <w:t>x</w:t>
      </w:r>
      <w:r w:rsidRPr="009C6E9F">
        <w:rPr>
          <w:rFonts w:ascii="Times New Roman" w:hAnsi="Times New Roman" w:cs="Times New Roman"/>
          <w:sz w:val="28"/>
          <w:szCs w:val="28"/>
          <w:vertAlign w:val="subscript"/>
          <w:lang w:val="en-US"/>
        </w:rPr>
        <w:t>l</w:t>
      </w:r>
      <w:r w:rsidRPr="009C6E9F">
        <w:rPr>
          <w:rFonts w:ascii="Times New Roman" w:hAnsi="Times New Roman" w:cs="Times New Roman"/>
          <w:sz w:val="28"/>
          <w:szCs w:val="28"/>
        </w:rPr>
        <w:t xml:space="preserve"> – крайняя левая координата.</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Амплитуда</w:t>
      </w:r>
    </w:p>
    <w:p w:rsidR="002243E2" w:rsidRPr="009C6E9F" w:rsidRDefault="002243E2" w:rsidP="002243E2">
      <w:pPr>
        <w:ind w:firstLine="426"/>
        <w:jc w:val="both"/>
        <w:rPr>
          <w:rFonts w:ascii="Times New Roman" w:hAnsi="Times New Roman" w:cs="Times New Roman"/>
          <w:i/>
          <w:sz w:val="28"/>
          <w:szCs w:val="28"/>
        </w:rPr>
      </w:pPr>
      <w:r w:rsidRPr="009C6E9F">
        <w:rPr>
          <w:rFonts w:ascii="Times New Roman" w:hAnsi="Times New Roman" w:cs="Times New Roman"/>
          <w:sz w:val="28"/>
          <w:szCs w:val="28"/>
        </w:rPr>
        <w:t xml:space="preserve">В подписи амплитудой является длина штриха. Производится </w:t>
      </w:r>
      <w:proofErr w:type="spellStart"/>
      <w:r w:rsidRPr="009C6E9F">
        <w:rPr>
          <w:rFonts w:ascii="Times New Roman" w:hAnsi="Times New Roman" w:cs="Times New Roman"/>
          <w:sz w:val="28"/>
          <w:szCs w:val="28"/>
        </w:rPr>
        <w:t>скелетизация</w:t>
      </w:r>
      <w:proofErr w:type="spellEnd"/>
      <w:r w:rsidRPr="009C6E9F">
        <w:rPr>
          <w:rFonts w:ascii="Times New Roman" w:hAnsi="Times New Roman" w:cs="Times New Roman"/>
          <w:sz w:val="28"/>
          <w:szCs w:val="28"/>
        </w:rPr>
        <w:t xml:space="preserve"> подписи. Вычисляются длины всех штрихов. Составляется функция </w:t>
      </w:r>
      <w:r w:rsidRPr="009C6E9F">
        <w:rPr>
          <w:rFonts w:ascii="Times New Roman" w:hAnsi="Times New Roman" w:cs="Times New Roman"/>
          <w:sz w:val="28"/>
          <w:szCs w:val="28"/>
          <w:lang w:val="en-US"/>
        </w:rPr>
        <w:t>f</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t</w:t>
      </w:r>
      <w:r w:rsidRPr="009C6E9F">
        <w:rPr>
          <w:rFonts w:ascii="Times New Roman" w:hAnsi="Times New Roman" w:cs="Times New Roman"/>
          <w:sz w:val="28"/>
          <w:szCs w:val="28"/>
        </w:rPr>
        <w:t xml:space="preserve">), где </w:t>
      </w:r>
      <w:r w:rsidRPr="009C6E9F">
        <w:rPr>
          <w:rFonts w:ascii="Times New Roman" w:hAnsi="Times New Roman" w:cs="Times New Roman"/>
          <w:sz w:val="28"/>
          <w:szCs w:val="28"/>
          <w:lang w:val="en-US"/>
        </w:rPr>
        <w:t>t</w:t>
      </w:r>
      <w:r w:rsidRPr="009C6E9F">
        <w:rPr>
          <w:rFonts w:ascii="Times New Roman" w:hAnsi="Times New Roman" w:cs="Times New Roman"/>
          <w:sz w:val="28"/>
          <w:szCs w:val="28"/>
        </w:rPr>
        <w:t xml:space="preserve"> – номер штриха. Функция аппроксимируется линейной зависимостью </w:t>
      </w:r>
      <w:r w:rsidRPr="009C6E9F">
        <w:rPr>
          <w:rFonts w:ascii="Times New Roman" w:hAnsi="Times New Roman" w:cs="Times New Roman"/>
          <w:sz w:val="28"/>
          <w:szCs w:val="28"/>
          <w:lang w:val="en-US"/>
        </w:rPr>
        <w:t>y</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ax</w:t>
      </w:r>
      <w:r w:rsidRPr="009C6E9F">
        <w:rPr>
          <w:rFonts w:ascii="Times New Roman" w:hAnsi="Times New Roman" w:cs="Times New Roman"/>
          <w:sz w:val="28"/>
          <w:szCs w:val="28"/>
        </w:rPr>
        <w:t>+</w:t>
      </w:r>
      <w:r w:rsidRPr="009C6E9F">
        <w:rPr>
          <w:rFonts w:ascii="Times New Roman" w:hAnsi="Times New Roman" w:cs="Times New Roman"/>
          <w:sz w:val="28"/>
          <w:szCs w:val="28"/>
          <w:lang w:val="en-US"/>
        </w:rPr>
        <w:t>b</w:t>
      </w:r>
      <w:r w:rsidRPr="009C6E9F">
        <w:rPr>
          <w:rFonts w:ascii="Times New Roman" w:hAnsi="Times New Roman" w:cs="Times New Roman"/>
          <w:sz w:val="28"/>
          <w:szCs w:val="28"/>
        </w:rPr>
        <w:t xml:space="preserve"> с помощью метода наименьших квадратов. </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Необходимо определить, возрастает или убывает функция. Для этого достаточно определить угол наклона прямой относительно оси координат. Если угол между прямой и осью координат лежит в пределах от 10° до -10°, то амплитуду можно считать ровной. Если угол больше заданного предела, то амплитуду можно считать возрастающей. В противном случае амплитуда убывает.</w:t>
      </w:r>
    </w:p>
    <w:p w:rsidR="002243E2" w:rsidRPr="009C6E9F" w:rsidRDefault="002243E2" w:rsidP="009B23C4">
      <w:pPr>
        <w:pStyle w:val="a6"/>
        <w:numPr>
          <w:ilvl w:val="0"/>
          <w:numId w:val="5"/>
        </w:numPr>
        <w:jc w:val="both"/>
        <w:rPr>
          <w:rFonts w:ascii="Times New Roman" w:hAnsi="Times New Roman" w:cs="Times New Roman"/>
          <w:b/>
          <w:sz w:val="28"/>
          <w:szCs w:val="28"/>
        </w:rPr>
      </w:pPr>
      <w:r w:rsidRPr="009C6E9F">
        <w:rPr>
          <w:rFonts w:ascii="Times New Roman" w:hAnsi="Times New Roman" w:cs="Times New Roman"/>
          <w:b/>
          <w:sz w:val="28"/>
          <w:szCs w:val="28"/>
        </w:rPr>
        <w:t>Ясность</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Для определения ясности вначале пользователю предлагается ввести своё имя, и введённая строка запоминается. После того, как введена подпись, составляющие её буквы выделяются. Для определения ясности анализируется каждая буква отдельно.</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Находятся крайние правая, верхняя, нижняя и левая координаты буквы, таким образом, определяются границы квадрата, в который заключена буква. Каждый пиксел квадрата проверяется на наличие чёрного цвета. Составляется матрица размером, соответствующим высоте и ширине квадрата, в которой единице равны те элементы, соответствующие пикселы которых имели чёрный цвет. Остальные элементы матрицы равны нулю.</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Производится свёртка матрицы к размеру 16х16. Исходная матрица разбивается на 256 квадратов по 16 квадратов в высоту и 16 квадратов в ширину. Для каждого квадрата определяется коэффициент его заполнения единицами. Если он равен или превышает общий коэффициент заполнения единицами исходной матрицы, то соответствующему элементу новой матрицы </w:t>
      </w:r>
      <w:r w:rsidRPr="009C6E9F">
        <w:rPr>
          <w:rFonts w:ascii="Times New Roman" w:hAnsi="Times New Roman" w:cs="Times New Roman"/>
          <w:sz w:val="28"/>
          <w:szCs w:val="28"/>
        </w:rPr>
        <w:lastRenderedPageBreak/>
        <w:t>присваивается единица. В противном случае – ноль. В результате образуется новая матрица размером 16х16.</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 xml:space="preserve">Полученная матрица сравнивается с эталонами, находящимися в базе данных. Для каждого эталона находится расстояние до него. Каждая матрица представляется точкой в 256-мерном пространстве, каждая координата которой может принимать значение ноль или единица. </w:t>
      </w:r>
    </w:p>
    <w:p w:rsidR="002243E2" w:rsidRPr="009C6E9F" w:rsidRDefault="00053AC9" w:rsidP="002243E2">
      <w:pPr>
        <w:ind w:firstLine="426"/>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i1</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i2</m:t>
                    </m:r>
                  </m:sub>
                </m:sSub>
                <m:r>
                  <w:rPr>
                    <w:rFonts w:ascii="Cambria Math" w:hAnsi="Cambria Math" w:cs="Times New Roman"/>
                    <w:sz w:val="28"/>
                    <w:szCs w:val="28"/>
                  </w:rPr>
                  <m:t>)</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in</m:t>
                    </m:r>
                  </m:sub>
                </m:sSub>
                <m:r>
                  <w:rPr>
                    <w:rFonts w:ascii="Cambria Math" w:hAnsi="Cambria Math" w:cs="Times New Roman"/>
                    <w:sz w:val="28"/>
                    <w:szCs w:val="28"/>
                  </w:rPr>
                  <m:t>)</m:t>
                </m:r>
              </m:e>
              <m:sup>
                <m:r>
                  <w:rPr>
                    <w:rFonts w:ascii="Cambria Math" w:hAnsi="Cambria Math" w:cs="Times New Roman"/>
                    <w:sz w:val="28"/>
                    <w:szCs w:val="28"/>
                  </w:rPr>
                  <m:t>2</m:t>
                </m:r>
              </m:sup>
            </m:sSup>
          </m:e>
        </m:rad>
      </m:oMath>
      <w:r w:rsidR="002243E2" w:rsidRPr="009C6E9F">
        <w:rPr>
          <w:rFonts w:ascii="Times New Roman" w:eastAsiaTheme="minorEastAsia" w:hAnsi="Times New Roman" w:cs="Times New Roman"/>
          <w:i/>
          <w:sz w:val="28"/>
          <w:szCs w:val="28"/>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k</m:t>
            </m:r>
          </m:sub>
        </m:sSub>
      </m:oMath>
      <w:r w:rsidR="002243E2" w:rsidRPr="009C6E9F">
        <w:rPr>
          <w:rFonts w:ascii="Times New Roman" w:eastAsiaTheme="minorEastAsia" w:hAnsi="Times New Roman" w:cs="Times New Roman"/>
          <w:i/>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0</m:t>
                </m:r>
              </m:e>
              <m:e>
                <m:r>
                  <w:rPr>
                    <w:rFonts w:ascii="Cambria Math" w:eastAsiaTheme="minorEastAsia" w:hAnsi="Cambria Math" w:cs="Times New Roman"/>
                    <w:sz w:val="28"/>
                    <w:szCs w:val="28"/>
                  </w:rPr>
                  <m:t>1</m:t>
                </m:r>
              </m:e>
            </m:eqArr>
          </m:e>
        </m:d>
      </m:oMath>
      <w:r w:rsidR="002243E2" w:rsidRPr="009C6E9F">
        <w:rPr>
          <w:rFonts w:ascii="Times New Roman" w:eastAsiaTheme="minorEastAsia" w:hAnsi="Times New Roman" w:cs="Times New Roman"/>
          <w:i/>
          <w:sz w:val="28"/>
          <w:szCs w:val="28"/>
        </w:rPr>
        <w:t>;</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Эталон, для которого вычисленное расстояние является наименьшим, будет считаться введенной буквой.</w:t>
      </w:r>
    </w:p>
    <w:p w:rsidR="002243E2" w:rsidRPr="00205893" w:rsidRDefault="002243E2" w:rsidP="002243E2">
      <w:pPr>
        <w:ind w:firstLine="426"/>
        <w:jc w:val="both"/>
        <w:rPr>
          <w:rFonts w:ascii="Times New Roman" w:hAnsi="Times New Roman" w:cs="Times New Roman"/>
          <w:sz w:val="28"/>
          <w:szCs w:val="28"/>
          <w:vertAlign w:val="superscript"/>
          <w:lang w:val="en-US"/>
        </w:rPr>
      </w:pPr>
      <w:r w:rsidRPr="009C6E9F">
        <w:rPr>
          <w:rFonts w:ascii="Times New Roman" w:hAnsi="Times New Roman" w:cs="Times New Roman"/>
          <w:sz w:val="28"/>
          <w:szCs w:val="28"/>
        </w:rPr>
        <w:t>После идентификации буквы определяется её наличие в имени пользователя. Если больше половины букв подписи входят в имя пользователя, то подпись считается ясной. В противном случае нет.</w:t>
      </w:r>
      <w:r w:rsidR="00205893">
        <w:rPr>
          <w:rFonts w:ascii="Times New Roman" w:hAnsi="Times New Roman" w:cs="Times New Roman"/>
          <w:sz w:val="28"/>
          <w:szCs w:val="28"/>
          <w:vertAlign w:val="superscript"/>
          <w:lang w:val="en-US"/>
        </w:rPr>
        <w:t>[19]</w:t>
      </w:r>
    </w:p>
    <w:p w:rsidR="002243E2" w:rsidRPr="009C6E9F" w:rsidRDefault="00EC22DE" w:rsidP="009B23C4">
      <w:pPr>
        <w:pStyle w:val="a6"/>
        <w:numPr>
          <w:ilvl w:val="0"/>
          <w:numId w:val="5"/>
        </w:numPr>
        <w:jc w:val="both"/>
        <w:rPr>
          <w:rFonts w:ascii="Times New Roman" w:hAnsi="Times New Roman" w:cs="Times New Roman"/>
          <w:b/>
          <w:sz w:val="28"/>
          <w:szCs w:val="28"/>
          <w:lang w:val="en-US"/>
        </w:rPr>
      </w:pPr>
      <w:r>
        <w:rPr>
          <w:rFonts w:ascii="Times New Roman" w:hAnsi="Times New Roman" w:cs="Times New Roman"/>
          <w:b/>
          <w:sz w:val="28"/>
          <w:szCs w:val="28"/>
        </w:rPr>
        <w:t>Наличие иностранных букв</w:t>
      </w:r>
    </w:p>
    <w:p w:rsidR="002243E2" w:rsidRPr="009C6E9F" w:rsidRDefault="002243E2" w:rsidP="002243E2">
      <w:pPr>
        <w:ind w:firstLine="426"/>
        <w:jc w:val="both"/>
        <w:rPr>
          <w:rFonts w:ascii="Times New Roman" w:hAnsi="Times New Roman" w:cs="Times New Roman"/>
          <w:sz w:val="28"/>
          <w:szCs w:val="28"/>
        </w:rPr>
      </w:pPr>
      <w:r w:rsidRPr="009C6E9F">
        <w:rPr>
          <w:rFonts w:ascii="Times New Roman" w:hAnsi="Times New Roman" w:cs="Times New Roman"/>
          <w:sz w:val="28"/>
          <w:szCs w:val="28"/>
        </w:rPr>
        <w:t>Для анализа подписи требуется, чтобы пользователь ввел свое имя. Наличие иностранных букв определяется по наличию иностранных букв в веденном имени.</w:t>
      </w:r>
    </w:p>
    <w:p w:rsidR="002243E2" w:rsidRPr="009C6E9F" w:rsidRDefault="00EC22DE" w:rsidP="009B23C4">
      <w:pPr>
        <w:pStyle w:val="a6"/>
        <w:numPr>
          <w:ilvl w:val="0"/>
          <w:numId w:val="5"/>
        </w:numPr>
        <w:jc w:val="both"/>
        <w:rPr>
          <w:rFonts w:ascii="Times New Roman" w:hAnsi="Times New Roman" w:cs="Times New Roman"/>
          <w:b/>
          <w:sz w:val="28"/>
          <w:szCs w:val="28"/>
        </w:rPr>
      </w:pPr>
      <w:r>
        <w:rPr>
          <w:rFonts w:ascii="Times New Roman" w:hAnsi="Times New Roman" w:cs="Times New Roman"/>
          <w:b/>
          <w:sz w:val="28"/>
          <w:szCs w:val="28"/>
        </w:rPr>
        <w:t>Наличие ц</w:t>
      </w:r>
      <w:r w:rsidR="002243E2" w:rsidRPr="009C6E9F">
        <w:rPr>
          <w:rFonts w:ascii="Times New Roman" w:hAnsi="Times New Roman" w:cs="Times New Roman"/>
          <w:b/>
          <w:sz w:val="28"/>
          <w:szCs w:val="28"/>
        </w:rPr>
        <w:t>ифры</w:t>
      </w:r>
    </w:p>
    <w:p w:rsidR="002243E2" w:rsidRPr="009C6E9F" w:rsidRDefault="002243E2" w:rsidP="002243E2">
      <w:pPr>
        <w:ind w:left="60" w:firstLine="366"/>
        <w:jc w:val="both"/>
        <w:rPr>
          <w:rFonts w:ascii="Times New Roman" w:hAnsi="Times New Roman" w:cs="Times New Roman"/>
          <w:sz w:val="28"/>
          <w:szCs w:val="28"/>
        </w:rPr>
      </w:pPr>
      <w:r w:rsidRPr="009C6E9F">
        <w:rPr>
          <w:rFonts w:ascii="Times New Roman" w:hAnsi="Times New Roman" w:cs="Times New Roman"/>
          <w:sz w:val="28"/>
          <w:szCs w:val="28"/>
        </w:rPr>
        <w:t>Для анализа подписи требуется, чтобы пользователь ввел свое имя. Наличие цифр определяется по наличию цифр в веденном имени.</w:t>
      </w:r>
    </w:p>
    <w:p w:rsidR="002243E2" w:rsidRPr="009C6E9F" w:rsidRDefault="002243E2" w:rsidP="009B23C4">
      <w:pPr>
        <w:pStyle w:val="a6"/>
        <w:numPr>
          <w:ilvl w:val="0"/>
          <w:numId w:val="5"/>
        </w:numPr>
        <w:jc w:val="both"/>
        <w:rPr>
          <w:rFonts w:ascii="Times New Roman" w:eastAsiaTheme="minorEastAsia" w:hAnsi="Times New Roman" w:cs="Times New Roman"/>
          <w:b/>
          <w:sz w:val="28"/>
          <w:szCs w:val="28"/>
        </w:rPr>
      </w:pPr>
      <w:r w:rsidRPr="009C6E9F">
        <w:rPr>
          <w:rFonts w:ascii="Times New Roman" w:eastAsiaTheme="minorEastAsia" w:hAnsi="Times New Roman" w:cs="Times New Roman"/>
          <w:b/>
          <w:sz w:val="28"/>
          <w:szCs w:val="28"/>
        </w:rPr>
        <w:t>Волнистость</w:t>
      </w:r>
    </w:p>
    <w:p w:rsidR="002243E2" w:rsidRPr="009C6E9F" w:rsidRDefault="002243E2" w:rsidP="002243E2">
      <w:pPr>
        <w:ind w:left="60" w:firstLine="366"/>
        <w:jc w:val="both"/>
        <w:rPr>
          <w:rFonts w:ascii="Times New Roman" w:eastAsiaTheme="minorEastAsia" w:hAnsi="Times New Roman" w:cs="Times New Roman"/>
          <w:sz w:val="28"/>
          <w:szCs w:val="28"/>
        </w:rPr>
      </w:pPr>
      <w:r w:rsidRPr="009C6E9F">
        <w:rPr>
          <w:rFonts w:ascii="Times New Roman" w:eastAsiaTheme="minorEastAsia" w:hAnsi="Times New Roman" w:cs="Times New Roman"/>
          <w:sz w:val="28"/>
          <w:szCs w:val="28"/>
        </w:rPr>
        <w:t>Для определения волнистости выполняется процедуры поиска «волн» и серпантина.</w:t>
      </w:r>
    </w:p>
    <w:p w:rsidR="002243E2" w:rsidRPr="009C6E9F" w:rsidRDefault="002243E2" w:rsidP="002243E2">
      <w:pPr>
        <w:ind w:left="60" w:firstLine="366"/>
        <w:jc w:val="both"/>
        <w:rPr>
          <w:rFonts w:ascii="Times New Roman" w:eastAsiaTheme="minorEastAsia" w:hAnsi="Times New Roman" w:cs="Times New Roman"/>
          <w:sz w:val="28"/>
          <w:szCs w:val="28"/>
        </w:rPr>
      </w:pPr>
      <w:r w:rsidRPr="009C6E9F">
        <w:rPr>
          <w:rFonts w:ascii="Times New Roman" w:eastAsiaTheme="minorEastAsia" w:hAnsi="Times New Roman" w:cs="Times New Roman"/>
          <w:sz w:val="28"/>
          <w:szCs w:val="28"/>
        </w:rPr>
        <w:t>Под волной понимается траектория или ее часть, абсцисса каждой следующей точки которой больше абсциссы предыдущей точки и в которой как минимум четыре раз подряд чередуются локальный максимум и минимум.</w:t>
      </w:r>
    </w:p>
    <w:p w:rsidR="002638AC" w:rsidRDefault="002243E2" w:rsidP="00EB6991">
      <w:pPr>
        <w:ind w:left="60" w:firstLine="366"/>
        <w:jc w:val="both"/>
        <w:rPr>
          <w:rFonts w:ascii="Times New Roman" w:hAnsi="Times New Roman"/>
          <w:b/>
          <w:sz w:val="28"/>
        </w:rPr>
      </w:pPr>
      <w:r w:rsidRPr="009C6E9F">
        <w:rPr>
          <w:rFonts w:ascii="Times New Roman" w:eastAsiaTheme="minorEastAsia" w:hAnsi="Times New Roman" w:cs="Times New Roman"/>
          <w:sz w:val="28"/>
          <w:szCs w:val="28"/>
        </w:rPr>
        <w:t>Под серпантином понимается траектория или ее часть, в которой друг за другом следуют несколько петель. Для определения серпантина рассматривается отдельная траектория. Находятся ее точки самопересечения. Они аппроксимируются прямой линией с помощью метода наименьших квадратов, и вычисляется ее угол наклона. Если он лежит в пределах от -35 до 35 градусов, то в данной траектории присутствует серпантин.</w:t>
      </w:r>
    </w:p>
    <w:p w:rsidR="002638AC" w:rsidRPr="009E4F38" w:rsidRDefault="00356C8D" w:rsidP="009B23C4">
      <w:pPr>
        <w:pStyle w:val="a6"/>
        <w:numPr>
          <w:ilvl w:val="0"/>
          <w:numId w:val="5"/>
        </w:numPr>
        <w:spacing w:line="240" w:lineRule="auto"/>
        <w:rPr>
          <w:rFonts w:ascii="Times New Roman" w:hAnsi="Times New Roman"/>
          <w:b/>
          <w:sz w:val="28"/>
        </w:rPr>
      </w:pPr>
      <w:r w:rsidRPr="009E4F38">
        <w:rPr>
          <w:rFonts w:ascii="Times New Roman" w:hAnsi="Times New Roman"/>
          <w:b/>
          <w:sz w:val="28"/>
        </w:rPr>
        <w:lastRenderedPageBreak/>
        <w:t>Определение темперамента</w:t>
      </w:r>
    </w:p>
    <w:p w:rsidR="00356C8D" w:rsidRDefault="00E12702" w:rsidP="00E12702">
      <w:pPr>
        <w:spacing w:line="240" w:lineRule="auto"/>
        <w:ind w:firstLine="426"/>
        <w:jc w:val="both"/>
        <w:rPr>
          <w:rFonts w:ascii="Times New Roman" w:hAnsi="Times New Roman"/>
          <w:sz w:val="28"/>
        </w:rPr>
      </w:pPr>
      <w:r>
        <w:rPr>
          <w:rFonts w:ascii="Times New Roman" w:hAnsi="Times New Roman"/>
          <w:sz w:val="28"/>
        </w:rPr>
        <w:t>Определение темперамента в</w:t>
      </w:r>
      <w:r w:rsidR="009E4F38">
        <w:rPr>
          <w:rFonts w:ascii="Times New Roman" w:hAnsi="Times New Roman"/>
          <w:sz w:val="28"/>
        </w:rPr>
        <w:t>ыполняется с помощью пятнадцати бальной</w:t>
      </w:r>
      <w:r>
        <w:rPr>
          <w:rFonts w:ascii="Times New Roman" w:hAnsi="Times New Roman"/>
          <w:sz w:val="28"/>
        </w:rPr>
        <w:t xml:space="preserve"> шкалы. Темперамент, набравший наибольшее кол-во баллов, является доминирующим. Баллы начисляются за счет наличия тех или иных характеристик в подписи пробанда.</w:t>
      </w:r>
    </w:p>
    <w:p w:rsidR="00E12702" w:rsidRPr="00E12702" w:rsidRDefault="00E12702" w:rsidP="00E12702">
      <w:pPr>
        <w:jc w:val="center"/>
        <w:rPr>
          <w:rFonts w:ascii="Times New Roman" w:hAnsi="Times New Roman" w:cs="Times New Roman"/>
          <w:sz w:val="24"/>
          <w:szCs w:val="24"/>
        </w:rPr>
      </w:pPr>
      <w:r w:rsidRPr="00E12702">
        <w:rPr>
          <w:rFonts w:ascii="Times New Roman" w:hAnsi="Times New Roman" w:cs="Times New Roman"/>
          <w:b/>
          <w:sz w:val="24"/>
          <w:szCs w:val="24"/>
        </w:rPr>
        <w:t>Холерик</w:t>
      </w:r>
    </w:p>
    <w:tbl>
      <w:tblPr>
        <w:tblStyle w:val="a4"/>
        <w:tblW w:w="0" w:type="auto"/>
        <w:tblLook w:val="04A0" w:firstRow="1" w:lastRow="0" w:firstColumn="1" w:lastColumn="0" w:noHBand="0" w:noVBand="1"/>
      </w:tblPr>
      <w:tblGrid>
        <w:gridCol w:w="4785"/>
        <w:gridCol w:w="4786"/>
      </w:tblGrid>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Обидчивый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Подчеркивания</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Неспокойный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Острота</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Агрессивный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Острота</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Возбудимый</w:t>
            </w:r>
          </w:p>
        </w:tc>
        <w:tc>
          <w:tcPr>
            <w:tcW w:w="4786" w:type="dxa"/>
          </w:tcPr>
          <w:p w:rsidR="00E12702" w:rsidRPr="00E12702" w:rsidRDefault="00E12702" w:rsidP="004E2F9F">
            <w:pPr>
              <w:rPr>
                <w:rFonts w:ascii="Times New Roman" w:hAnsi="Times New Roman" w:cs="Times New Roman"/>
                <w:sz w:val="24"/>
                <w:szCs w:val="24"/>
              </w:rPr>
            </w:pPr>
            <w:proofErr w:type="gramStart"/>
            <w:r w:rsidRPr="00E12702">
              <w:rPr>
                <w:rFonts w:ascii="Times New Roman" w:hAnsi="Times New Roman" w:cs="Times New Roman"/>
                <w:sz w:val="24"/>
                <w:szCs w:val="24"/>
              </w:rPr>
              <w:t>Быстрая скорость</w:t>
            </w:r>
            <w:proofErr w:type="gramEnd"/>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Переменчивый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Неровность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Импульсивный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Неровность, разорванность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Оптимистичный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вверх</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Активный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вверх, отсутствие вертикальных линий</w:t>
            </w:r>
          </w:p>
        </w:tc>
      </w:tr>
    </w:tbl>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Амплитуда уменьшается:</w:t>
      </w:r>
      <w:r w:rsidRPr="00E12702">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4</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Подчеркивания:</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1</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Острота:</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7</w:t>
      </w:r>
    </w:p>
    <w:p w:rsidR="00E12702" w:rsidRPr="00E12702" w:rsidRDefault="00E12702" w:rsidP="00E12702">
      <w:pPr>
        <w:spacing w:after="0" w:line="240" w:lineRule="auto"/>
        <w:rPr>
          <w:rFonts w:ascii="Times New Roman" w:hAnsi="Times New Roman" w:cs="Times New Roman"/>
          <w:sz w:val="24"/>
          <w:szCs w:val="24"/>
        </w:rPr>
      </w:pPr>
      <w:proofErr w:type="gramStart"/>
      <w:r w:rsidRPr="00E12702">
        <w:rPr>
          <w:rFonts w:ascii="Times New Roman" w:hAnsi="Times New Roman" w:cs="Times New Roman"/>
          <w:sz w:val="24"/>
          <w:szCs w:val="24"/>
        </w:rPr>
        <w:t>Быстрая скорость</w:t>
      </w:r>
      <w:proofErr w:type="gramEnd"/>
      <w:r w:rsidRPr="00E12702">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3</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Неровность:</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2</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Разорванность:</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1</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Направление вверх:</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2</w:t>
      </w:r>
    </w:p>
    <w:p w:rsidR="00E12702" w:rsidRPr="00E12702" w:rsidRDefault="00E12702" w:rsidP="00E12702">
      <w:pPr>
        <w:rPr>
          <w:rFonts w:ascii="Times New Roman" w:hAnsi="Times New Roman" w:cs="Times New Roman"/>
          <w:sz w:val="24"/>
          <w:szCs w:val="24"/>
        </w:rPr>
      </w:pPr>
      <w:r w:rsidRPr="00E12702">
        <w:rPr>
          <w:rFonts w:ascii="Times New Roman" w:hAnsi="Times New Roman" w:cs="Times New Roman"/>
          <w:sz w:val="24"/>
          <w:szCs w:val="24"/>
        </w:rPr>
        <w:t>Отсутствие вертикальных линий:</w:t>
      </w:r>
      <w:r w:rsidRPr="00E12702">
        <w:rPr>
          <w:rFonts w:ascii="Times New Roman" w:hAnsi="Times New Roman" w:cs="Times New Roman"/>
          <w:sz w:val="24"/>
          <w:szCs w:val="24"/>
        </w:rPr>
        <w:tab/>
        <w:t>1</w:t>
      </w:r>
    </w:p>
    <w:p w:rsidR="00E12702" w:rsidRPr="00E12702" w:rsidRDefault="00E12702" w:rsidP="00E12702">
      <w:pPr>
        <w:jc w:val="center"/>
        <w:rPr>
          <w:rFonts w:ascii="Times New Roman" w:hAnsi="Times New Roman" w:cs="Times New Roman"/>
          <w:sz w:val="24"/>
          <w:szCs w:val="24"/>
        </w:rPr>
      </w:pPr>
      <w:r w:rsidRPr="00E12702">
        <w:rPr>
          <w:rFonts w:ascii="Times New Roman" w:hAnsi="Times New Roman" w:cs="Times New Roman"/>
          <w:b/>
          <w:sz w:val="24"/>
          <w:szCs w:val="24"/>
        </w:rPr>
        <w:t>Сангвиник</w:t>
      </w:r>
    </w:p>
    <w:tbl>
      <w:tblPr>
        <w:tblStyle w:val="a4"/>
        <w:tblW w:w="0" w:type="auto"/>
        <w:tblLook w:val="04A0" w:firstRow="1" w:lastRow="0" w:firstColumn="1" w:lastColumn="0" w:noHBand="0" w:noVBand="1"/>
      </w:tblPr>
      <w:tblGrid>
        <w:gridCol w:w="4785"/>
        <w:gridCol w:w="4786"/>
      </w:tblGrid>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Общительный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Округлость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Открытый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Ясность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Разговорчивый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Волнистость, ясность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Доступный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Ясность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Беспечный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вверх, округлость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Живой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вверх</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Беззаботный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вверх, округлость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Лидирующий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Заглавные буквы в начале</w:t>
            </w:r>
          </w:p>
        </w:tc>
      </w:tr>
    </w:tbl>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Амплитуда уменьшается</w:t>
      </w:r>
      <w:r>
        <w:rPr>
          <w:rFonts w:ascii="Times New Roman" w:hAnsi="Times New Roman" w:cs="Times New Roman"/>
          <w:sz w:val="24"/>
          <w:szCs w:val="24"/>
        </w:rPr>
        <w:t>:</w:t>
      </w:r>
      <w:r>
        <w:rPr>
          <w:rFonts w:ascii="Times New Roman" w:hAnsi="Times New Roman" w:cs="Times New Roman"/>
          <w:sz w:val="24"/>
          <w:szCs w:val="24"/>
        </w:rPr>
        <w:tab/>
        <w:t>4</w:t>
      </w:r>
    </w:p>
    <w:p w:rsidR="00E12702" w:rsidRPr="001B53DF"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Округлость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8</w:t>
      </w:r>
    </w:p>
    <w:p w:rsidR="00E12702" w:rsidRPr="001B53DF"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Волнистость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2</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Ясность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3</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Направление вверх</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3</w:t>
      </w:r>
    </w:p>
    <w:p w:rsidR="00E12702" w:rsidRPr="00E12702" w:rsidRDefault="00E12702" w:rsidP="00E12702">
      <w:pPr>
        <w:rPr>
          <w:rFonts w:ascii="Times New Roman" w:hAnsi="Times New Roman" w:cs="Times New Roman"/>
          <w:sz w:val="24"/>
          <w:szCs w:val="24"/>
        </w:rPr>
      </w:pPr>
      <w:r w:rsidRPr="00E12702">
        <w:rPr>
          <w:rFonts w:ascii="Times New Roman" w:hAnsi="Times New Roman" w:cs="Times New Roman"/>
          <w:sz w:val="24"/>
          <w:szCs w:val="24"/>
        </w:rPr>
        <w:t>Заглавные буквы в начале</w:t>
      </w:r>
      <w:r>
        <w:rPr>
          <w:rFonts w:ascii="Times New Roman" w:hAnsi="Times New Roman" w:cs="Times New Roman"/>
          <w:sz w:val="24"/>
          <w:szCs w:val="24"/>
        </w:rPr>
        <w:t>:</w:t>
      </w:r>
      <w:r w:rsidRPr="00E12702">
        <w:rPr>
          <w:rFonts w:ascii="Times New Roman" w:hAnsi="Times New Roman" w:cs="Times New Roman"/>
          <w:sz w:val="24"/>
          <w:szCs w:val="24"/>
        </w:rPr>
        <w:tab/>
        <w:t>1</w:t>
      </w:r>
    </w:p>
    <w:p w:rsidR="00E12702" w:rsidRPr="00E12702" w:rsidRDefault="00E12702" w:rsidP="00E12702">
      <w:pPr>
        <w:jc w:val="center"/>
        <w:rPr>
          <w:rFonts w:ascii="Times New Roman" w:hAnsi="Times New Roman" w:cs="Times New Roman"/>
          <w:sz w:val="24"/>
          <w:szCs w:val="24"/>
        </w:rPr>
      </w:pPr>
      <w:r w:rsidRPr="00E12702">
        <w:rPr>
          <w:rFonts w:ascii="Times New Roman" w:hAnsi="Times New Roman" w:cs="Times New Roman"/>
          <w:b/>
          <w:sz w:val="24"/>
          <w:szCs w:val="24"/>
        </w:rPr>
        <w:t>Флегматик</w:t>
      </w:r>
    </w:p>
    <w:tbl>
      <w:tblPr>
        <w:tblStyle w:val="a4"/>
        <w:tblW w:w="0" w:type="auto"/>
        <w:tblLook w:val="04A0" w:firstRow="1" w:lastRow="0" w:firstColumn="1" w:lastColumn="0" w:noHBand="0" w:noVBand="1"/>
      </w:tblPr>
      <w:tblGrid>
        <w:gridCol w:w="4785"/>
        <w:gridCol w:w="4786"/>
      </w:tblGrid>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Пассивный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Округлость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Осторожный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Ровность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Рассудительный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Длинная подписи, ровность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Мирный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Округлость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Сдержанный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Ровность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lastRenderedPageBreak/>
              <w:t>Надежный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Амплитуда ровная</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Ровный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Ровность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Спокойный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Округлость</w:t>
            </w:r>
          </w:p>
        </w:tc>
      </w:tr>
    </w:tbl>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Амплитуда ровная</w:t>
      </w:r>
      <w:r>
        <w:rPr>
          <w:rFonts w:ascii="Times New Roman" w:hAnsi="Times New Roman" w:cs="Times New Roman"/>
          <w:sz w:val="24"/>
          <w:szCs w:val="24"/>
        </w:rPr>
        <w:t>:</w:t>
      </w:r>
      <w:r w:rsidRPr="00E12702">
        <w:rPr>
          <w:rFonts w:ascii="Times New Roman" w:hAnsi="Times New Roman" w:cs="Times New Roman"/>
          <w:sz w:val="24"/>
          <w:szCs w:val="24"/>
        </w:rPr>
        <w:tab/>
      </w:r>
      <w:r>
        <w:rPr>
          <w:rFonts w:ascii="Times New Roman" w:hAnsi="Times New Roman" w:cs="Times New Roman"/>
          <w:sz w:val="24"/>
          <w:szCs w:val="24"/>
        </w:rPr>
        <w:t>5</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Округлость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3</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Ровность</w:t>
      </w:r>
      <w:r>
        <w:rPr>
          <w:rFonts w:ascii="Times New Roman" w:hAnsi="Times New Roman" w:cs="Times New Roman"/>
          <w:sz w:val="24"/>
          <w:szCs w:val="24"/>
        </w:rPr>
        <w:t>:</w:t>
      </w:r>
      <w:r>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9</w:t>
      </w:r>
    </w:p>
    <w:p w:rsid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Длинная подпись</w:t>
      </w:r>
      <w:r>
        <w:rPr>
          <w:rFonts w:ascii="Times New Roman" w:hAnsi="Times New Roman" w:cs="Times New Roman"/>
          <w:sz w:val="24"/>
          <w:szCs w:val="24"/>
        </w:rPr>
        <w:t>:</w:t>
      </w:r>
      <w:r w:rsidRPr="00E12702">
        <w:rPr>
          <w:rFonts w:ascii="Times New Roman" w:hAnsi="Times New Roman" w:cs="Times New Roman"/>
          <w:sz w:val="24"/>
          <w:szCs w:val="24"/>
        </w:rPr>
        <w:tab/>
      </w:r>
      <w:r>
        <w:rPr>
          <w:rFonts w:ascii="Times New Roman" w:hAnsi="Times New Roman" w:cs="Times New Roman"/>
          <w:sz w:val="24"/>
          <w:szCs w:val="24"/>
        </w:rPr>
        <w:t>4</w:t>
      </w:r>
    </w:p>
    <w:p w:rsidR="00E12702" w:rsidRPr="00E12702" w:rsidRDefault="00E12702" w:rsidP="00E12702">
      <w:pPr>
        <w:spacing w:after="0" w:line="240" w:lineRule="auto"/>
        <w:rPr>
          <w:rFonts w:ascii="Times New Roman" w:hAnsi="Times New Roman" w:cs="Times New Roman"/>
          <w:sz w:val="24"/>
          <w:szCs w:val="24"/>
        </w:rPr>
      </w:pPr>
    </w:p>
    <w:p w:rsidR="00E12702" w:rsidRPr="00E12702" w:rsidRDefault="00E12702" w:rsidP="00E12702">
      <w:pPr>
        <w:jc w:val="center"/>
        <w:rPr>
          <w:rFonts w:ascii="Times New Roman" w:hAnsi="Times New Roman" w:cs="Times New Roman"/>
          <w:sz w:val="24"/>
          <w:szCs w:val="24"/>
        </w:rPr>
      </w:pPr>
      <w:r w:rsidRPr="00E12702">
        <w:rPr>
          <w:rFonts w:ascii="Times New Roman" w:hAnsi="Times New Roman" w:cs="Times New Roman"/>
          <w:b/>
          <w:sz w:val="24"/>
          <w:szCs w:val="24"/>
        </w:rPr>
        <w:t>Меланхолик</w:t>
      </w:r>
    </w:p>
    <w:tbl>
      <w:tblPr>
        <w:tblStyle w:val="a4"/>
        <w:tblW w:w="0" w:type="auto"/>
        <w:tblLook w:val="04A0" w:firstRow="1" w:lastRow="0" w:firstColumn="1" w:lastColumn="0" w:noHBand="0" w:noVBand="1"/>
      </w:tblPr>
      <w:tblGrid>
        <w:gridCol w:w="4785"/>
        <w:gridCol w:w="4786"/>
      </w:tblGrid>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Угрюмый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вниз</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Тревожный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Неровность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Ригидный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Связность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Трезвый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Длинная подпись</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Пессимистичный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Направление вниз</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Замкнутый</w:t>
            </w:r>
          </w:p>
        </w:tc>
        <w:tc>
          <w:tcPr>
            <w:tcW w:w="4786" w:type="dxa"/>
          </w:tcPr>
          <w:p w:rsidR="00E12702" w:rsidRPr="00E12702" w:rsidRDefault="00E12702" w:rsidP="004E2F9F">
            <w:pPr>
              <w:rPr>
                <w:rFonts w:ascii="Times New Roman" w:hAnsi="Times New Roman" w:cs="Times New Roman"/>
                <w:sz w:val="24"/>
                <w:szCs w:val="24"/>
              </w:rPr>
            </w:pPr>
            <w:r>
              <w:rPr>
                <w:rFonts w:ascii="Times New Roman" w:hAnsi="Times New Roman" w:cs="Times New Roman"/>
                <w:sz w:val="24"/>
                <w:szCs w:val="24"/>
              </w:rPr>
              <w:t>Большие буквы</w:t>
            </w:r>
            <w:r w:rsidRPr="00E12702">
              <w:rPr>
                <w:rFonts w:ascii="Times New Roman" w:hAnsi="Times New Roman" w:cs="Times New Roman"/>
                <w:sz w:val="24"/>
                <w:szCs w:val="24"/>
              </w:rPr>
              <w:t xml:space="preserve"> </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Необщительный</w:t>
            </w:r>
          </w:p>
        </w:tc>
        <w:tc>
          <w:tcPr>
            <w:tcW w:w="4786" w:type="dxa"/>
          </w:tcPr>
          <w:p w:rsidR="00E12702" w:rsidRPr="00E12702" w:rsidRDefault="00E12702" w:rsidP="004E2F9F">
            <w:pPr>
              <w:rPr>
                <w:rFonts w:ascii="Times New Roman" w:hAnsi="Times New Roman" w:cs="Times New Roman"/>
                <w:sz w:val="24"/>
                <w:szCs w:val="24"/>
              </w:rPr>
            </w:pPr>
            <w:r>
              <w:rPr>
                <w:rFonts w:ascii="Times New Roman" w:hAnsi="Times New Roman" w:cs="Times New Roman"/>
                <w:sz w:val="24"/>
                <w:szCs w:val="24"/>
              </w:rPr>
              <w:t>Большие буквы</w:t>
            </w:r>
          </w:p>
        </w:tc>
      </w:tr>
      <w:tr w:rsidR="00E12702" w:rsidRPr="00E12702" w:rsidTr="004E2F9F">
        <w:tc>
          <w:tcPr>
            <w:tcW w:w="4785"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Тихий</w:t>
            </w:r>
          </w:p>
        </w:tc>
        <w:tc>
          <w:tcPr>
            <w:tcW w:w="4786" w:type="dxa"/>
          </w:tcPr>
          <w:p w:rsidR="00E12702" w:rsidRPr="00E12702" w:rsidRDefault="00E12702" w:rsidP="004E2F9F">
            <w:pPr>
              <w:rPr>
                <w:rFonts w:ascii="Times New Roman" w:hAnsi="Times New Roman" w:cs="Times New Roman"/>
                <w:sz w:val="24"/>
                <w:szCs w:val="24"/>
              </w:rPr>
            </w:pPr>
            <w:r w:rsidRPr="00E12702">
              <w:rPr>
                <w:rFonts w:ascii="Times New Roman" w:hAnsi="Times New Roman" w:cs="Times New Roman"/>
                <w:sz w:val="24"/>
                <w:szCs w:val="24"/>
              </w:rPr>
              <w:t>Округлость</w:t>
            </w:r>
          </w:p>
        </w:tc>
      </w:tr>
    </w:tbl>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Амплитуда увеличивается</w:t>
      </w:r>
      <w:r>
        <w:rPr>
          <w:rFonts w:ascii="Times New Roman" w:hAnsi="Times New Roman" w:cs="Times New Roman"/>
          <w:sz w:val="24"/>
          <w:szCs w:val="24"/>
        </w:rPr>
        <w:t>:</w:t>
      </w:r>
      <w:r w:rsidRPr="00E12702">
        <w:rPr>
          <w:rFonts w:ascii="Times New Roman" w:hAnsi="Times New Roman" w:cs="Times New Roman"/>
          <w:sz w:val="24"/>
          <w:szCs w:val="24"/>
        </w:rPr>
        <w:t xml:space="preserve"> </w:t>
      </w:r>
      <w:r>
        <w:rPr>
          <w:rFonts w:ascii="Times New Roman" w:hAnsi="Times New Roman" w:cs="Times New Roman"/>
          <w:sz w:val="24"/>
          <w:szCs w:val="24"/>
        </w:rPr>
        <w:t>4</w:t>
      </w:r>
    </w:p>
    <w:p w:rsidR="00E12702" w:rsidRPr="001B53DF"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Направление вниз</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7</w:t>
      </w:r>
    </w:p>
    <w:p w:rsidR="00E12702" w:rsidRPr="00E12702"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Неровность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1</w:t>
      </w:r>
    </w:p>
    <w:p w:rsidR="00E12702" w:rsidRPr="001B53DF"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Связность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2</w:t>
      </w:r>
    </w:p>
    <w:p w:rsidR="00E12702" w:rsidRPr="001B53DF" w:rsidRDefault="00E12702" w:rsidP="00E12702">
      <w:pPr>
        <w:spacing w:after="0" w:line="240" w:lineRule="auto"/>
        <w:rPr>
          <w:rFonts w:ascii="Times New Roman" w:hAnsi="Times New Roman" w:cs="Times New Roman"/>
          <w:sz w:val="24"/>
          <w:szCs w:val="24"/>
        </w:rPr>
      </w:pPr>
      <w:r w:rsidRPr="00E12702">
        <w:rPr>
          <w:rFonts w:ascii="Times New Roman" w:hAnsi="Times New Roman" w:cs="Times New Roman"/>
          <w:sz w:val="24"/>
          <w:szCs w:val="24"/>
        </w:rPr>
        <w:t>Длинная подпись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3</w:t>
      </w:r>
    </w:p>
    <w:p w:rsidR="00E12702" w:rsidRPr="001B53DF" w:rsidRDefault="00E12702" w:rsidP="00E12702">
      <w:pPr>
        <w:spacing w:after="0" w:line="240" w:lineRule="auto"/>
        <w:rPr>
          <w:rFonts w:ascii="Times New Roman" w:hAnsi="Times New Roman" w:cs="Times New Roman"/>
          <w:sz w:val="24"/>
          <w:szCs w:val="24"/>
        </w:rPr>
      </w:pPr>
      <w:r>
        <w:rPr>
          <w:rFonts w:ascii="Times New Roman" w:hAnsi="Times New Roman" w:cs="Times New Roman"/>
          <w:sz w:val="24"/>
          <w:szCs w:val="24"/>
        </w:rPr>
        <w:t>Большие буквы:</w:t>
      </w:r>
      <w:r w:rsidRPr="00E12702">
        <w:rPr>
          <w:rFonts w:ascii="Times New Roman" w:hAnsi="Times New Roman" w:cs="Times New Roman"/>
          <w:sz w:val="24"/>
          <w:szCs w:val="24"/>
        </w:rPr>
        <w:tab/>
      </w:r>
      <w:r w:rsidR="001B53DF">
        <w:rPr>
          <w:rFonts w:ascii="Times New Roman" w:hAnsi="Times New Roman" w:cs="Times New Roman"/>
          <w:sz w:val="24"/>
          <w:szCs w:val="24"/>
        </w:rPr>
        <w:tab/>
      </w:r>
      <w:r>
        <w:rPr>
          <w:rFonts w:ascii="Times New Roman" w:hAnsi="Times New Roman" w:cs="Times New Roman"/>
          <w:sz w:val="24"/>
          <w:szCs w:val="24"/>
        </w:rPr>
        <w:t>3</w:t>
      </w:r>
    </w:p>
    <w:p w:rsidR="00E12702" w:rsidRPr="001B53DF" w:rsidRDefault="00E12702" w:rsidP="00E12702">
      <w:pPr>
        <w:rPr>
          <w:rFonts w:ascii="Times New Roman" w:hAnsi="Times New Roman" w:cs="Times New Roman"/>
          <w:sz w:val="24"/>
          <w:szCs w:val="24"/>
        </w:rPr>
      </w:pPr>
      <w:r w:rsidRPr="00E12702">
        <w:rPr>
          <w:rFonts w:ascii="Times New Roman" w:hAnsi="Times New Roman" w:cs="Times New Roman"/>
          <w:sz w:val="24"/>
          <w:szCs w:val="24"/>
        </w:rPr>
        <w:t>Округлость</w:t>
      </w:r>
      <w:r>
        <w:rPr>
          <w:rFonts w:ascii="Times New Roman" w:hAnsi="Times New Roman" w:cs="Times New Roman"/>
          <w:sz w:val="24"/>
          <w:szCs w:val="24"/>
        </w:rPr>
        <w:t>:</w:t>
      </w:r>
      <w:r w:rsidRPr="00E12702">
        <w:rPr>
          <w:rFonts w:ascii="Times New Roman" w:hAnsi="Times New Roman" w:cs="Times New Roman"/>
          <w:sz w:val="24"/>
          <w:szCs w:val="24"/>
        </w:rPr>
        <w:tab/>
      </w:r>
      <w:r w:rsidR="001B53DF">
        <w:rPr>
          <w:rFonts w:ascii="Times New Roman" w:hAnsi="Times New Roman" w:cs="Times New Roman"/>
          <w:sz w:val="24"/>
          <w:szCs w:val="24"/>
        </w:rPr>
        <w:tab/>
      </w:r>
      <w:r w:rsidR="001B53DF">
        <w:rPr>
          <w:rFonts w:ascii="Times New Roman" w:hAnsi="Times New Roman" w:cs="Times New Roman"/>
          <w:sz w:val="24"/>
          <w:szCs w:val="24"/>
        </w:rPr>
        <w:tab/>
      </w:r>
      <w:r w:rsidRPr="00E12702">
        <w:rPr>
          <w:rFonts w:ascii="Times New Roman" w:hAnsi="Times New Roman" w:cs="Times New Roman"/>
          <w:sz w:val="24"/>
          <w:szCs w:val="24"/>
        </w:rPr>
        <w:t>1</w:t>
      </w:r>
    </w:p>
    <w:p w:rsidR="00E12702" w:rsidRPr="001B53DF" w:rsidRDefault="009E4F38" w:rsidP="009B23C4">
      <w:pPr>
        <w:pStyle w:val="a6"/>
        <w:numPr>
          <w:ilvl w:val="0"/>
          <w:numId w:val="5"/>
        </w:numPr>
        <w:spacing w:line="240" w:lineRule="auto"/>
        <w:jc w:val="both"/>
        <w:rPr>
          <w:rFonts w:ascii="Times New Roman" w:hAnsi="Times New Roman" w:cs="Times New Roman"/>
          <w:b/>
          <w:sz w:val="28"/>
          <w:szCs w:val="24"/>
        </w:rPr>
      </w:pPr>
      <w:r w:rsidRPr="009E4F38">
        <w:rPr>
          <w:rFonts w:ascii="Times New Roman" w:hAnsi="Times New Roman" w:cs="Times New Roman"/>
          <w:b/>
          <w:sz w:val="28"/>
          <w:szCs w:val="24"/>
        </w:rPr>
        <w:t>Определение подходящей профессии</w:t>
      </w:r>
    </w:p>
    <w:p w:rsidR="009E4F38" w:rsidRPr="00205893" w:rsidRDefault="009E4F38" w:rsidP="009E4F38">
      <w:pPr>
        <w:spacing w:line="240" w:lineRule="auto"/>
        <w:ind w:firstLine="426"/>
        <w:jc w:val="both"/>
        <w:rPr>
          <w:rFonts w:ascii="Times New Roman" w:hAnsi="Times New Roman" w:cs="Times New Roman"/>
          <w:sz w:val="28"/>
          <w:szCs w:val="24"/>
          <w:vertAlign w:val="superscript"/>
        </w:rPr>
      </w:pPr>
      <w:r w:rsidRPr="009E4F38">
        <w:rPr>
          <w:rFonts w:ascii="Times New Roman" w:hAnsi="Times New Roman" w:cs="Times New Roman"/>
          <w:sz w:val="28"/>
          <w:szCs w:val="24"/>
        </w:rPr>
        <w:t xml:space="preserve">Определение подходящей профессии выполняется с помощью </w:t>
      </w:r>
      <w:r>
        <w:rPr>
          <w:rFonts w:ascii="Times New Roman" w:hAnsi="Times New Roman" w:cs="Times New Roman"/>
          <w:sz w:val="28"/>
          <w:szCs w:val="24"/>
        </w:rPr>
        <w:t xml:space="preserve">сорок </w:t>
      </w:r>
      <w:r w:rsidRPr="009E4F38">
        <w:rPr>
          <w:rFonts w:ascii="Times New Roman" w:hAnsi="Times New Roman" w:cs="Times New Roman"/>
          <w:sz w:val="28"/>
          <w:szCs w:val="24"/>
        </w:rPr>
        <w:t xml:space="preserve">бальной шкалы. </w:t>
      </w:r>
      <w:r>
        <w:rPr>
          <w:rFonts w:ascii="Times New Roman" w:hAnsi="Times New Roman" w:cs="Times New Roman"/>
          <w:sz w:val="28"/>
          <w:szCs w:val="24"/>
        </w:rPr>
        <w:t>Профессия</w:t>
      </w:r>
      <w:r w:rsidR="00FC691B">
        <w:rPr>
          <w:rFonts w:ascii="Times New Roman" w:hAnsi="Times New Roman" w:cs="Times New Roman"/>
          <w:sz w:val="28"/>
          <w:szCs w:val="24"/>
        </w:rPr>
        <w:t>, набравш</w:t>
      </w:r>
      <w:r>
        <w:rPr>
          <w:rFonts w:ascii="Times New Roman" w:hAnsi="Times New Roman" w:cs="Times New Roman"/>
          <w:sz w:val="28"/>
          <w:szCs w:val="24"/>
        </w:rPr>
        <w:t>ая</w:t>
      </w:r>
      <w:r w:rsidRPr="009E4F38">
        <w:rPr>
          <w:rFonts w:ascii="Times New Roman" w:hAnsi="Times New Roman" w:cs="Times New Roman"/>
          <w:sz w:val="28"/>
          <w:szCs w:val="24"/>
        </w:rPr>
        <w:t xml:space="preserve"> наибольшее кол-</w:t>
      </w:r>
      <w:r>
        <w:rPr>
          <w:rFonts w:ascii="Times New Roman" w:hAnsi="Times New Roman" w:cs="Times New Roman"/>
          <w:sz w:val="28"/>
          <w:szCs w:val="24"/>
        </w:rPr>
        <w:t>во баллов, является наиболее подходящей</w:t>
      </w:r>
      <w:r w:rsidRPr="009E4F38">
        <w:rPr>
          <w:rFonts w:ascii="Times New Roman" w:hAnsi="Times New Roman" w:cs="Times New Roman"/>
          <w:sz w:val="28"/>
          <w:szCs w:val="24"/>
        </w:rPr>
        <w:t>. Баллы начисляются за счет наличия тех или иных характеристик в подписи пробанда.</w:t>
      </w:r>
      <w:r w:rsidR="00205893" w:rsidRPr="00205893">
        <w:rPr>
          <w:rFonts w:ascii="Times New Roman" w:hAnsi="Times New Roman" w:cs="Times New Roman"/>
          <w:sz w:val="28"/>
          <w:szCs w:val="24"/>
          <w:vertAlign w:val="superscript"/>
        </w:rPr>
        <w:t>[20]</w:t>
      </w:r>
    </w:p>
    <w:p w:rsidR="000B4BC6" w:rsidRPr="0091011E" w:rsidRDefault="000B4BC6" w:rsidP="0091011E">
      <w:pPr>
        <w:spacing w:line="240" w:lineRule="auto"/>
        <w:jc w:val="center"/>
        <w:rPr>
          <w:rFonts w:ascii="Times New Roman" w:hAnsi="Times New Roman" w:cs="Times New Roman"/>
          <w:b/>
          <w:sz w:val="28"/>
          <w:szCs w:val="28"/>
        </w:rPr>
      </w:pPr>
      <w:r w:rsidRPr="0091011E">
        <w:rPr>
          <w:rFonts w:ascii="Times New Roman" w:hAnsi="Times New Roman" w:cs="Times New Roman"/>
          <w:b/>
          <w:sz w:val="28"/>
          <w:szCs w:val="28"/>
        </w:rPr>
        <w:t>Человек - природа</w:t>
      </w:r>
    </w:p>
    <w:tbl>
      <w:tblPr>
        <w:tblStyle w:val="a4"/>
        <w:tblW w:w="0" w:type="auto"/>
        <w:tblLook w:val="04A0" w:firstRow="1" w:lastRow="0" w:firstColumn="1" w:lastColumn="0" w:noHBand="0" w:noVBand="1"/>
      </w:tblPr>
      <w:tblGrid>
        <w:gridCol w:w="4785"/>
        <w:gridCol w:w="4786"/>
      </w:tblGrid>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Развитое воображение</w:t>
            </w:r>
          </w:p>
        </w:tc>
        <w:tc>
          <w:tcPr>
            <w:tcW w:w="4786" w:type="dxa"/>
          </w:tcPr>
          <w:p w:rsidR="000B4BC6" w:rsidRPr="00316052" w:rsidRDefault="000B4BC6" w:rsidP="007D4A43">
            <w:pPr>
              <w:rPr>
                <w:rFonts w:ascii="Times New Roman" w:hAnsi="Times New Roman" w:cs="Times New Roman"/>
                <w:sz w:val="28"/>
                <w:szCs w:val="28"/>
              </w:rPr>
            </w:pPr>
            <w:proofErr w:type="spellStart"/>
            <w:r w:rsidRPr="00316052">
              <w:rPr>
                <w:rFonts w:ascii="Times New Roman" w:hAnsi="Times New Roman" w:cs="Times New Roman"/>
                <w:sz w:val="28"/>
                <w:szCs w:val="28"/>
              </w:rPr>
              <w:t>Нагруженность</w:t>
            </w:r>
            <w:proofErr w:type="spellEnd"/>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Наглядно-образное мышление</w:t>
            </w:r>
          </w:p>
        </w:tc>
        <w:tc>
          <w:tcPr>
            <w:tcW w:w="4786" w:type="dxa"/>
          </w:tcPr>
          <w:p w:rsidR="000B4BC6" w:rsidRPr="00316052" w:rsidRDefault="000B4BC6" w:rsidP="007D4A43">
            <w:pPr>
              <w:rPr>
                <w:rFonts w:ascii="Times New Roman" w:hAnsi="Times New Roman" w:cs="Times New Roman"/>
                <w:sz w:val="28"/>
                <w:szCs w:val="28"/>
                <w:lang w:val="en-US"/>
              </w:rPr>
            </w:pPr>
            <w:r w:rsidRPr="00316052">
              <w:rPr>
                <w:rFonts w:ascii="Times New Roman" w:hAnsi="Times New Roman" w:cs="Times New Roman"/>
                <w:sz w:val="28"/>
                <w:szCs w:val="28"/>
              </w:rPr>
              <w:t>Разорванность, отсутствие вертикальных линий</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Хорошая зрительная память</w:t>
            </w:r>
          </w:p>
        </w:tc>
        <w:tc>
          <w:tcPr>
            <w:tcW w:w="4786" w:type="dxa"/>
          </w:tcPr>
          <w:p w:rsidR="000B4BC6" w:rsidRPr="00316052" w:rsidRDefault="000B4BC6" w:rsidP="007D4A43">
            <w:pPr>
              <w:rPr>
                <w:rFonts w:ascii="Times New Roman" w:hAnsi="Times New Roman" w:cs="Times New Roman"/>
                <w:sz w:val="28"/>
                <w:szCs w:val="28"/>
              </w:rPr>
            </w:pPr>
            <w:r>
              <w:rPr>
                <w:rFonts w:ascii="Times New Roman" w:hAnsi="Times New Roman" w:cs="Times New Roman"/>
                <w:sz w:val="28"/>
                <w:szCs w:val="28"/>
              </w:rPr>
              <w:t>Левый наклон</w:t>
            </w:r>
            <w:r w:rsidR="007D4A43">
              <w:rPr>
                <w:rFonts w:ascii="Times New Roman" w:hAnsi="Times New Roman" w:cs="Times New Roman"/>
                <w:sz w:val="28"/>
                <w:szCs w:val="28"/>
              </w:rPr>
              <w:t>, длинная подпись</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Наблюдательность</w:t>
            </w:r>
          </w:p>
        </w:tc>
        <w:tc>
          <w:tcPr>
            <w:tcW w:w="4786" w:type="dxa"/>
          </w:tcPr>
          <w:p w:rsidR="000B4BC6" w:rsidRPr="00316052" w:rsidRDefault="000B4BC6" w:rsidP="007D4A43">
            <w:pPr>
              <w:rPr>
                <w:rFonts w:ascii="Times New Roman" w:hAnsi="Times New Roman" w:cs="Times New Roman"/>
                <w:sz w:val="28"/>
                <w:szCs w:val="28"/>
              </w:rPr>
            </w:pPr>
            <w:r>
              <w:rPr>
                <w:rFonts w:ascii="Times New Roman" w:hAnsi="Times New Roman" w:cs="Times New Roman"/>
                <w:sz w:val="28"/>
                <w:szCs w:val="28"/>
              </w:rPr>
              <w:t>Левый наклон</w:t>
            </w:r>
            <w:r w:rsidR="007D4A43">
              <w:rPr>
                <w:rFonts w:ascii="Times New Roman" w:hAnsi="Times New Roman" w:cs="Times New Roman"/>
                <w:sz w:val="28"/>
                <w:szCs w:val="28"/>
              </w:rPr>
              <w:t>, длинная подпись</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Способность предвидеть и оценивать изменчивые природные факторы</w:t>
            </w:r>
          </w:p>
        </w:tc>
        <w:tc>
          <w:tcPr>
            <w:tcW w:w="4786" w:type="dxa"/>
          </w:tcPr>
          <w:p w:rsidR="007D4A43" w:rsidRPr="00316052" w:rsidRDefault="000B4BC6" w:rsidP="007D4A43">
            <w:pPr>
              <w:rPr>
                <w:rFonts w:ascii="Times New Roman" w:hAnsi="Times New Roman" w:cs="Times New Roman"/>
                <w:sz w:val="28"/>
                <w:szCs w:val="28"/>
              </w:rPr>
            </w:pPr>
            <w:r w:rsidRPr="00316052">
              <w:rPr>
                <w:rFonts w:ascii="Times New Roman" w:hAnsi="Times New Roman" w:cs="Times New Roman"/>
                <w:sz w:val="28"/>
                <w:szCs w:val="28"/>
              </w:rPr>
              <w:t>Острота</w:t>
            </w:r>
          </w:p>
          <w:p w:rsidR="000B4BC6" w:rsidRPr="00316052"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Терпение</w:t>
            </w:r>
          </w:p>
        </w:tc>
        <w:tc>
          <w:tcPr>
            <w:tcW w:w="4786" w:type="dxa"/>
          </w:tcPr>
          <w:p w:rsidR="000B4BC6" w:rsidRPr="00316052" w:rsidRDefault="007D4A43" w:rsidP="007D4A43">
            <w:pPr>
              <w:jc w:val="both"/>
              <w:rPr>
                <w:rFonts w:ascii="Times New Roman" w:hAnsi="Times New Roman" w:cs="Times New Roman"/>
                <w:sz w:val="28"/>
                <w:szCs w:val="28"/>
              </w:rPr>
            </w:pPr>
            <w:r>
              <w:rPr>
                <w:rFonts w:ascii="Times New Roman" w:hAnsi="Times New Roman" w:cs="Times New Roman"/>
                <w:sz w:val="28"/>
                <w:szCs w:val="28"/>
              </w:rPr>
              <w:t>Длина подписи, м</w:t>
            </w:r>
            <w:r w:rsidR="000B4BC6" w:rsidRPr="00316052">
              <w:rPr>
                <w:rFonts w:ascii="Times New Roman" w:hAnsi="Times New Roman" w:cs="Times New Roman"/>
                <w:sz w:val="28"/>
                <w:szCs w:val="28"/>
              </w:rPr>
              <w:t>алая величина бу</w:t>
            </w:r>
            <w:r>
              <w:rPr>
                <w:rFonts w:ascii="Times New Roman" w:hAnsi="Times New Roman" w:cs="Times New Roman"/>
                <w:sz w:val="28"/>
                <w:szCs w:val="28"/>
              </w:rPr>
              <w:t>кв, компактность, ровная подпись</w:t>
            </w:r>
            <w:r w:rsidR="000B4BC6" w:rsidRPr="00316052">
              <w:rPr>
                <w:rFonts w:ascii="Times New Roman" w:hAnsi="Times New Roman" w:cs="Times New Roman"/>
                <w:sz w:val="28"/>
                <w:szCs w:val="28"/>
              </w:rPr>
              <w:t>, точки, возвраты, амплитуда</w:t>
            </w:r>
            <w:r>
              <w:rPr>
                <w:rFonts w:ascii="Times New Roman" w:hAnsi="Times New Roman" w:cs="Times New Roman"/>
                <w:sz w:val="28"/>
                <w:szCs w:val="28"/>
              </w:rPr>
              <w:t xml:space="preserve"> возрастает или ровная</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Настойчивость</w:t>
            </w:r>
          </w:p>
        </w:tc>
        <w:tc>
          <w:tcPr>
            <w:tcW w:w="4786" w:type="dxa"/>
          </w:tcPr>
          <w:p w:rsidR="000B4BC6" w:rsidRPr="00316052" w:rsidRDefault="000B4BC6" w:rsidP="007D4A43">
            <w:pPr>
              <w:rPr>
                <w:rFonts w:ascii="Times New Roman" w:hAnsi="Times New Roman" w:cs="Times New Roman"/>
                <w:sz w:val="28"/>
                <w:szCs w:val="28"/>
              </w:rPr>
            </w:pPr>
            <w:r w:rsidRPr="00316052">
              <w:rPr>
                <w:rFonts w:ascii="Times New Roman" w:hAnsi="Times New Roman" w:cs="Times New Roman"/>
                <w:sz w:val="28"/>
                <w:szCs w:val="28"/>
              </w:rPr>
              <w:t xml:space="preserve">Длина подписи, </w:t>
            </w:r>
            <w:r w:rsidR="007D4A43">
              <w:rPr>
                <w:rFonts w:ascii="Times New Roman" w:hAnsi="Times New Roman" w:cs="Times New Roman"/>
                <w:sz w:val="28"/>
                <w:szCs w:val="28"/>
              </w:rPr>
              <w:t>м</w:t>
            </w:r>
            <w:r w:rsidRPr="00316052">
              <w:rPr>
                <w:rFonts w:ascii="Times New Roman" w:hAnsi="Times New Roman" w:cs="Times New Roman"/>
                <w:sz w:val="28"/>
                <w:szCs w:val="28"/>
              </w:rPr>
              <w:t xml:space="preserve">алая величина букв, </w:t>
            </w:r>
            <w:r w:rsidR="007D4A43" w:rsidRPr="00316052">
              <w:rPr>
                <w:rFonts w:ascii="Times New Roman" w:hAnsi="Times New Roman" w:cs="Times New Roman"/>
                <w:sz w:val="28"/>
                <w:szCs w:val="28"/>
              </w:rPr>
              <w:t>амплитуда</w:t>
            </w:r>
            <w:r w:rsidR="007D4A43">
              <w:rPr>
                <w:rFonts w:ascii="Times New Roman" w:hAnsi="Times New Roman" w:cs="Times New Roman"/>
                <w:sz w:val="28"/>
                <w:szCs w:val="28"/>
              </w:rPr>
              <w:t xml:space="preserve"> возрастает или ровная</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Готовность работать вне коллектива</w:t>
            </w:r>
          </w:p>
        </w:tc>
        <w:tc>
          <w:tcPr>
            <w:tcW w:w="4786" w:type="dxa"/>
          </w:tcPr>
          <w:p w:rsidR="000B4BC6" w:rsidRPr="00316052" w:rsidRDefault="000B4BC6" w:rsidP="007D4A43">
            <w:pPr>
              <w:rPr>
                <w:rFonts w:ascii="Times New Roman" w:hAnsi="Times New Roman" w:cs="Times New Roman"/>
                <w:sz w:val="28"/>
                <w:szCs w:val="28"/>
              </w:rPr>
            </w:pPr>
            <w:r w:rsidRPr="00316052">
              <w:rPr>
                <w:rFonts w:ascii="Times New Roman" w:hAnsi="Times New Roman" w:cs="Times New Roman"/>
                <w:sz w:val="28"/>
                <w:szCs w:val="28"/>
              </w:rPr>
              <w:t xml:space="preserve">Заглавные буквы в конце, отсутствие </w:t>
            </w:r>
            <w:r w:rsidRPr="00316052">
              <w:rPr>
                <w:rFonts w:ascii="Times New Roman" w:hAnsi="Times New Roman" w:cs="Times New Roman"/>
                <w:sz w:val="28"/>
                <w:szCs w:val="28"/>
              </w:rPr>
              <w:lastRenderedPageBreak/>
              <w:t>подчеркиваний, точки, возвраты, волнистость, петли</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lastRenderedPageBreak/>
              <w:t>Готовность работать в трудных погодных условиях</w:t>
            </w:r>
          </w:p>
        </w:tc>
        <w:tc>
          <w:tcPr>
            <w:tcW w:w="4786" w:type="dxa"/>
          </w:tcPr>
          <w:p w:rsidR="000B4BC6" w:rsidRPr="00316052" w:rsidRDefault="000B4BC6" w:rsidP="007D4A43">
            <w:pPr>
              <w:rPr>
                <w:rFonts w:ascii="Times New Roman" w:hAnsi="Times New Roman" w:cs="Times New Roman"/>
                <w:sz w:val="28"/>
                <w:szCs w:val="28"/>
              </w:rPr>
            </w:pPr>
            <w:r w:rsidRPr="00316052">
              <w:rPr>
                <w:rFonts w:ascii="Times New Roman" w:hAnsi="Times New Roman" w:cs="Times New Roman"/>
                <w:sz w:val="28"/>
                <w:szCs w:val="28"/>
              </w:rPr>
              <w:t>Заглавные буквы в конце, отсутствие подчеркиваний, точки, возвраты</w:t>
            </w:r>
            <w:proofErr w:type="gramStart"/>
            <w:r w:rsidRPr="00316052">
              <w:rPr>
                <w:rFonts w:ascii="Times New Roman" w:hAnsi="Times New Roman" w:cs="Times New Roman"/>
                <w:sz w:val="28"/>
                <w:szCs w:val="28"/>
              </w:rPr>
              <w:t xml:space="preserve"> ,</w:t>
            </w:r>
            <w:proofErr w:type="gramEnd"/>
            <w:r w:rsidRPr="00316052">
              <w:rPr>
                <w:rFonts w:ascii="Times New Roman" w:hAnsi="Times New Roman" w:cs="Times New Roman"/>
                <w:sz w:val="28"/>
                <w:szCs w:val="28"/>
              </w:rPr>
              <w:t xml:space="preserve"> волнистость, петли</w:t>
            </w:r>
          </w:p>
        </w:tc>
      </w:tr>
    </w:tbl>
    <w:p w:rsidR="0091011E" w:rsidRDefault="0091011E" w:rsidP="004E2F9F">
      <w:pPr>
        <w:spacing w:after="0" w:line="240" w:lineRule="auto"/>
        <w:ind w:left="568"/>
        <w:rPr>
          <w:rFonts w:ascii="Times New Roman" w:hAnsi="Times New Roman" w:cs="Times New Roman"/>
          <w:sz w:val="28"/>
          <w:szCs w:val="28"/>
        </w:rPr>
      </w:pPr>
    </w:p>
    <w:p w:rsidR="000B4BC6" w:rsidRPr="004E2F9F" w:rsidRDefault="000B4BC6" w:rsidP="004E2F9F">
      <w:pPr>
        <w:spacing w:after="0" w:line="240" w:lineRule="auto"/>
        <w:ind w:left="568"/>
        <w:rPr>
          <w:rFonts w:ascii="Times New Roman" w:hAnsi="Times New Roman" w:cs="Times New Roman"/>
          <w:sz w:val="28"/>
          <w:szCs w:val="28"/>
        </w:rPr>
      </w:pPr>
      <w:r w:rsidRPr="004E2F9F">
        <w:rPr>
          <w:rFonts w:ascii="Times New Roman" w:hAnsi="Times New Roman" w:cs="Times New Roman"/>
          <w:sz w:val="28"/>
          <w:szCs w:val="28"/>
        </w:rPr>
        <w:t>Длин</w:t>
      </w:r>
      <w:r w:rsidR="00045388">
        <w:rPr>
          <w:rFonts w:ascii="Times New Roman" w:hAnsi="Times New Roman" w:cs="Times New Roman"/>
          <w:sz w:val="28"/>
          <w:szCs w:val="28"/>
        </w:rPr>
        <w:t>ная подпись</w:t>
      </w:r>
      <w:r w:rsidRPr="004E2F9F">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r>
      <w:r w:rsidRPr="004E2F9F">
        <w:rPr>
          <w:rFonts w:ascii="Times New Roman" w:hAnsi="Times New Roman" w:cs="Times New Roman"/>
          <w:sz w:val="28"/>
          <w:szCs w:val="28"/>
        </w:rPr>
        <w:t>4</w:t>
      </w:r>
    </w:p>
    <w:p w:rsidR="000B4BC6" w:rsidRPr="004E2F9F" w:rsidRDefault="004E2F9F" w:rsidP="004E2F9F">
      <w:pPr>
        <w:spacing w:after="0" w:line="240" w:lineRule="auto"/>
        <w:ind w:left="568"/>
        <w:rPr>
          <w:rFonts w:ascii="Times New Roman" w:hAnsi="Times New Roman" w:cs="Times New Roman"/>
          <w:sz w:val="28"/>
          <w:szCs w:val="28"/>
        </w:rPr>
      </w:pPr>
      <w:r w:rsidRPr="00316052">
        <w:rPr>
          <w:rFonts w:ascii="Times New Roman" w:hAnsi="Times New Roman" w:cs="Times New Roman"/>
          <w:sz w:val="28"/>
          <w:szCs w:val="28"/>
        </w:rPr>
        <w:t>Заглавные буквы в конце</w:t>
      </w:r>
      <w:r w:rsidR="000B4BC6" w:rsidRPr="004E2F9F">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t>5</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Малая в</w:t>
      </w:r>
      <w:r w:rsidR="000B4BC6" w:rsidRPr="004E2F9F">
        <w:rPr>
          <w:rFonts w:ascii="Times New Roman" w:hAnsi="Times New Roman" w:cs="Times New Roman"/>
          <w:sz w:val="28"/>
          <w:szCs w:val="28"/>
        </w:rPr>
        <w:t>еличина букв: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2</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Острота</w:t>
      </w:r>
      <w:r w:rsidR="000B4BC6" w:rsidRPr="004E2F9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Разорванность</w:t>
      </w:r>
      <w:r w:rsidR="000B4BC6" w:rsidRPr="004E2F9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Компактность</w:t>
      </w:r>
      <w:r w:rsidR="000B4BC6" w:rsidRPr="004E2F9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Левый н</w:t>
      </w:r>
      <w:r w:rsidR="000B4BC6" w:rsidRPr="004E2F9F">
        <w:rPr>
          <w:rFonts w:ascii="Times New Roman" w:hAnsi="Times New Roman" w:cs="Times New Roman"/>
          <w:sz w:val="28"/>
          <w:szCs w:val="28"/>
        </w:rPr>
        <w:t>аклон: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rsidR="000B4BC6" w:rsidRPr="004E2F9F" w:rsidRDefault="004E2F9F"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Отсутствие подчеркиваний</w:t>
      </w:r>
      <w:r w:rsidR="000B4BC6" w:rsidRPr="004E2F9F">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t>3</w:t>
      </w:r>
    </w:p>
    <w:p w:rsidR="000B4BC6" w:rsidRPr="004E2F9F" w:rsidRDefault="004E2F9F"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Отсутствие вертикальных</w:t>
      </w:r>
      <w:r w:rsidR="000B4BC6" w:rsidRPr="004E2F9F">
        <w:rPr>
          <w:rFonts w:ascii="Times New Roman" w:hAnsi="Times New Roman" w:cs="Times New Roman"/>
          <w:sz w:val="28"/>
          <w:szCs w:val="28"/>
        </w:rPr>
        <w:t xml:space="preserve"> лини</w:t>
      </w:r>
      <w:r>
        <w:rPr>
          <w:rFonts w:ascii="Times New Roman" w:hAnsi="Times New Roman" w:cs="Times New Roman"/>
          <w:sz w:val="28"/>
          <w:szCs w:val="28"/>
        </w:rPr>
        <w:t>й</w:t>
      </w:r>
      <w:r w:rsidR="000B4BC6" w:rsidRPr="004E2F9F">
        <w:rPr>
          <w:rFonts w:ascii="Times New Roman" w:hAnsi="Times New Roman" w:cs="Times New Roman"/>
          <w:sz w:val="28"/>
          <w:szCs w:val="28"/>
        </w:rPr>
        <w:t xml:space="preserve">: </w:t>
      </w:r>
      <w:r w:rsidR="00045388">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Ровность: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BA2B89"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петель</w:t>
      </w:r>
      <w:r w:rsidR="00045388">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2</w:t>
      </w:r>
    </w:p>
    <w:p w:rsidR="000B4BC6" w:rsidRPr="004E2F9F" w:rsidRDefault="00BA2B89"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т</w:t>
      </w:r>
      <w:r w:rsidR="000B4BC6" w:rsidRPr="004E2F9F">
        <w:rPr>
          <w:rFonts w:ascii="Times New Roman" w:hAnsi="Times New Roman" w:cs="Times New Roman"/>
          <w:sz w:val="28"/>
          <w:szCs w:val="28"/>
        </w:rPr>
        <w:t>оч</w:t>
      </w:r>
      <w:r>
        <w:rPr>
          <w:rFonts w:ascii="Times New Roman" w:hAnsi="Times New Roman" w:cs="Times New Roman"/>
          <w:sz w:val="28"/>
          <w:szCs w:val="28"/>
        </w:rPr>
        <w:t>ек</w:t>
      </w:r>
      <w:r w:rsidR="000B4BC6" w:rsidRPr="004E2F9F">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t>5</w:t>
      </w:r>
    </w:p>
    <w:p w:rsidR="000B4BC6" w:rsidRPr="004E2F9F" w:rsidRDefault="000B4BC6" w:rsidP="004E2F9F">
      <w:pPr>
        <w:spacing w:after="0" w:line="240" w:lineRule="auto"/>
        <w:ind w:left="568"/>
        <w:rPr>
          <w:rFonts w:ascii="Times New Roman" w:hAnsi="Times New Roman" w:cs="Times New Roman"/>
          <w:sz w:val="28"/>
          <w:szCs w:val="28"/>
        </w:rPr>
      </w:pPr>
      <w:proofErr w:type="spellStart"/>
      <w:r w:rsidRPr="004E2F9F">
        <w:rPr>
          <w:rFonts w:ascii="Times New Roman" w:hAnsi="Times New Roman" w:cs="Times New Roman"/>
          <w:sz w:val="28"/>
          <w:szCs w:val="28"/>
        </w:rPr>
        <w:t>Нагруженность</w:t>
      </w:r>
      <w:proofErr w:type="spellEnd"/>
      <w:r w:rsidR="00045388">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r>
      <w:r w:rsidRPr="004E2F9F">
        <w:rPr>
          <w:rFonts w:ascii="Times New Roman" w:hAnsi="Times New Roman" w:cs="Times New Roman"/>
          <w:sz w:val="28"/>
          <w:szCs w:val="28"/>
        </w:rPr>
        <w:t>1</w:t>
      </w:r>
    </w:p>
    <w:p w:rsidR="000B4BC6" w:rsidRPr="004E2F9F" w:rsidRDefault="00BA2B89"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в</w:t>
      </w:r>
      <w:r w:rsidR="000B4BC6" w:rsidRPr="004E2F9F">
        <w:rPr>
          <w:rFonts w:ascii="Times New Roman" w:hAnsi="Times New Roman" w:cs="Times New Roman"/>
          <w:sz w:val="28"/>
          <w:szCs w:val="28"/>
        </w:rPr>
        <w:t>озврат</w:t>
      </w:r>
      <w:r>
        <w:rPr>
          <w:rFonts w:ascii="Times New Roman" w:hAnsi="Times New Roman" w:cs="Times New Roman"/>
          <w:sz w:val="28"/>
          <w:szCs w:val="28"/>
        </w:rPr>
        <w:t>ов</w:t>
      </w:r>
      <w:r w:rsidR="000B4BC6" w:rsidRPr="004E2F9F">
        <w:rPr>
          <w:rFonts w:ascii="Times New Roman" w:hAnsi="Times New Roman" w:cs="Times New Roman"/>
          <w:sz w:val="28"/>
          <w:szCs w:val="28"/>
        </w:rPr>
        <w:t>:</w:t>
      </w:r>
      <w:r w:rsidR="00045388">
        <w:rPr>
          <w:rFonts w:ascii="Times New Roman" w:hAnsi="Times New Roman" w:cs="Times New Roman"/>
          <w:sz w:val="28"/>
          <w:szCs w:val="28"/>
        </w:rPr>
        <w:tab/>
      </w:r>
      <w:r w:rsidR="00045388">
        <w:rPr>
          <w:rFonts w:ascii="Times New Roman" w:hAnsi="Times New Roman" w:cs="Times New Roman"/>
          <w:sz w:val="28"/>
          <w:szCs w:val="28"/>
        </w:rPr>
        <w:tab/>
      </w:r>
      <w:r w:rsidR="00045388">
        <w:rPr>
          <w:rFonts w:ascii="Times New Roman" w:hAnsi="Times New Roman" w:cs="Times New Roman"/>
          <w:sz w:val="28"/>
          <w:szCs w:val="28"/>
        </w:rPr>
        <w:tab/>
        <w:t>4</w:t>
      </w:r>
    </w:p>
    <w:p w:rsidR="000B4BC6" w:rsidRPr="004E2F9F" w:rsidRDefault="00045388"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Волнистость:</w:t>
      </w:r>
      <w:r>
        <w:rPr>
          <w:rFonts w:ascii="Times New Roman" w:hAnsi="Times New Roman" w:cs="Times New Roman"/>
          <w:sz w:val="28"/>
          <w:szCs w:val="28"/>
        </w:rPr>
        <w:tab/>
      </w:r>
      <w:r>
        <w:rPr>
          <w:rFonts w:ascii="Times New Roman" w:hAnsi="Times New Roman" w:cs="Times New Roman"/>
          <w:sz w:val="28"/>
          <w:szCs w:val="28"/>
        </w:rPr>
        <w:tab/>
      </w:r>
      <w:r w:rsidR="00BA2B89">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2</w:t>
      </w:r>
    </w:p>
    <w:p w:rsidR="000B4BC6" w:rsidRDefault="000B4BC6" w:rsidP="004E2F9F">
      <w:pPr>
        <w:spacing w:after="0" w:line="240" w:lineRule="auto"/>
        <w:ind w:left="568"/>
        <w:rPr>
          <w:rFonts w:ascii="Times New Roman" w:hAnsi="Times New Roman" w:cs="Times New Roman"/>
          <w:sz w:val="28"/>
          <w:szCs w:val="28"/>
        </w:rPr>
      </w:pPr>
      <w:r w:rsidRPr="004E2F9F">
        <w:rPr>
          <w:rFonts w:ascii="Times New Roman" w:hAnsi="Times New Roman" w:cs="Times New Roman"/>
          <w:sz w:val="28"/>
          <w:szCs w:val="28"/>
        </w:rPr>
        <w:t xml:space="preserve">Амплитуда </w:t>
      </w:r>
      <w:r w:rsidR="00B24684">
        <w:rPr>
          <w:rFonts w:ascii="Times New Roman" w:hAnsi="Times New Roman" w:cs="Times New Roman"/>
          <w:sz w:val="28"/>
          <w:szCs w:val="28"/>
        </w:rPr>
        <w:t>возрастает или ровная</w:t>
      </w:r>
      <w:r w:rsidRPr="004E2F9F">
        <w:rPr>
          <w:rFonts w:ascii="Times New Roman" w:hAnsi="Times New Roman" w:cs="Times New Roman"/>
          <w:sz w:val="28"/>
          <w:szCs w:val="28"/>
        </w:rPr>
        <w:t xml:space="preserve">: </w:t>
      </w:r>
      <w:r w:rsidR="00B24684">
        <w:rPr>
          <w:rFonts w:ascii="Times New Roman" w:hAnsi="Times New Roman" w:cs="Times New Roman"/>
          <w:sz w:val="28"/>
          <w:szCs w:val="28"/>
        </w:rPr>
        <w:tab/>
      </w:r>
      <w:r w:rsidRPr="004E2F9F">
        <w:rPr>
          <w:rFonts w:ascii="Times New Roman" w:hAnsi="Times New Roman" w:cs="Times New Roman"/>
          <w:sz w:val="28"/>
          <w:szCs w:val="28"/>
        </w:rPr>
        <w:t>2</w:t>
      </w:r>
    </w:p>
    <w:p w:rsidR="004E2F9F" w:rsidRPr="004E2F9F" w:rsidRDefault="004E2F9F" w:rsidP="004E2F9F">
      <w:pPr>
        <w:spacing w:after="0" w:line="240" w:lineRule="auto"/>
        <w:ind w:left="568"/>
        <w:rPr>
          <w:rFonts w:ascii="Times New Roman" w:hAnsi="Times New Roman" w:cs="Times New Roman"/>
          <w:sz w:val="28"/>
          <w:szCs w:val="28"/>
        </w:rPr>
      </w:pPr>
    </w:p>
    <w:p w:rsidR="000B4BC6" w:rsidRPr="004E2F9F" w:rsidRDefault="000B4BC6" w:rsidP="004E2F9F">
      <w:pPr>
        <w:jc w:val="center"/>
        <w:rPr>
          <w:rFonts w:ascii="Times New Roman" w:hAnsi="Times New Roman" w:cs="Times New Roman"/>
          <w:b/>
          <w:sz w:val="28"/>
          <w:szCs w:val="28"/>
        </w:rPr>
      </w:pPr>
      <w:r w:rsidRPr="004E2F9F">
        <w:rPr>
          <w:rFonts w:ascii="Times New Roman" w:hAnsi="Times New Roman" w:cs="Times New Roman"/>
          <w:b/>
          <w:sz w:val="28"/>
          <w:szCs w:val="28"/>
        </w:rPr>
        <w:t>Человек - Техника</w:t>
      </w:r>
    </w:p>
    <w:tbl>
      <w:tblPr>
        <w:tblStyle w:val="a4"/>
        <w:tblW w:w="0" w:type="auto"/>
        <w:tblLook w:val="04A0" w:firstRow="1" w:lastRow="0" w:firstColumn="1" w:lastColumn="0" w:noHBand="0" w:noVBand="1"/>
      </w:tblPr>
      <w:tblGrid>
        <w:gridCol w:w="4785"/>
        <w:gridCol w:w="4786"/>
      </w:tblGrid>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Хорошая координация движений</w:t>
            </w:r>
          </w:p>
        </w:tc>
        <w:tc>
          <w:tcPr>
            <w:tcW w:w="4786" w:type="dxa"/>
          </w:tcPr>
          <w:p w:rsidR="000B4BC6"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Ровная подпись</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Точное зрительное, слуховое, вибрационное и кинестетическое восприятие</w:t>
            </w:r>
          </w:p>
        </w:tc>
        <w:tc>
          <w:tcPr>
            <w:tcW w:w="4786" w:type="dxa"/>
          </w:tcPr>
          <w:p w:rsidR="004E2F9F" w:rsidRPr="00FE4E69" w:rsidRDefault="000B4BC6" w:rsidP="004E2F9F">
            <w:pPr>
              <w:rPr>
                <w:rFonts w:ascii="Times New Roman" w:hAnsi="Times New Roman" w:cs="Times New Roman"/>
                <w:sz w:val="28"/>
                <w:szCs w:val="28"/>
              </w:rPr>
            </w:pPr>
            <w:r>
              <w:rPr>
                <w:rFonts w:ascii="Times New Roman" w:hAnsi="Times New Roman" w:cs="Times New Roman"/>
                <w:sz w:val="28"/>
                <w:szCs w:val="28"/>
              </w:rPr>
              <w:t>Левый наклон</w:t>
            </w:r>
            <w:r w:rsidR="004E2F9F">
              <w:rPr>
                <w:rFonts w:ascii="Times New Roman" w:hAnsi="Times New Roman" w:cs="Times New Roman"/>
                <w:sz w:val="28"/>
                <w:szCs w:val="28"/>
              </w:rPr>
              <w:t>, длинная подпись</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Развитое техническое и творческое мышление и воображение</w:t>
            </w:r>
          </w:p>
        </w:tc>
        <w:tc>
          <w:tcPr>
            <w:tcW w:w="4786" w:type="dxa"/>
          </w:tcPr>
          <w:p w:rsidR="004E2F9F" w:rsidRPr="00FE4E69" w:rsidRDefault="000B4BC6" w:rsidP="004E2F9F">
            <w:pPr>
              <w:rPr>
                <w:rFonts w:ascii="Times New Roman" w:hAnsi="Times New Roman" w:cs="Times New Roman"/>
                <w:sz w:val="28"/>
                <w:szCs w:val="28"/>
              </w:rPr>
            </w:pPr>
            <w:proofErr w:type="spellStart"/>
            <w:r w:rsidRPr="00FE4E69">
              <w:rPr>
                <w:rFonts w:ascii="Times New Roman" w:hAnsi="Times New Roman" w:cs="Times New Roman"/>
                <w:sz w:val="28"/>
                <w:szCs w:val="28"/>
              </w:rPr>
              <w:t>Нагруженность</w:t>
            </w:r>
            <w:proofErr w:type="spellEnd"/>
            <w:r w:rsidRPr="00FE4E69">
              <w:rPr>
                <w:rFonts w:ascii="Times New Roman" w:hAnsi="Times New Roman" w:cs="Times New Roman"/>
                <w:sz w:val="28"/>
                <w:szCs w:val="28"/>
              </w:rPr>
              <w:t xml:space="preserve">, </w:t>
            </w:r>
            <w:r w:rsidR="004E2F9F">
              <w:rPr>
                <w:rFonts w:ascii="Times New Roman" w:hAnsi="Times New Roman" w:cs="Times New Roman"/>
                <w:sz w:val="28"/>
                <w:szCs w:val="28"/>
              </w:rPr>
              <w:t>р</w:t>
            </w:r>
            <w:r w:rsidRPr="00FE4E69">
              <w:rPr>
                <w:rFonts w:ascii="Times New Roman" w:hAnsi="Times New Roman" w:cs="Times New Roman"/>
                <w:sz w:val="28"/>
                <w:szCs w:val="28"/>
              </w:rPr>
              <w:t>азорванность, отсутствие вертикальных линий, иностранные буквы, цифровые добавления</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Умение переключать и концентрировать внимание</w:t>
            </w:r>
          </w:p>
        </w:tc>
        <w:tc>
          <w:tcPr>
            <w:tcW w:w="4786" w:type="dxa"/>
          </w:tcPr>
          <w:p w:rsidR="004E2F9F" w:rsidRPr="00FE4E69" w:rsidRDefault="000B4BC6" w:rsidP="004E2F9F">
            <w:pPr>
              <w:rPr>
                <w:rFonts w:ascii="Times New Roman" w:hAnsi="Times New Roman" w:cs="Times New Roman"/>
                <w:sz w:val="28"/>
                <w:szCs w:val="28"/>
              </w:rPr>
            </w:pPr>
            <w:r>
              <w:rPr>
                <w:rFonts w:ascii="Times New Roman" w:hAnsi="Times New Roman" w:cs="Times New Roman"/>
                <w:sz w:val="28"/>
                <w:szCs w:val="28"/>
              </w:rPr>
              <w:t>Острота</w:t>
            </w:r>
            <w:r w:rsidRPr="00FE4E69">
              <w:rPr>
                <w:rFonts w:ascii="Times New Roman" w:hAnsi="Times New Roman" w:cs="Times New Roman"/>
                <w:sz w:val="28"/>
                <w:szCs w:val="28"/>
              </w:rPr>
              <w:t>, скорость, возвраты</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Наблюдательность</w:t>
            </w:r>
          </w:p>
        </w:tc>
        <w:tc>
          <w:tcPr>
            <w:tcW w:w="4786" w:type="dxa"/>
          </w:tcPr>
          <w:p w:rsidR="004E2F9F" w:rsidRPr="00FE4E69" w:rsidRDefault="000B4BC6" w:rsidP="004E2F9F">
            <w:pPr>
              <w:rPr>
                <w:rFonts w:ascii="Times New Roman" w:hAnsi="Times New Roman" w:cs="Times New Roman"/>
                <w:sz w:val="28"/>
                <w:szCs w:val="28"/>
              </w:rPr>
            </w:pPr>
            <w:r>
              <w:rPr>
                <w:rFonts w:ascii="Times New Roman" w:hAnsi="Times New Roman" w:cs="Times New Roman"/>
                <w:sz w:val="28"/>
                <w:szCs w:val="28"/>
              </w:rPr>
              <w:t>Левый наклон</w:t>
            </w:r>
            <w:r w:rsidR="004E2F9F">
              <w:rPr>
                <w:rFonts w:ascii="Times New Roman" w:hAnsi="Times New Roman" w:cs="Times New Roman"/>
                <w:sz w:val="28"/>
                <w:szCs w:val="28"/>
              </w:rPr>
              <w:t>, длинная подпись</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Pr>
                <w:rFonts w:ascii="Times New Roman" w:hAnsi="Times New Roman" w:cs="Times New Roman"/>
                <w:sz w:val="28"/>
                <w:szCs w:val="28"/>
              </w:rPr>
              <w:t>Склонность к практической деятельности</w:t>
            </w:r>
          </w:p>
        </w:tc>
        <w:tc>
          <w:tcPr>
            <w:tcW w:w="4786" w:type="dxa"/>
          </w:tcPr>
          <w:p w:rsidR="004E2F9F"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Заглавные буквы в конце, компактность</w:t>
            </w:r>
          </w:p>
          <w:p w:rsidR="000B4BC6" w:rsidRPr="00FE4E69" w:rsidRDefault="000B4BC6" w:rsidP="004E2F9F">
            <w:pPr>
              <w:rPr>
                <w:rFonts w:ascii="Times New Roman" w:hAnsi="Times New Roman" w:cs="Times New Roman"/>
                <w:sz w:val="28"/>
                <w:szCs w:val="28"/>
              </w:rPr>
            </w:pPr>
          </w:p>
        </w:tc>
      </w:tr>
    </w:tbl>
    <w:p w:rsidR="0091011E" w:rsidRDefault="0091011E" w:rsidP="004E2F9F">
      <w:pPr>
        <w:spacing w:after="0" w:line="240" w:lineRule="auto"/>
        <w:ind w:left="568"/>
        <w:rPr>
          <w:rFonts w:ascii="Times New Roman" w:hAnsi="Times New Roman" w:cs="Times New Roman"/>
          <w:sz w:val="28"/>
          <w:szCs w:val="28"/>
        </w:rPr>
      </w:pPr>
    </w:p>
    <w:p w:rsidR="000B4BC6" w:rsidRPr="004E2F9F" w:rsidRDefault="000B4BC6" w:rsidP="004E2F9F">
      <w:pPr>
        <w:spacing w:after="0" w:line="240" w:lineRule="auto"/>
        <w:ind w:left="568"/>
        <w:rPr>
          <w:rFonts w:ascii="Times New Roman" w:hAnsi="Times New Roman" w:cs="Times New Roman"/>
          <w:sz w:val="28"/>
          <w:szCs w:val="28"/>
        </w:rPr>
      </w:pPr>
      <w:r w:rsidRPr="004E2F9F">
        <w:rPr>
          <w:rFonts w:ascii="Times New Roman" w:hAnsi="Times New Roman" w:cs="Times New Roman"/>
          <w:sz w:val="28"/>
          <w:szCs w:val="28"/>
        </w:rPr>
        <w:t>Длин</w:t>
      </w:r>
      <w:r w:rsidR="004E2F9F">
        <w:rPr>
          <w:rFonts w:ascii="Times New Roman" w:hAnsi="Times New Roman" w:cs="Times New Roman"/>
          <w:sz w:val="28"/>
          <w:szCs w:val="28"/>
        </w:rPr>
        <w:t>н</w:t>
      </w:r>
      <w:r w:rsidRPr="004E2F9F">
        <w:rPr>
          <w:rFonts w:ascii="Times New Roman" w:hAnsi="Times New Roman" w:cs="Times New Roman"/>
          <w:sz w:val="28"/>
          <w:szCs w:val="28"/>
        </w:rPr>
        <w:t>а</w:t>
      </w:r>
      <w:r w:rsidR="004E2F9F">
        <w:rPr>
          <w:rFonts w:ascii="Times New Roman" w:hAnsi="Times New Roman" w:cs="Times New Roman"/>
          <w:sz w:val="28"/>
          <w:szCs w:val="28"/>
        </w:rPr>
        <w:t>я подпись:</w:t>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Pr="004E2F9F">
        <w:rPr>
          <w:rFonts w:ascii="Times New Roman" w:hAnsi="Times New Roman" w:cs="Times New Roman"/>
          <w:sz w:val="28"/>
          <w:szCs w:val="28"/>
        </w:rPr>
        <w:t>2</w:t>
      </w:r>
    </w:p>
    <w:p w:rsidR="000B4BC6" w:rsidRPr="004E2F9F" w:rsidRDefault="004E2F9F" w:rsidP="004E2F9F">
      <w:pPr>
        <w:spacing w:after="0" w:line="240" w:lineRule="auto"/>
        <w:ind w:left="568"/>
        <w:rPr>
          <w:rFonts w:ascii="Times New Roman" w:hAnsi="Times New Roman" w:cs="Times New Roman"/>
          <w:sz w:val="28"/>
          <w:szCs w:val="28"/>
        </w:rPr>
      </w:pPr>
      <w:r w:rsidRPr="00FE4E69">
        <w:rPr>
          <w:rFonts w:ascii="Times New Roman" w:hAnsi="Times New Roman" w:cs="Times New Roman"/>
          <w:sz w:val="28"/>
          <w:szCs w:val="28"/>
        </w:rPr>
        <w:t>Заглавные буквы в конце</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7</w:t>
      </w:r>
    </w:p>
    <w:p w:rsidR="000B4BC6" w:rsidRPr="004E2F9F" w:rsidRDefault="004E2F9F"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lastRenderedPageBreak/>
        <w:t>О</w:t>
      </w:r>
      <w:r w:rsidR="000B4BC6" w:rsidRPr="004E2F9F">
        <w:rPr>
          <w:rFonts w:ascii="Times New Roman" w:hAnsi="Times New Roman" w:cs="Times New Roman"/>
          <w:sz w:val="28"/>
          <w:szCs w:val="28"/>
        </w:rPr>
        <w:t>строта</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rsidR="000B4BC6" w:rsidRPr="004E2F9F" w:rsidRDefault="004E2F9F"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Разорванность</w:t>
      </w:r>
      <w:r w:rsidR="000B4BC6" w:rsidRPr="004E2F9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4E2F9F"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Компактность</w:t>
      </w:r>
      <w:r w:rsidR="000B4BC6" w:rsidRPr="004E2F9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rsidR="000B4BC6" w:rsidRPr="004E2F9F" w:rsidRDefault="000B4BC6" w:rsidP="004E2F9F">
      <w:pPr>
        <w:spacing w:after="0" w:line="240" w:lineRule="auto"/>
        <w:ind w:left="568"/>
        <w:rPr>
          <w:rFonts w:ascii="Times New Roman" w:hAnsi="Times New Roman" w:cs="Times New Roman"/>
          <w:sz w:val="28"/>
          <w:szCs w:val="28"/>
        </w:rPr>
      </w:pPr>
      <w:r w:rsidRPr="004E2F9F">
        <w:rPr>
          <w:rFonts w:ascii="Times New Roman" w:hAnsi="Times New Roman" w:cs="Times New Roman"/>
          <w:sz w:val="28"/>
          <w:szCs w:val="28"/>
        </w:rPr>
        <w:t>Левый наклон</w:t>
      </w:r>
      <w:r w:rsidR="004E2F9F">
        <w:rPr>
          <w:rFonts w:ascii="Times New Roman" w:hAnsi="Times New Roman" w:cs="Times New Roman"/>
          <w:sz w:val="28"/>
          <w:szCs w:val="28"/>
        </w:rPr>
        <w:t>:</w:t>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t>6</w:t>
      </w:r>
    </w:p>
    <w:p w:rsidR="000B4BC6" w:rsidRPr="004E2F9F" w:rsidRDefault="004E2F9F"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Отсутствие вертикальных линий</w:t>
      </w:r>
      <w:r w:rsidR="000B4BC6" w:rsidRPr="004E2F9F">
        <w:rPr>
          <w:rFonts w:ascii="Times New Roman" w:hAnsi="Times New Roman" w:cs="Times New Roman"/>
          <w:sz w:val="28"/>
          <w:szCs w:val="28"/>
        </w:rPr>
        <w:t>:</w:t>
      </w:r>
      <w:r>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0B4BC6" w:rsidP="004E2F9F">
      <w:pPr>
        <w:spacing w:after="0" w:line="240" w:lineRule="auto"/>
        <w:ind w:left="568"/>
        <w:rPr>
          <w:rFonts w:ascii="Times New Roman" w:hAnsi="Times New Roman" w:cs="Times New Roman"/>
          <w:sz w:val="28"/>
          <w:szCs w:val="28"/>
        </w:rPr>
      </w:pPr>
      <w:r w:rsidRPr="004E2F9F">
        <w:rPr>
          <w:rFonts w:ascii="Times New Roman" w:hAnsi="Times New Roman" w:cs="Times New Roman"/>
          <w:sz w:val="28"/>
          <w:szCs w:val="28"/>
        </w:rPr>
        <w:t>Ровность и неровность подписи:</w:t>
      </w:r>
      <w:r w:rsidR="004E2F9F">
        <w:rPr>
          <w:rFonts w:ascii="Times New Roman" w:hAnsi="Times New Roman" w:cs="Times New Roman"/>
          <w:sz w:val="28"/>
          <w:szCs w:val="28"/>
        </w:rPr>
        <w:tab/>
        <w:t>6</w:t>
      </w:r>
    </w:p>
    <w:p w:rsidR="000B4BC6" w:rsidRPr="004E2F9F" w:rsidRDefault="000B4BC6" w:rsidP="004E2F9F">
      <w:pPr>
        <w:spacing w:after="0" w:line="240" w:lineRule="auto"/>
        <w:ind w:left="568"/>
        <w:rPr>
          <w:rFonts w:ascii="Times New Roman" w:hAnsi="Times New Roman" w:cs="Times New Roman"/>
          <w:sz w:val="28"/>
          <w:szCs w:val="28"/>
        </w:rPr>
      </w:pPr>
      <w:proofErr w:type="spellStart"/>
      <w:r w:rsidRPr="004E2F9F">
        <w:rPr>
          <w:rFonts w:ascii="Times New Roman" w:hAnsi="Times New Roman" w:cs="Times New Roman"/>
          <w:sz w:val="28"/>
          <w:szCs w:val="28"/>
        </w:rPr>
        <w:t>Наг</w:t>
      </w:r>
      <w:r w:rsidR="004E2F9F">
        <w:rPr>
          <w:rFonts w:ascii="Times New Roman" w:hAnsi="Times New Roman" w:cs="Times New Roman"/>
          <w:sz w:val="28"/>
          <w:szCs w:val="28"/>
        </w:rPr>
        <w:t>руженность</w:t>
      </w:r>
      <w:proofErr w:type="spellEnd"/>
      <w:r w:rsidRPr="004E2F9F">
        <w:rPr>
          <w:rFonts w:ascii="Times New Roman" w:hAnsi="Times New Roman" w:cs="Times New Roman"/>
          <w:sz w:val="28"/>
          <w:szCs w:val="28"/>
        </w:rPr>
        <w:t>:</w:t>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Pr="004E2F9F">
        <w:rPr>
          <w:rFonts w:ascii="Times New Roman" w:hAnsi="Times New Roman" w:cs="Times New Roman"/>
          <w:sz w:val="28"/>
          <w:szCs w:val="28"/>
        </w:rPr>
        <w:t>1</w:t>
      </w:r>
    </w:p>
    <w:p w:rsidR="000B4BC6" w:rsidRPr="004E2F9F" w:rsidRDefault="00B24684"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иностранных</w:t>
      </w:r>
      <w:r w:rsidR="000B4BC6" w:rsidRPr="004E2F9F">
        <w:rPr>
          <w:rFonts w:ascii="Times New Roman" w:hAnsi="Times New Roman" w:cs="Times New Roman"/>
          <w:sz w:val="28"/>
          <w:szCs w:val="28"/>
        </w:rPr>
        <w:t xml:space="preserve"> букв:</w:t>
      </w:r>
      <w:r>
        <w:rPr>
          <w:rFonts w:ascii="Times New Roman" w:hAnsi="Times New Roman" w:cs="Times New Roman"/>
          <w:sz w:val="28"/>
          <w:szCs w:val="28"/>
        </w:rPr>
        <w:tab/>
      </w:r>
      <w:r w:rsidR="000B4BC6" w:rsidRPr="004E2F9F">
        <w:rPr>
          <w:rFonts w:ascii="Times New Roman" w:hAnsi="Times New Roman" w:cs="Times New Roman"/>
          <w:sz w:val="28"/>
          <w:szCs w:val="28"/>
        </w:rPr>
        <w:t xml:space="preserve"> </w:t>
      </w:r>
      <w:r w:rsidR="004E2F9F">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0B4BC6" w:rsidP="004E2F9F">
      <w:pPr>
        <w:spacing w:after="0" w:line="240" w:lineRule="auto"/>
        <w:ind w:left="568"/>
        <w:rPr>
          <w:rFonts w:ascii="Times New Roman" w:hAnsi="Times New Roman" w:cs="Times New Roman"/>
          <w:sz w:val="28"/>
          <w:szCs w:val="28"/>
        </w:rPr>
      </w:pPr>
      <w:r w:rsidRPr="004E2F9F">
        <w:rPr>
          <w:rFonts w:ascii="Times New Roman" w:hAnsi="Times New Roman" w:cs="Times New Roman"/>
          <w:sz w:val="28"/>
          <w:szCs w:val="28"/>
        </w:rPr>
        <w:t xml:space="preserve">Скорость написания: </w:t>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Pr="004E2F9F">
        <w:rPr>
          <w:rFonts w:ascii="Times New Roman" w:hAnsi="Times New Roman" w:cs="Times New Roman"/>
          <w:sz w:val="28"/>
          <w:szCs w:val="28"/>
        </w:rPr>
        <w:t>1</w:t>
      </w:r>
    </w:p>
    <w:p w:rsidR="000B4BC6" w:rsidRPr="004E2F9F" w:rsidRDefault="00B24684"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в</w:t>
      </w:r>
      <w:r w:rsidR="000B4BC6" w:rsidRPr="004E2F9F">
        <w:rPr>
          <w:rFonts w:ascii="Times New Roman" w:hAnsi="Times New Roman" w:cs="Times New Roman"/>
          <w:sz w:val="28"/>
          <w:szCs w:val="28"/>
        </w:rPr>
        <w:t>озврат</w:t>
      </w:r>
      <w:r>
        <w:rPr>
          <w:rFonts w:ascii="Times New Roman" w:hAnsi="Times New Roman" w:cs="Times New Roman"/>
          <w:sz w:val="28"/>
          <w:szCs w:val="28"/>
        </w:rPr>
        <w:t>ов</w:t>
      </w:r>
      <w:r w:rsidR="000B4BC6" w:rsidRPr="004E2F9F">
        <w:rPr>
          <w:rFonts w:ascii="Times New Roman" w:hAnsi="Times New Roman" w:cs="Times New Roman"/>
          <w:sz w:val="28"/>
          <w:szCs w:val="28"/>
        </w:rPr>
        <w:t xml:space="preserve">: </w:t>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0B4BC6" w:rsidRPr="004E2F9F">
        <w:rPr>
          <w:rFonts w:ascii="Times New Roman" w:hAnsi="Times New Roman" w:cs="Times New Roman"/>
          <w:sz w:val="28"/>
          <w:szCs w:val="28"/>
        </w:rPr>
        <w:t>1</w:t>
      </w:r>
    </w:p>
    <w:p w:rsidR="000B4BC6" w:rsidRPr="004E2F9F" w:rsidRDefault="00B24684" w:rsidP="004E2F9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цифровых добавлений</w:t>
      </w:r>
      <w:r w:rsidR="000B4BC6" w:rsidRPr="004E2F9F">
        <w:rPr>
          <w:rFonts w:ascii="Times New Roman" w:hAnsi="Times New Roman" w:cs="Times New Roman"/>
          <w:sz w:val="28"/>
          <w:szCs w:val="28"/>
        </w:rPr>
        <w:t>:</w:t>
      </w:r>
      <w:r w:rsidR="004E2F9F">
        <w:rPr>
          <w:rFonts w:ascii="Times New Roman" w:hAnsi="Times New Roman" w:cs="Times New Roman"/>
          <w:sz w:val="28"/>
          <w:szCs w:val="28"/>
        </w:rPr>
        <w:tab/>
      </w:r>
      <w:r w:rsidR="000B4BC6" w:rsidRPr="004E2F9F">
        <w:rPr>
          <w:rFonts w:ascii="Times New Roman" w:hAnsi="Times New Roman" w:cs="Times New Roman"/>
          <w:sz w:val="28"/>
          <w:szCs w:val="28"/>
        </w:rPr>
        <w:t>1</w:t>
      </w:r>
    </w:p>
    <w:p w:rsidR="004E2F9F" w:rsidRPr="004E2F9F" w:rsidRDefault="004E2F9F" w:rsidP="004E2F9F">
      <w:pPr>
        <w:spacing w:after="0" w:line="240" w:lineRule="auto"/>
        <w:rPr>
          <w:rFonts w:ascii="Times New Roman" w:hAnsi="Times New Roman" w:cs="Times New Roman"/>
          <w:sz w:val="28"/>
          <w:szCs w:val="28"/>
        </w:rPr>
      </w:pPr>
    </w:p>
    <w:p w:rsidR="000B4BC6" w:rsidRPr="004E2F9F" w:rsidRDefault="000B4BC6" w:rsidP="004E2F9F">
      <w:pPr>
        <w:jc w:val="center"/>
        <w:rPr>
          <w:rFonts w:ascii="Times New Roman" w:hAnsi="Times New Roman" w:cs="Times New Roman"/>
          <w:b/>
          <w:sz w:val="28"/>
          <w:szCs w:val="28"/>
        </w:rPr>
      </w:pPr>
      <w:r w:rsidRPr="004E2F9F">
        <w:rPr>
          <w:rFonts w:ascii="Times New Roman" w:hAnsi="Times New Roman" w:cs="Times New Roman"/>
          <w:b/>
          <w:sz w:val="28"/>
          <w:szCs w:val="28"/>
        </w:rPr>
        <w:t>Человек – Знаковая система</w:t>
      </w:r>
    </w:p>
    <w:tbl>
      <w:tblPr>
        <w:tblStyle w:val="a4"/>
        <w:tblW w:w="0" w:type="auto"/>
        <w:tblLook w:val="04A0" w:firstRow="1" w:lastRow="0" w:firstColumn="1" w:lastColumn="0" w:noHBand="0" w:noVBand="1"/>
      </w:tblPr>
      <w:tblGrid>
        <w:gridCol w:w="4785"/>
        <w:gridCol w:w="4786"/>
      </w:tblGrid>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Хорошая оперативная и механическая память</w:t>
            </w:r>
          </w:p>
        </w:tc>
        <w:tc>
          <w:tcPr>
            <w:tcW w:w="4786" w:type="dxa"/>
          </w:tcPr>
          <w:p w:rsidR="004E2F9F"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Точки</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Способность к длительной концентрации внимания на отвлеченном материале</w:t>
            </w:r>
          </w:p>
        </w:tc>
        <w:tc>
          <w:tcPr>
            <w:tcW w:w="4786" w:type="dxa"/>
          </w:tcPr>
          <w:p w:rsidR="000B4BC6"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Длина подписи</w:t>
            </w:r>
            <w:r w:rsidR="004E2F9F">
              <w:rPr>
                <w:rFonts w:ascii="Times New Roman" w:hAnsi="Times New Roman" w:cs="Times New Roman"/>
                <w:sz w:val="28"/>
                <w:szCs w:val="28"/>
              </w:rPr>
              <w:t>, м</w:t>
            </w:r>
            <w:r w:rsidRPr="00FE4E69">
              <w:rPr>
                <w:rFonts w:ascii="Times New Roman" w:hAnsi="Times New Roman" w:cs="Times New Roman"/>
                <w:sz w:val="28"/>
                <w:szCs w:val="28"/>
              </w:rPr>
              <w:t>алая величина букв, возвраты</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Хорошее распределение и переключение внимания</w:t>
            </w:r>
          </w:p>
        </w:tc>
        <w:tc>
          <w:tcPr>
            <w:tcW w:w="4786" w:type="dxa"/>
          </w:tcPr>
          <w:p w:rsidR="004E2F9F"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Малая величина букв, скорость</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Точность восприятия</w:t>
            </w:r>
          </w:p>
        </w:tc>
        <w:tc>
          <w:tcPr>
            <w:tcW w:w="4786" w:type="dxa"/>
          </w:tcPr>
          <w:p w:rsidR="004E2F9F"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Точки</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Умение видеть то, что стоит за условными знаками</w:t>
            </w:r>
          </w:p>
        </w:tc>
        <w:tc>
          <w:tcPr>
            <w:tcW w:w="4786" w:type="dxa"/>
          </w:tcPr>
          <w:p w:rsidR="004E2F9F"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Острота, отсутствие вертикальных линий</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Усидчивость терпение</w:t>
            </w:r>
          </w:p>
        </w:tc>
        <w:tc>
          <w:tcPr>
            <w:tcW w:w="4786" w:type="dxa"/>
          </w:tcPr>
          <w:p w:rsidR="004E2F9F" w:rsidRPr="00FE4E69" w:rsidRDefault="000B4BC6" w:rsidP="004E2F9F">
            <w:pPr>
              <w:rPr>
                <w:rFonts w:ascii="Times New Roman" w:hAnsi="Times New Roman" w:cs="Times New Roman"/>
                <w:sz w:val="28"/>
                <w:szCs w:val="28"/>
              </w:rPr>
            </w:pPr>
            <w:r w:rsidRPr="00FE4E69">
              <w:rPr>
                <w:rFonts w:ascii="Times New Roman" w:hAnsi="Times New Roman" w:cs="Times New Roman"/>
                <w:sz w:val="28"/>
                <w:szCs w:val="28"/>
              </w:rPr>
              <w:t xml:space="preserve">Длина подписи, </w:t>
            </w:r>
            <w:r w:rsidR="004E2F9F">
              <w:rPr>
                <w:rFonts w:ascii="Times New Roman" w:hAnsi="Times New Roman" w:cs="Times New Roman"/>
                <w:sz w:val="28"/>
                <w:szCs w:val="28"/>
              </w:rPr>
              <w:t>м</w:t>
            </w:r>
            <w:r w:rsidRPr="00FE4E69">
              <w:rPr>
                <w:rFonts w:ascii="Times New Roman" w:hAnsi="Times New Roman" w:cs="Times New Roman"/>
                <w:sz w:val="28"/>
                <w:szCs w:val="28"/>
              </w:rPr>
              <w:t>алая величина букв,  ровная подписи, точки, возвраты, амплитуда</w:t>
            </w:r>
            <w:r w:rsidR="004E2F9F">
              <w:rPr>
                <w:rFonts w:ascii="Times New Roman" w:hAnsi="Times New Roman" w:cs="Times New Roman"/>
                <w:sz w:val="28"/>
                <w:szCs w:val="28"/>
              </w:rPr>
              <w:t xml:space="preserve"> ровная</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Логическое мышление</w:t>
            </w:r>
          </w:p>
        </w:tc>
        <w:tc>
          <w:tcPr>
            <w:tcW w:w="4786" w:type="dxa"/>
          </w:tcPr>
          <w:p w:rsidR="000B4BC6" w:rsidRPr="00FE4E69" w:rsidRDefault="004E2F9F" w:rsidP="004E2F9F">
            <w:pPr>
              <w:rPr>
                <w:rFonts w:ascii="Times New Roman" w:hAnsi="Times New Roman" w:cs="Times New Roman"/>
                <w:sz w:val="28"/>
                <w:szCs w:val="28"/>
              </w:rPr>
            </w:pPr>
            <w:r>
              <w:rPr>
                <w:rFonts w:ascii="Times New Roman" w:hAnsi="Times New Roman" w:cs="Times New Roman"/>
                <w:sz w:val="28"/>
                <w:szCs w:val="28"/>
              </w:rPr>
              <w:t>Большое кол-во заглавных букв</w:t>
            </w:r>
            <w:r w:rsidR="000B4BC6" w:rsidRPr="00FE4E69">
              <w:rPr>
                <w:rFonts w:ascii="Times New Roman" w:hAnsi="Times New Roman" w:cs="Times New Roman"/>
                <w:sz w:val="28"/>
                <w:szCs w:val="28"/>
              </w:rPr>
              <w:t xml:space="preserve"> в начале</w:t>
            </w:r>
            <w:r>
              <w:rPr>
                <w:rFonts w:ascii="Times New Roman" w:hAnsi="Times New Roman" w:cs="Times New Roman"/>
                <w:sz w:val="28"/>
                <w:szCs w:val="28"/>
              </w:rPr>
              <w:t>, с</w:t>
            </w:r>
            <w:r w:rsidR="000B4BC6" w:rsidRPr="00FE4E69">
              <w:rPr>
                <w:rFonts w:ascii="Times New Roman" w:hAnsi="Times New Roman" w:cs="Times New Roman"/>
                <w:sz w:val="28"/>
                <w:szCs w:val="28"/>
              </w:rPr>
              <w:t>вязность, отсутствие вертикальных линий, прямой наклон, амплитуда ровная, цифровые добавления</w:t>
            </w:r>
            <w:r w:rsidR="000B4BC6">
              <w:rPr>
                <w:rFonts w:ascii="Times New Roman" w:hAnsi="Times New Roman" w:cs="Times New Roman"/>
                <w:sz w:val="28"/>
                <w:szCs w:val="28"/>
              </w:rPr>
              <w:t>, размашистость</w:t>
            </w:r>
          </w:p>
        </w:tc>
      </w:tr>
    </w:tbl>
    <w:p w:rsidR="0091011E" w:rsidRDefault="0091011E" w:rsidP="00FB30AA">
      <w:pPr>
        <w:spacing w:after="0" w:line="240" w:lineRule="auto"/>
        <w:ind w:left="568"/>
        <w:rPr>
          <w:rFonts w:ascii="Times New Roman" w:hAnsi="Times New Roman" w:cs="Times New Roman"/>
          <w:sz w:val="28"/>
          <w:szCs w:val="28"/>
        </w:rPr>
      </w:pPr>
    </w:p>
    <w:p w:rsidR="000B4BC6" w:rsidRPr="00FB30AA" w:rsidRDefault="004E2F9F"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Длинная подпись: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FB30AA">
        <w:rPr>
          <w:rFonts w:ascii="Times New Roman" w:hAnsi="Times New Roman" w:cs="Times New Roman"/>
          <w:sz w:val="28"/>
          <w:szCs w:val="28"/>
        </w:rPr>
        <w:t>2</w:t>
      </w:r>
    </w:p>
    <w:p w:rsidR="000B4BC6" w:rsidRPr="00FB30AA" w:rsidRDefault="004E2F9F"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Большое кол-во заглавных букв в начале</w:t>
      </w:r>
      <w:r w:rsidR="000B4BC6" w:rsidRPr="00FB30AA">
        <w:rPr>
          <w:rFonts w:ascii="Times New Roman" w:hAnsi="Times New Roman" w:cs="Times New Roman"/>
          <w:sz w:val="28"/>
          <w:szCs w:val="28"/>
        </w:rPr>
        <w:t>:</w:t>
      </w:r>
      <w:r>
        <w:rPr>
          <w:rFonts w:ascii="Times New Roman" w:hAnsi="Times New Roman" w:cs="Times New Roman"/>
          <w:sz w:val="28"/>
          <w:szCs w:val="28"/>
        </w:rPr>
        <w:tab/>
        <w:t>5</w:t>
      </w:r>
    </w:p>
    <w:p w:rsidR="000B4BC6" w:rsidRPr="00FB30AA" w:rsidRDefault="004E2F9F"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Малая величина букв: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FB30AA">
        <w:rPr>
          <w:rFonts w:ascii="Times New Roman" w:hAnsi="Times New Roman" w:cs="Times New Roman"/>
          <w:sz w:val="28"/>
          <w:szCs w:val="28"/>
        </w:rPr>
        <w:t>3</w:t>
      </w:r>
    </w:p>
    <w:p w:rsidR="000B4BC6" w:rsidRPr="00FB30AA" w:rsidRDefault="004E2F9F"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Острота: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0B4BC6" w:rsidRPr="00FB30AA" w:rsidRDefault="000B4BC6" w:rsidP="00FB30AA">
      <w:pPr>
        <w:spacing w:after="0" w:line="240" w:lineRule="auto"/>
        <w:ind w:left="568"/>
        <w:rPr>
          <w:rFonts w:ascii="Times New Roman" w:hAnsi="Times New Roman" w:cs="Times New Roman"/>
          <w:sz w:val="28"/>
          <w:szCs w:val="28"/>
        </w:rPr>
      </w:pPr>
      <w:r w:rsidRPr="00FB30AA">
        <w:rPr>
          <w:rFonts w:ascii="Times New Roman" w:hAnsi="Times New Roman" w:cs="Times New Roman"/>
          <w:sz w:val="28"/>
          <w:szCs w:val="28"/>
        </w:rPr>
        <w:t>Связность</w:t>
      </w:r>
      <w:r w:rsidR="004E2F9F">
        <w:rPr>
          <w:rFonts w:ascii="Times New Roman" w:hAnsi="Times New Roman" w:cs="Times New Roman"/>
          <w:sz w:val="28"/>
          <w:szCs w:val="28"/>
        </w:rPr>
        <w:t>:</w:t>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t>5</w:t>
      </w:r>
    </w:p>
    <w:p w:rsidR="000B4BC6" w:rsidRPr="00FB30AA" w:rsidRDefault="004E2F9F"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Компактность</w:t>
      </w:r>
      <w:r w:rsidR="000B4BC6" w:rsidRPr="00FB30A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0B4BC6" w:rsidRPr="00FB30AA" w:rsidRDefault="00FB30AA"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Отсутствие вертикальных</w:t>
      </w:r>
      <w:r w:rsidR="000B4BC6" w:rsidRPr="00FB30AA">
        <w:rPr>
          <w:rFonts w:ascii="Times New Roman" w:hAnsi="Times New Roman" w:cs="Times New Roman"/>
          <w:sz w:val="28"/>
          <w:szCs w:val="28"/>
        </w:rPr>
        <w:t xml:space="preserve"> </w:t>
      </w:r>
      <w:r>
        <w:rPr>
          <w:rFonts w:ascii="Times New Roman" w:hAnsi="Times New Roman" w:cs="Times New Roman"/>
          <w:sz w:val="28"/>
          <w:szCs w:val="28"/>
        </w:rPr>
        <w:t>линий:</w:t>
      </w:r>
      <w:r>
        <w:rPr>
          <w:rFonts w:ascii="Times New Roman" w:hAnsi="Times New Roman" w:cs="Times New Roman"/>
          <w:sz w:val="28"/>
          <w:szCs w:val="28"/>
        </w:rPr>
        <w:tab/>
      </w:r>
      <w:r w:rsidR="004E2F9F">
        <w:rPr>
          <w:rFonts w:ascii="Times New Roman" w:hAnsi="Times New Roman" w:cs="Times New Roman"/>
          <w:sz w:val="28"/>
          <w:szCs w:val="28"/>
        </w:rPr>
        <w:tab/>
      </w:r>
      <w:r>
        <w:rPr>
          <w:rFonts w:ascii="Times New Roman" w:hAnsi="Times New Roman" w:cs="Times New Roman"/>
          <w:sz w:val="28"/>
          <w:szCs w:val="28"/>
        </w:rPr>
        <w:t>6</w:t>
      </w:r>
    </w:p>
    <w:p w:rsidR="000B4BC6" w:rsidRPr="00FB30AA" w:rsidRDefault="00FB30AA"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Ровность:</w:t>
      </w:r>
      <w:r>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0B4BC6" w:rsidRPr="00FB30AA">
        <w:rPr>
          <w:rFonts w:ascii="Times New Roman" w:hAnsi="Times New Roman" w:cs="Times New Roman"/>
          <w:sz w:val="28"/>
          <w:szCs w:val="28"/>
        </w:rPr>
        <w:t>1</w:t>
      </w:r>
    </w:p>
    <w:p w:rsidR="000B4BC6" w:rsidRPr="00FB30AA" w:rsidRDefault="00B24684"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lastRenderedPageBreak/>
        <w:t>Наличие т</w:t>
      </w:r>
      <w:r w:rsidR="00FB30AA">
        <w:rPr>
          <w:rFonts w:ascii="Times New Roman" w:hAnsi="Times New Roman" w:cs="Times New Roman"/>
          <w:sz w:val="28"/>
          <w:szCs w:val="28"/>
        </w:rPr>
        <w:t>оч</w:t>
      </w:r>
      <w:r>
        <w:rPr>
          <w:rFonts w:ascii="Times New Roman" w:hAnsi="Times New Roman" w:cs="Times New Roman"/>
          <w:sz w:val="28"/>
          <w:szCs w:val="28"/>
        </w:rPr>
        <w:t>ек</w:t>
      </w:r>
      <w:r w:rsidR="00FB30AA">
        <w:rPr>
          <w:rFonts w:ascii="Times New Roman" w:hAnsi="Times New Roman" w:cs="Times New Roman"/>
          <w:sz w:val="28"/>
          <w:szCs w:val="28"/>
        </w:rPr>
        <w:t>:</w:t>
      </w:r>
      <w:r w:rsidR="00FB30AA">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0B4BC6" w:rsidRPr="00FB30AA">
        <w:rPr>
          <w:rFonts w:ascii="Times New Roman" w:hAnsi="Times New Roman" w:cs="Times New Roman"/>
          <w:sz w:val="28"/>
          <w:szCs w:val="28"/>
        </w:rPr>
        <w:t>3</w:t>
      </w:r>
    </w:p>
    <w:p w:rsidR="000B4BC6" w:rsidRPr="00FB30AA" w:rsidRDefault="00FB30AA"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Скорость написания:</w:t>
      </w:r>
      <w:r>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0B4BC6" w:rsidRPr="00FB30AA">
        <w:rPr>
          <w:rFonts w:ascii="Times New Roman" w:hAnsi="Times New Roman" w:cs="Times New Roman"/>
          <w:sz w:val="28"/>
          <w:szCs w:val="28"/>
        </w:rPr>
        <w:t>1</w:t>
      </w:r>
    </w:p>
    <w:p w:rsidR="000B4BC6" w:rsidRPr="00FB30AA" w:rsidRDefault="00FB30AA"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Наклон букв в подписи:</w:t>
      </w:r>
      <w:r>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0B4BC6" w:rsidRPr="00FB30AA">
        <w:rPr>
          <w:rFonts w:ascii="Times New Roman" w:hAnsi="Times New Roman" w:cs="Times New Roman"/>
          <w:sz w:val="28"/>
          <w:szCs w:val="28"/>
        </w:rPr>
        <w:t>1</w:t>
      </w:r>
      <w:r w:rsidR="004E2F9F">
        <w:rPr>
          <w:rFonts w:ascii="Times New Roman" w:hAnsi="Times New Roman" w:cs="Times New Roman"/>
          <w:sz w:val="28"/>
          <w:szCs w:val="28"/>
        </w:rPr>
        <w:tab/>
      </w:r>
    </w:p>
    <w:p w:rsidR="000B4BC6" w:rsidRPr="00FB30AA" w:rsidRDefault="00B24684"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в</w:t>
      </w:r>
      <w:r w:rsidR="00FB30AA">
        <w:rPr>
          <w:rFonts w:ascii="Times New Roman" w:hAnsi="Times New Roman" w:cs="Times New Roman"/>
          <w:sz w:val="28"/>
          <w:szCs w:val="28"/>
        </w:rPr>
        <w:t>озврат</w:t>
      </w:r>
      <w:r>
        <w:rPr>
          <w:rFonts w:ascii="Times New Roman" w:hAnsi="Times New Roman" w:cs="Times New Roman"/>
          <w:sz w:val="28"/>
          <w:szCs w:val="28"/>
        </w:rPr>
        <w:t>ов</w:t>
      </w:r>
      <w:r w:rsidR="00FB30AA">
        <w:rPr>
          <w:rFonts w:ascii="Times New Roman" w:hAnsi="Times New Roman" w:cs="Times New Roman"/>
          <w:sz w:val="28"/>
          <w:szCs w:val="28"/>
        </w:rPr>
        <w:t>:</w:t>
      </w:r>
      <w:r w:rsidR="00FB30AA">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4E2F9F">
        <w:rPr>
          <w:rFonts w:ascii="Times New Roman" w:hAnsi="Times New Roman" w:cs="Times New Roman"/>
          <w:sz w:val="28"/>
          <w:szCs w:val="28"/>
        </w:rPr>
        <w:tab/>
      </w:r>
      <w:r w:rsidR="000B4BC6" w:rsidRPr="00FB30AA">
        <w:rPr>
          <w:rFonts w:ascii="Times New Roman" w:hAnsi="Times New Roman" w:cs="Times New Roman"/>
          <w:sz w:val="28"/>
          <w:szCs w:val="28"/>
        </w:rPr>
        <w:t>2</w:t>
      </w:r>
    </w:p>
    <w:p w:rsidR="000B4BC6" w:rsidRPr="00FB30AA" w:rsidRDefault="004E2F9F"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Ровная а</w:t>
      </w:r>
      <w:r w:rsidR="000B4BC6" w:rsidRPr="00FB30AA">
        <w:rPr>
          <w:rFonts w:ascii="Times New Roman" w:hAnsi="Times New Roman" w:cs="Times New Roman"/>
          <w:sz w:val="28"/>
          <w:szCs w:val="28"/>
        </w:rPr>
        <w:t>мплитуда:</w:t>
      </w:r>
      <w:r>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FB30AA">
        <w:rPr>
          <w:rFonts w:ascii="Times New Roman" w:hAnsi="Times New Roman" w:cs="Times New Roman"/>
          <w:sz w:val="28"/>
          <w:szCs w:val="28"/>
        </w:rPr>
        <w:t>2</w:t>
      </w:r>
    </w:p>
    <w:p w:rsidR="000B4BC6" w:rsidRPr="00FB30AA" w:rsidRDefault="00426EDA" w:rsidP="00FB30AA">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цифровых добавлений</w:t>
      </w:r>
      <w:r w:rsidR="00FB30AA">
        <w:rPr>
          <w:rFonts w:ascii="Times New Roman" w:hAnsi="Times New Roman" w:cs="Times New Roman"/>
          <w:sz w:val="28"/>
          <w:szCs w:val="28"/>
        </w:rPr>
        <w:t>:</w:t>
      </w:r>
      <w:r w:rsidR="004E2F9F">
        <w:rPr>
          <w:rFonts w:ascii="Times New Roman" w:hAnsi="Times New Roman" w:cs="Times New Roman"/>
          <w:sz w:val="28"/>
          <w:szCs w:val="28"/>
        </w:rPr>
        <w:tab/>
      </w:r>
      <w:r w:rsidR="004E2F9F">
        <w:rPr>
          <w:rFonts w:ascii="Times New Roman" w:hAnsi="Times New Roman" w:cs="Times New Roman"/>
          <w:sz w:val="28"/>
          <w:szCs w:val="28"/>
        </w:rPr>
        <w:tab/>
      </w:r>
      <w:r w:rsidR="00FB30AA">
        <w:rPr>
          <w:rFonts w:ascii="Times New Roman" w:hAnsi="Times New Roman" w:cs="Times New Roman"/>
          <w:sz w:val="28"/>
          <w:szCs w:val="28"/>
        </w:rPr>
        <w:t>4</w:t>
      </w:r>
    </w:p>
    <w:p w:rsidR="00FB30AA" w:rsidRPr="00FB30AA" w:rsidRDefault="00FB30AA" w:rsidP="00FB30AA">
      <w:pPr>
        <w:spacing w:after="0" w:line="240" w:lineRule="auto"/>
        <w:rPr>
          <w:rFonts w:ascii="Times New Roman" w:hAnsi="Times New Roman" w:cs="Times New Roman"/>
          <w:sz w:val="28"/>
          <w:szCs w:val="28"/>
        </w:rPr>
      </w:pPr>
    </w:p>
    <w:p w:rsidR="000B4BC6" w:rsidRPr="00FB30AA" w:rsidRDefault="000B4BC6" w:rsidP="00FB30AA">
      <w:pPr>
        <w:jc w:val="center"/>
        <w:rPr>
          <w:rFonts w:ascii="Times New Roman" w:hAnsi="Times New Roman" w:cs="Times New Roman"/>
          <w:b/>
          <w:sz w:val="28"/>
          <w:szCs w:val="28"/>
        </w:rPr>
      </w:pPr>
      <w:r w:rsidRPr="00FB30AA">
        <w:rPr>
          <w:rFonts w:ascii="Times New Roman" w:hAnsi="Times New Roman" w:cs="Times New Roman"/>
          <w:b/>
          <w:sz w:val="28"/>
          <w:szCs w:val="28"/>
        </w:rPr>
        <w:t>Человек – Художественный образ</w:t>
      </w:r>
    </w:p>
    <w:tbl>
      <w:tblPr>
        <w:tblStyle w:val="a4"/>
        <w:tblW w:w="0" w:type="auto"/>
        <w:tblLook w:val="04A0" w:firstRow="1" w:lastRow="0" w:firstColumn="1" w:lastColumn="0" w:noHBand="0" w:noVBand="1"/>
      </w:tblPr>
      <w:tblGrid>
        <w:gridCol w:w="4785"/>
        <w:gridCol w:w="4786"/>
      </w:tblGrid>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Художественные способности</w:t>
            </w:r>
          </w:p>
        </w:tc>
        <w:tc>
          <w:tcPr>
            <w:tcW w:w="4786" w:type="dxa"/>
          </w:tcPr>
          <w:p w:rsidR="00345805" w:rsidRPr="00FE4E69" w:rsidRDefault="000B4BC6" w:rsidP="00345805">
            <w:pPr>
              <w:rPr>
                <w:rFonts w:ascii="Times New Roman" w:hAnsi="Times New Roman" w:cs="Times New Roman"/>
                <w:sz w:val="28"/>
                <w:szCs w:val="28"/>
              </w:rPr>
            </w:pPr>
            <w:proofErr w:type="spellStart"/>
            <w:r w:rsidRPr="00FE4E69">
              <w:rPr>
                <w:rFonts w:ascii="Times New Roman" w:hAnsi="Times New Roman" w:cs="Times New Roman"/>
                <w:sz w:val="28"/>
                <w:szCs w:val="28"/>
              </w:rPr>
              <w:t>Нагруженность</w:t>
            </w:r>
            <w:proofErr w:type="spellEnd"/>
            <w:r w:rsidRPr="00FE4E69">
              <w:rPr>
                <w:rFonts w:ascii="Times New Roman" w:hAnsi="Times New Roman" w:cs="Times New Roman"/>
                <w:sz w:val="28"/>
                <w:szCs w:val="28"/>
              </w:rPr>
              <w:t xml:space="preserve">, </w:t>
            </w:r>
            <w:r w:rsidR="00345805">
              <w:rPr>
                <w:rFonts w:ascii="Times New Roman" w:hAnsi="Times New Roman" w:cs="Times New Roman"/>
                <w:sz w:val="28"/>
                <w:szCs w:val="28"/>
              </w:rPr>
              <w:t>направление вверх</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Развитое зрительное восприятие</w:t>
            </w:r>
          </w:p>
        </w:tc>
        <w:tc>
          <w:tcPr>
            <w:tcW w:w="4786" w:type="dxa"/>
          </w:tcPr>
          <w:p w:rsidR="00345805" w:rsidRPr="00FE4E69" w:rsidRDefault="000B4BC6" w:rsidP="00345805">
            <w:pPr>
              <w:rPr>
                <w:rFonts w:ascii="Times New Roman" w:hAnsi="Times New Roman" w:cs="Times New Roman"/>
                <w:sz w:val="28"/>
                <w:szCs w:val="28"/>
              </w:rPr>
            </w:pPr>
            <w:r>
              <w:rPr>
                <w:rFonts w:ascii="Times New Roman" w:hAnsi="Times New Roman" w:cs="Times New Roman"/>
                <w:sz w:val="28"/>
                <w:szCs w:val="28"/>
              </w:rPr>
              <w:t>Левый наклон</w:t>
            </w:r>
            <w:r w:rsidR="004E2F9F">
              <w:rPr>
                <w:rFonts w:ascii="Times New Roman" w:hAnsi="Times New Roman" w:cs="Times New Roman"/>
                <w:sz w:val="28"/>
                <w:szCs w:val="28"/>
              </w:rPr>
              <w:t>, длинная подпись</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Наблюдательность, зрительная память</w:t>
            </w:r>
          </w:p>
        </w:tc>
        <w:tc>
          <w:tcPr>
            <w:tcW w:w="4786" w:type="dxa"/>
          </w:tcPr>
          <w:p w:rsidR="00345805" w:rsidRPr="00FE4E69" w:rsidRDefault="000B4BC6" w:rsidP="00345805">
            <w:pPr>
              <w:rPr>
                <w:rFonts w:ascii="Times New Roman" w:hAnsi="Times New Roman" w:cs="Times New Roman"/>
                <w:sz w:val="28"/>
                <w:szCs w:val="28"/>
              </w:rPr>
            </w:pPr>
            <w:r>
              <w:rPr>
                <w:rFonts w:ascii="Times New Roman" w:hAnsi="Times New Roman" w:cs="Times New Roman"/>
                <w:sz w:val="28"/>
                <w:szCs w:val="28"/>
              </w:rPr>
              <w:t>Левый наклон</w:t>
            </w:r>
            <w:r w:rsidR="004E2F9F">
              <w:rPr>
                <w:rFonts w:ascii="Times New Roman" w:hAnsi="Times New Roman" w:cs="Times New Roman"/>
                <w:sz w:val="28"/>
                <w:szCs w:val="28"/>
              </w:rPr>
              <w:t>, длинная подпись</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Наглядно-образное мышление</w:t>
            </w:r>
          </w:p>
        </w:tc>
        <w:tc>
          <w:tcPr>
            <w:tcW w:w="4786" w:type="dxa"/>
          </w:tcPr>
          <w:p w:rsidR="000B4BC6" w:rsidRPr="00FE4E69" w:rsidRDefault="000B4BC6" w:rsidP="00345805">
            <w:pPr>
              <w:rPr>
                <w:rFonts w:ascii="Times New Roman" w:hAnsi="Times New Roman" w:cs="Times New Roman"/>
                <w:sz w:val="28"/>
                <w:szCs w:val="28"/>
              </w:rPr>
            </w:pPr>
            <w:r w:rsidRPr="00FE4E69">
              <w:rPr>
                <w:rFonts w:ascii="Times New Roman" w:hAnsi="Times New Roman" w:cs="Times New Roman"/>
                <w:sz w:val="28"/>
                <w:szCs w:val="28"/>
              </w:rPr>
              <w:t>Разорванность, отсутствие вертикальных линий</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Творческое воображение</w:t>
            </w:r>
          </w:p>
        </w:tc>
        <w:tc>
          <w:tcPr>
            <w:tcW w:w="4786" w:type="dxa"/>
          </w:tcPr>
          <w:p w:rsidR="00345805" w:rsidRPr="00FE4E69" w:rsidRDefault="000B4BC6" w:rsidP="00345805">
            <w:pPr>
              <w:rPr>
                <w:rFonts w:ascii="Times New Roman" w:hAnsi="Times New Roman" w:cs="Times New Roman"/>
                <w:sz w:val="28"/>
                <w:szCs w:val="28"/>
              </w:rPr>
            </w:pPr>
            <w:proofErr w:type="spellStart"/>
            <w:r w:rsidRPr="00FE4E69">
              <w:rPr>
                <w:rFonts w:ascii="Times New Roman" w:hAnsi="Times New Roman" w:cs="Times New Roman"/>
                <w:sz w:val="28"/>
                <w:szCs w:val="28"/>
              </w:rPr>
              <w:t>Нагруженность</w:t>
            </w:r>
            <w:proofErr w:type="spellEnd"/>
            <w:r w:rsidRPr="00FE4E69">
              <w:rPr>
                <w:rFonts w:ascii="Times New Roman" w:hAnsi="Times New Roman" w:cs="Times New Roman"/>
                <w:sz w:val="28"/>
                <w:szCs w:val="28"/>
              </w:rPr>
              <w:t>, иностранные буквы</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Знание психологических законов эмоционального воздействия на людей</w:t>
            </w:r>
          </w:p>
        </w:tc>
        <w:tc>
          <w:tcPr>
            <w:tcW w:w="4786" w:type="dxa"/>
          </w:tcPr>
          <w:p w:rsidR="00345805" w:rsidRPr="00FE4E69" w:rsidRDefault="000B4BC6" w:rsidP="00345805">
            <w:pPr>
              <w:rPr>
                <w:rFonts w:ascii="Times New Roman" w:hAnsi="Times New Roman" w:cs="Times New Roman"/>
                <w:sz w:val="28"/>
                <w:szCs w:val="28"/>
              </w:rPr>
            </w:pPr>
            <w:r w:rsidRPr="00FE4E69">
              <w:rPr>
                <w:rFonts w:ascii="Times New Roman" w:hAnsi="Times New Roman" w:cs="Times New Roman"/>
                <w:sz w:val="28"/>
                <w:szCs w:val="28"/>
              </w:rPr>
              <w:t>Размашистость, ясность</w:t>
            </w:r>
            <w:r>
              <w:rPr>
                <w:rFonts w:ascii="Times New Roman" w:hAnsi="Times New Roman" w:cs="Times New Roman"/>
                <w:sz w:val="28"/>
                <w:szCs w:val="28"/>
              </w:rPr>
              <w:t>, большое расстояние между буквами</w:t>
            </w:r>
          </w:p>
          <w:p w:rsidR="000B4BC6" w:rsidRPr="00FE4E69"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Pr>
                <w:rFonts w:ascii="Times New Roman" w:hAnsi="Times New Roman" w:cs="Times New Roman"/>
                <w:sz w:val="28"/>
                <w:szCs w:val="28"/>
              </w:rPr>
              <w:t>Склонность к умственной деятельности</w:t>
            </w:r>
          </w:p>
        </w:tc>
        <w:tc>
          <w:tcPr>
            <w:tcW w:w="4786" w:type="dxa"/>
          </w:tcPr>
          <w:p w:rsidR="00345805" w:rsidRPr="00FE4E69" w:rsidRDefault="00345805" w:rsidP="00345805">
            <w:pPr>
              <w:rPr>
                <w:rFonts w:ascii="Times New Roman" w:hAnsi="Times New Roman" w:cs="Times New Roman"/>
                <w:sz w:val="28"/>
                <w:szCs w:val="28"/>
              </w:rPr>
            </w:pPr>
            <w:r>
              <w:rPr>
                <w:rFonts w:ascii="Times New Roman" w:hAnsi="Times New Roman" w:cs="Times New Roman"/>
                <w:sz w:val="28"/>
                <w:szCs w:val="28"/>
              </w:rPr>
              <w:t>Большое кол-во з</w:t>
            </w:r>
            <w:r w:rsidR="000B4BC6" w:rsidRPr="00FE4E69">
              <w:rPr>
                <w:rFonts w:ascii="Times New Roman" w:hAnsi="Times New Roman" w:cs="Times New Roman"/>
                <w:sz w:val="28"/>
                <w:szCs w:val="28"/>
              </w:rPr>
              <w:t>аглавные буквы в начале подписи</w:t>
            </w:r>
          </w:p>
          <w:p w:rsidR="000B4BC6" w:rsidRPr="00FE4E69" w:rsidRDefault="000B4BC6" w:rsidP="004E2F9F">
            <w:pPr>
              <w:rPr>
                <w:rFonts w:ascii="Times New Roman" w:hAnsi="Times New Roman" w:cs="Times New Roman"/>
                <w:sz w:val="28"/>
                <w:szCs w:val="28"/>
              </w:rPr>
            </w:pPr>
          </w:p>
        </w:tc>
      </w:tr>
    </w:tbl>
    <w:p w:rsidR="0091011E" w:rsidRDefault="0091011E" w:rsidP="001A578F">
      <w:pPr>
        <w:spacing w:after="0" w:line="240" w:lineRule="auto"/>
        <w:ind w:left="568"/>
        <w:rPr>
          <w:rFonts w:ascii="Times New Roman" w:hAnsi="Times New Roman" w:cs="Times New Roman"/>
          <w:sz w:val="28"/>
          <w:szCs w:val="28"/>
        </w:rPr>
      </w:pP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Направление вверх:</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8</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Длинная</w:t>
      </w:r>
      <w:r w:rsidR="004E2F9F">
        <w:rPr>
          <w:rFonts w:ascii="Times New Roman" w:hAnsi="Times New Roman" w:cs="Times New Roman"/>
          <w:sz w:val="28"/>
          <w:szCs w:val="28"/>
        </w:rPr>
        <w:t xml:space="preserve"> подпись</w:t>
      </w:r>
      <w:r>
        <w:rPr>
          <w:rFonts w:ascii="Times New Roman" w:hAnsi="Times New Roman" w:cs="Times New Roman"/>
          <w:sz w:val="28"/>
          <w:szCs w:val="28"/>
        </w:rPr>
        <w:t>:</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1A578F">
        <w:rPr>
          <w:rFonts w:ascii="Times New Roman" w:hAnsi="Times New Roman" w:cs="Times New Roman"/>
          <w:sz w:val="28"/>
          <w:szCs w:val="28"/>
        </w:rPr>
        <w:t>2</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Большое кол-во з</w:t>
      </w:r>
      <w:r w:rsidRPr="00FE4E69">
        <w:rPr>
          <w:rFonts w:ascii="Times New Roman" w:hAnsi="Times New Roman" w:cs="Times New Roman"/>
          <w:sz w:val="28"/>
          <w:szCs w:val="28"/>
        </w:rPr>
        <w:t>аглавные буквы в начале подписи</w:t>
      </w:r>
      <w:r>
        <w:rPr>
          <w:rFonts w:ascii="Times New Roman" w:hAnsi="Times New Roman" w:cs="Times New Roman"/>
          <w:sz w:val="28"/>
          <w:szCs w:val="28"/>
        </w:rPr>
        <w:t>:</w:t>
      </w:r>
      <w:r>
        <w:rPr>
          <w:rFonts w:ascii="Times New Roman" w:hAnsi="Times New Roman" w:cs="Times New Roman"/>
          <w:sz w:val="28"/>
          <w:szCs w:val="28"/>
        </w:rPr>
        <w:tab/>
        <w:t>6</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Разорванность букв:</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1A578F">
        <w:rPr>
          <w:rFonts w:ascii="Times New Roman" w:hAnsi="Times New Roman" w:cs="Times New Roman"/>
          <w:sz w:val="28"/>
          <w:szCs w:val="28"/>
        </w:rPr>
        <w:t>1</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Размашистость в написании:</w:t>
      </w:r>
      <w:r w:rsidR="00B24684">
        <w:rPr>
          <w:rFonts w:ascii="Times New Roman" w:hAnsi="Times New Roman" w:cs="Times New Roman"/>
          <w:sz w:val="28"/>
          <w:szCs w:val="28"/>
        </w:rPr>
        <w:tab/>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1A578F">
        <w:rPr>
          <w:rFonts w:ascii="Times New Roman" w:hAnsi="Times New Roman" w:cs="Times New Roman"/>
          <w:sz w:val="28"/>
          <w:szCs w:val="28"/>
        </w:rPr>
        <w:t>1</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Большое расстояние между буквами:</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7</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Отсутствие вертикальных линий</w:t>
      </w:r>
      <w:r w:rsidR="000B4BC6" w:rsidRPr="001A578F">
        <w:rPr>
          <w:rFonts w:ascii="Times New Roman" w:hAnsi="Times New Roman" w:cs="Times New Roman"/>
          <w:sz w:val="28"/>
          <w:szCs w:val="28"/>
        </w:rPr>
        <w:t>:</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1A578F">
        <w:rPr>
          <w:rFonts w:ascii="Times New Roman" w:hAnsi="Times New Roman" w:cs="Times New Roman"/>
          <w:sz w:val="28"/>
          <w:szCs w:val="28"/>
        </w:rPr>
        <w:t>1</w:t>
      </w:r>
    </w:p>
    <w:p w:rsidR="000B4BC6" w:rsidRPr="001A578F" w:rsidRDefault="000B4BC6" w:rsidP="001A578F">
      <w:pPr>
        <w:spacing w:after="0" w:line="240" w:lineRule="auto"/>
        <w:ind w:left="568"/>
        <w:rPr>
          <w:rFonts w:ascii="Times New Roman" w:hAnsi="Times New Roman" w:cs="Times New Roman"/>
          <w:sz w:val="28"/>
          <w:szCs w:val="28"/>
        </w:rPr>
      </w:pPr>
      <w:proofErr w:type="spellStart"/>
      <w:r w:rsidRPr="001A578F">
        <w:rPr>
          <w:rFonts w:ascii="Times New Roman" w:hAnsi="Times New Roman" w:cs="Times New Roman"/>
          <w:sz w:val="28"/>
          <w:szCs w:val="28"/>
        </w:rPr>
        <w:t>Наг</w:t>
      </w:r>
      <w:r w:rsidR="001A578F">
        <w:rPr>
          <w:rFonts w:ascii="Times New Roman" w:hAnsi="Times New Roman" w:cs="Times New Roman"/>
          <w:sz w:val="28"/>
          <w:szCs w:val="28"/>
        </w:rPr>
        <w:t>руженность</w:t>
      </w:r>
      <w:proofErr w:type="spellEnd"/>
      <w:r w:rsidRPr="001A578F">
        <w:rPr>
          <w:rFonts w:ascii="Times New Roman" w:hAnsi="Times New Roman" w:cs="Times New Roman"/>
          <w:sz w:val="28"/>
          <w:szCs w:val="28"/>
        </w:rPr>
        <w:t>:</w:t>
      </w:r>
      <w:r w:rsidR="001A578F">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1A578F">
        <w:rPr>
          <w:rFonts w:ascii="Times New Roman" w:hAnsi="Times New Roman" w:cs="Times New Roman"/>
          <w:sz w:val="28"/>
          <w:szCs w:val="28"/>
        </w:rPr>
        <w:t>9</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Ясность:</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1A578F">
        <w:rPr>
          <w:rFonts w:ascii="Times New Roman" w:hAnsi="Times New Roman" w:cs="Times New Roman"/>
          <w:sz w:val="28"/>
          <w:szCs w:val="28"/>
        </w:rPr>
        <w:t>1</w:t>
      </w:r>
    </w:p>
    <w:p w:rsidR="000B4BC6" w:rsidRPr="001A578F" w:rsidRDefault="00B24684"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иностранных</w:t>
      </w:r>
      <w:r w:rsidR="000B4BC6" w:rsidRPr="001A578F">
        <w:rPr>
          <w:rFonts w:ascii="Times New Roman" w:hAnsi="Times New Roman" w:cs="Times New Roman"/>
          <w:sz w:val="28"/>
          <w:szCs w:val="28"/>
        </w:rPr>
        <w:t xml:space="preserve"> букв:</w:t>
      </w:r>
      <w:r>
        <w:rPr>
          <w:rFonts w:ascii="Times New Roman" w:hAnsi="Times New Roman" w:cs="Times New Roman"/>
          <w:sz w:val="28"/>
          <w:szCs w:val="28"/>
        </w:rPr>
        <w:tab/>
      </w:r>
      <w:r w:rsidR="001A578F">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1A578F">
        <w:rPr>
          <w:rFonts w:ascii="Times New Roman" w:hAnsi="Times New Roman" w:cs="Times New Roman"/>
          <w:sz w:val="28"/>
          <w:szCs w:val="28"/>
        </w:rPr>
        <w:t>2</w:t>
      </w:r>
    </w:p>
    <w:p w:rsidR="000B4BC6" w:rsidRPr="001A578F" w:rsidRDefault="001A578F" w:rsidP="001A578F">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Левый наклон:</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1A578F">
        <w:rPr>
          <w:rFonts w:ascii="Times New Roman" w:hAnsi="Times New Roman" w:cs="Times New Roman"/>
          <w:sz w:val="28"/>
          <w:szCs w:val="28"/>
        </w:rPr>
        <w:t>2</w:t>
      </w:r>
    </w:p>
    <w:p w:rsidR="000B4BC6" w:rsidRPr="00FE4E69" w:rsidRDefault="000B4BC6" w:rsidP="000B4BC6">
      <w:pPr>
        <w:spacing w:after="0" w:line="240" w:lineRule="auto"/>
        <w:rPr>
          <w:rFonts w:ascii="Times New Roman" w:hAnsi="Times New Roman" w:cs="Times New Roman"/>
          <w:sz w:val="28"/>
          <w:szCs w:val="28"/>
        </w:rPr>
      </w:pPr>
    </w:p>
    <w:p w:rsidR="000B4BC6" w:rsidRPr="00FB30AA" w:rsidRDefault="000B4BC6" w:rsidP="00FB30AA">
      <w:pPr>
        <w:jc w:val="center"/>
        <w:rPr>
          <w:rFonts w:ascii="Times New Roman" w:hAnsi="Times New Roman" w:cs="Times New Roman"/>
          <w:b/>
          <w:sz w:val="28"/>
          <w:szCs w:val="28"/>
        </w:rPr>
      </w:pPr>
      <w:r w:rsidRPr="00FB30AA">
        <w:rPr>
          <w:rFonts w:ascii="Times New Roman" w:hAnsi="Times New Roman" w:cs="Times New Roman"/>
          <w:b/>
          <w:sz w:val="28"/>
          <w:szCs w:val="28"/>
        </w:rPr>
        <w:t>Человек – Человек</w:t>
      </w:r>
    </w:p>
    <w:tbl>
      <w:tblPr>
        <w:tblStyle w:val="a4"/>
        <w:tblW w:w="0" w:type="auto"/>
        <w:tblLook w:val="04A0" w:firstRow="1" w:lastRow="0" w:firstColumn="1" w:lastColumn="0" w:noHBand="0" w:noVBand="1"/>
      </w:tblPr>
      <w:tblGrid>
        <w:gridCol w:w="4785"/>
        <w:gridCol w:w="4786"/>
      </w:tblGrid>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Умение легко вступать в контакт с незнакомыми людьми</w:t>
            </w:r>
          </w:p>
        </w:tc>
        <w:tc>
          <w:tcPr>
            <w:tcW w:w="4786" w:type="dxa"/>
          </w:tcPr>
          <w:p w:rsidR="001A578F" w:rsidRPr="004C1810" w:rsidRDefault="000B4BC6" w:rsidP="001A578F">
            <w:pPr>
              <w:rPr>
                <w:rFonts w:ascii="Times New Roman" w:hAnsi="Times New Roman" w:cs="Times New Roman"/>
                <w:sz w:val="28"/>
                <w:szCs w:val="28"/>
              </w:rPr>
            </w:pPr>
            <w:r w:rsidRPr="004C1810">
              <w:rPr>
                <w:rFonts w:ascii="Times New Roman" w:hAnsi="Times New Roman" w:cs="Times New Roman"/>
                <w:sz w:val="28"/>
                <w:szCs w:val="28"/>
              </w:rPr>
              <w:t>Ясность, простота, скорость, волнистость</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Устойчивое хорошее самочувствие при работе с людьми</w:t>
            </w:r>
          </w:p>
        </w:tc>
        <w:tc>
          <w:tcPr>
            <w:tcW w:w="4786" w:type="dxa"/>
          </w:tcPr>
          <w:p w:rsidR="000B4BC6" w:rsidRPr="004C1810" w:rsidRDefault="000B4BC6" w:rsidP="000B4BC6">
            <w:pPr>
              <w:rPr>
                <w:rFonts w:ascii="Times New Roman" w:hAnsi="Times New Roman" w:cs="Times New Roman"/>
                <w:sz w:val="28"/>
                <w:szCs w:val="28"/>
              </w:rPr>
            </w:pPr>
            <w:r w:rsidRPr="004C1810">
              <w:rPr>
                <w:rFonts w:ascii="Times New Roman" w:hAnsi="Times New Roman" w:cs="Times New Roman"/>
                <w:sz w:val="28"/>
                <w:szCs w:val="28"/>
              </w:rPr>
              <w:t>Округлость</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lastRenderedPageBreak/>
              <w:t>Доброжелательность, отзывчивость</w:t>
            </w:r>
          </w:p>
        </w:tc>
        <w:tc>
          <w:tcPr>
            <w:tcW w:w="4786" w:type="dxa"/>
          </w:tcPr>
          <w:p w:rsidR="000B4BC6" w:rsidRPr="004C1810" w:rsidRDefault="000B4BC6" w:rsidP="000B4BC6">
            <w:pPr>
              <w:rPr>
                <w:rFonts w:ascii="Times New Roman" w:hAnsi="Times New Roman" w:cs="Times New Roman"/>
                <w:sz w:val="28"/>
                <w:szCs w:val="28"/>
              </w:rPr>
            </w:pPr>
            <w:r w:rsidRPr="004C1810">
              <w:rPr>
                <w:rFonts w:ascii="Times New Roman" w:hAnsi="Times New Roman" w:cs="Times New Roman"/>
                <w:sz w:val="28"/>
                <w:szCs w:val="28"/>
              </w:rPr>
              <w:t xml:space="preserve">Направление </w:t>
            </w:r>
            <w:r w:rsidR="00B24684">
              <w:rPr>
                <w:rFonts w:ascii="Times New Roman" w:hAnsi="Times New Roman" w:cs="Times New Roman"/>
                <w:sz w:val="28"/>
                <w:szCs w:val="28"/>
              </w:rPr>
              <w:t>ровное</w:t>
            </w:r>
            <w:r w:rsidRPr="004C1810">
              <w:rPr>
                <w:rFonts w:ascii="Times New Roman" w:hAnsi="Times New Roman" w:cs="Times New Roman"/>
                <w:sz w:val="28"/>
                <w:szCs w:val="28"/>
              </w:rPr>
              <w:t>, отсутствие подчеркиваний</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Выдержка</w:t>
            </w:r>
          </w:p>
        </w:tc>
        <w:tc>
          <w:tcPr>
            <w:tcW w:w="4786" w:type="dxa"/>
          </w:tcPr>
          <w:p w:rsidR="000B4BC6" w:rsidRPr="004C1810" w:rsidRDefault="000B4BC6" w:rsidP="004E2F9F">
            <w:pPr>
              <w:rPr>
                <w:rFonts w:ascii="Times New Roman" w:hAnsi="Times New Roman" w:cs="Times New Roman"/>
                <w:sz w:val="28"/>
                <w:szCs w:val="28"/>
              </w:rPr>
            </w:pPr>
            <w:r w:rsidRPr="004C1810">
              <w:rPr>
                <w:rFonts w:ascii="Times New Roman" w:hAnsi="Times New Roman" w:cs="Times New Roman"/>
                <w:sz w:val="28"/>
                <w:szCs w:val="28"/>
              </w:rPr>
              <w:t>Округлость, ровная подписи, точки</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Умение сдерживать эмоции</w:t>
            </w:r>
          </w:p>
        </w:tc>
        <w:tc>
          <w:tcPr>
            <w:tcW w:w="4786" w:type="dxa"/>
          </w:tcPr>
          <w:p w:rsidR="000B4BC6" w:rsidRPr="004C1810" w:rsidRDefault="000B4BC6" w:rsidP="000B4BC6">
            <w:pPr>
              <w:rPr>
                <w:rFonts w:ascii="Times New Roman" w:hAnsi="Times New Roman" w:cs="Times New Roman"/>
                <w:sz w:val="28"/>
                <w:szCs w:val="28"/>
              </w:rPr>
            </w:pPr>
            <w:r w:rsidRPr="004C1810">
              <w:rPr>
                <w:rFonts w:ascii="Times New Roman" w:hAnsi="Times New Roman" w:cs="Times New Roman"/>
                <w:sz w:val="28"/>
                <w:szCs w:val="28"/>
              </w:rPr>
              <w:t>Малая величина букв, отсутствие подчеркиваний, волнистость</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Способность анализировать поведение окружающих и своё собственное, понимать намерения и настроение других людей, способность разбираться во взаимоотношениях людей, уметь улаживать разногласия между ними, организовывать их взаимодействие</w:t>
            </w:r>
          </w:p>
        </w:tc>
        <w:tc>
          <w:tcPr>
            <w:tcW w:w="4786" w:type="dxa"/>
          </w:tcPr>
          <w:p w:rsidR="000B4BC6" w:rsidRPr="004C1810" w:rsidRDefault="001A578F" w:rsidP="000B4BC6">
            <w:pPr>
              <w:rPr>
                <w:rFonts w:ascii="Times New Roman" w:hAnsi="Times New Roman" w:cs="Times New Roman"/>
                <w:sz w:val="28"/>
                <w:szCs w:val="28"/>
              </w:rPr>
            </w:pPr>
            <w:r>
              <w:rPr>
                <w:rFonts w:ascii="Times New Roman" w:hAnsi="Times New Roman" w:cs="Times New Roman"/>
                <w:sz w:val="28"/>
                <w:szCs w:val="28"/>
              </w:rPr>
              <w:t>Малое кол-во заглавных букв в начале</w:t>
            </w:r>
            <w:r w:rsidR="000B4BC6" w:rsidRPr="004C1810">
              <w:rPr>
                <w:rFonts w:ascii="Times New Roman" w:hAnsi="Times New Roman" w:cs="Times New Roman"/>
                <w:sz w:val="28"/>
                <w:szCs w:val="28"/>
              </w:rPr>
              <w:t xml:space="preserve">, </w:t>
            </w:r>
            <w:r>
              <w:rPr>
                <w:rFonts w:ascii="Times New Roman" w:hAnsi="Times New Roman" w:cs="Times New Roman"/>
                <w:sz w:val="28"/>
                <w:szCs w:val="28"/>
              </w:rPr>
              <w:t>р</w:t>
            </w:r>
            <w:r w:rsidR="000B4BC6" w:rsidRPr="004C1810">
              <w:rPr>
                <w:rFonts w:ascii="Times New Roman" w:hAnsi="Times New Roman" w:cs="Times New Roman"/>
                <w:sz w:val="28"/>
                <w:szCs w:val="28"/>
              </w:rPr>
              <w:t>азмашистость</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Способность мысленно ставить себя на место другого человека, умение слушать, учитывать мнение другого человека</w:t>
            </w:r>
          </w:p>
        </w:tc>
        <w:tc>
          <w:tcPr>
            <w:tcW w:w="4786" w:type="dxa"/>
          </w:tcPr>
          <w:p w:rsidR="000B4BC6" w:rsidRPr="004C1810" w:rsidRDefault="000B4BC6" w:rsidP="000B4BC6">
            <w:pPr>
              <w:rPr>
                <w:rFonts w:ascii="Times New Roman" w:hAnsi="Times New Roman" w:cs="Times New Roman"/>
                <w:sz w:val="28"/>
                <w:szCs w:val="28"/>
              </w:rPr>
            </w:pPr>
            <w:r w:rsidRPr="004C1810">
              <w:rPr>
                <w:rFonts w:ascii="Times New Roman" w:hAnsi="Times New Roman" w:cs="Times New Roman"/>
                <w:sz w:val="28"/>
                <w:szCs w:val="28"/>
              </w:rPr>
              <w:t>Размашистость, отсутствие подчеркиваний, правый наклон</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Способность владеть речью, жестами, мимикой</w:t>
            </w:r>
          </w:p>
        </w:tc>
        <w:tc>
          <w:tcPr>
            <w:tcW w:w="4786" w:type="dxa"/>
          </w:tcPr>
          <w:p w:rsidR="000B4BC6" w:rsidRPr="004C1810" w:rsidRDefault="000B4BC6" w:rsidP="000B4BC6">
            <w:pPr>
              <w:rPr>
                <w:rFonts w:ascii="Times New Roman" w:hAnsi="Times New Roman" w:cs="Times New Roman"/>
                <w:sz w:val="28"/>
                <w:szCs w:val="28"/>
              </w:rPr>
            </w:pPr>
            <w:r w:rsidRPr="004C1810">
              <w:rPr>
                <w:rFonts w:ascii="Times New Roman" w:hAnsi="Times New Roman" w:cs="Times New Roman"/>
                <w:sz w:val="28"/>
                <w:szCs w:val="28"/>
              </w:rPr>
              <w:t>Связность, ровная подписи</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Развитая речь, способность находить общий язык с разными людьми</w:t>
            </w:r>
          </w:p>
        </w:tc>
        <w:tc>
          <w:tcPr>
            <w:tcW w:w="4786" w:type="dxa"/>
          </w:tcPr>
          <w:p w:rsidR="000B4BC6" w:rsidRPr="004C1810" w:rsidRDefault="000B4BC6" w:rsidP="000B4BC6">
            <w:pPr>
              <w:rPr>
                <w:rFonts w:ascii="Times New Roman" w:hAnsi="Times New Roman" w:cs="Times New Roman"/>
                <w:sz w:val="28"/>
                <w:szCs w:val="28"/>
              </w:rPr>
            </w:pPr>
            <w:r w:rsidRPr="004C1810">
              <w:rPr>
                <w:rFonts w:ascii="Times New Roman" w:hAnsi="Times New Roman" w:cs="Times New Roman"/>
                <w:sz w:val="28"/>
                <w:szCs w:val="28"/>
              </w:rPr>
              <w:t>ясность, скорость, правый наклон, волнистость</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Умение убеждать людей</w:t>
            </w:r>
          </w:p>
        </w:tc>
        <w:tc>
          <w:tcPr>
            <w:tcW w:w="4786" w:type="dxa"/>
          </w:tcPr>
          <w:p w:rsidR="000B4BC6" w:rsidRPr="004C1810" w:rsidRDefault="000B4BC6" w:rsidP="000B4BC6">
            <w:pPr>
              <w:rPr>
                <w:rFonts w:ascii="Times New Roman" w:hAnsi="Times New Roman" w:cs="Times New Roman"/>
                <w:sz w:val="28"/>
                <w:szCs w:val="28"/>
              </w:rPr>
            </w:pPr>
            <w:r>
              <w:rPr>
                <w:rFonts w:ascii="Times New Roman" w:hAnsi="Times New Roman" w:cs="Times New Roman"/>
                <w:sz w:val="28"/>
                <w:szCs w:val="28"/>
              </w:rPr>
              <w:t>Малое кол-во заглавных букв в начале</w:t>
            </w:r>
            <w:r w:rsidRPr="004C1810">
              <w:rPr>
                <w:rFonts w:ascii="Times New Roman" w:hAnsi="Times New Roman" w:cs="Times New Roman"/>
                <w:sz w:val="28"/>
                <w:szCs w:val="28"/>
              </w:rPr>
              <w:t>,</w:t>
            </w:r>
            <w:r>
              <w:rPr>
                <w:rFonts w:ascii="Times New Roman" w:hAnsi="Times New Roman" w:cs="Times New Roman"/>
                <w:sz w:val="28"/>
                <w:szCs w:val="28"/>
              </w:rPr>
              <w:t xml:space="preserve"> </w:t>
            </w:r>
            <w:r w:rsidRPr="004C1810">
              <w:rPr>
                <w:rFonts w:ascii="Times New Roman" w:hAnsi="Times New Roman" w:cs="Times New Roman"/>
                <w:sz w:val="28"/>
                <w:szCs w:val="28"/>
              </w:rPr>
              <w:t xml:space="preserve">острота, </w:t>
            </w:r>
            <w:r>
              <w:rPr>
                <w:rFonts w:ascii="Times New Roman" w:hAnsi="Times New Roman" w:cs="Times New Roman"/>
                <w:sz w:val="28"/>
                <w:szCs w:val="28"/>
              </w:rPr>
              <w:t>р</w:t>
            </w:r>
            <w:r w:rsidRPr="004C1810">
              <w:rPr>
                <w:rFonts w:ascii="Times New Roman" w:hAnsi="Times New Roman" w:cs="Times New Roman"/>
                <w:sz w:val="28"/>
                <w:szCs w:val="28"/>
              </w:rPr>
              <w:t>азмашистость, ясность</w:t>
            </w:r>
          </w:p>
          <w:p w:rsidR="000B4BC6" w:rsidRPr="004C1810" w:rsidRDefault="000B4BC6" w:rsidP="004E2F9F">
            <w:pPr>
              <w:rPr>
                <w:rFonts w:ascii="Times New Roman" w:hAnsi="Times New Roman" w:cs="Times New Roman"/>
                <w:sz w:val="28"/>
                <w:szCs w:val="28"/>
              </w:rPr>
            </w:pP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Аккуратность, пунктуальность, собранность</w:t>
            </w:r>
          </w:p>
        </w:tc>
        <w:tc>
          <w:tcPr>
            <w:tcW w:w="4786" w:type="dxa"/>
          </w:tcPr>
          <w:p w:rsidR="000B4BC6" w:rsidRPr="004C1810" w:rsidRDefault="000B4BC6" w:rsidP="004E2F9F">
            <w:pPr>
              <w:rPr>
                <w:rFonts w:ascii="Times New Roman" w:hAnsi="Times New Roman" w:cs="Times New Roman"/>
                <w:sz w:val="28"/>
                <w:szCs w:val="28"/>
              </w:rPr>
            </w:pPr>
            <w:r w:rsidRPr="004C1810">
              <w:rPr>
                <w:rFonts w:ascii="Times New Roman" w:hAnsi="Times New Roman" w:cs="Times New Roman"/>
                <w:sz w:val="28"/>
                <w:szCs w:val="28"/>
              </w:rPr>
              <w:t xml:space="preserve">Малая величина букв </w:t>
            </w:r>
          </w:p>
        </w:tc>
      </w:tr>
      <w:tr w:rsidR="000B4BC6" w:rsidRPr="0068359D" w:rsidTr="004E2F9F">
        <w:tc>
          <w:tcPr>
            <w:tcW w:w="4785" w:type="dxa"/>
          </w:tcPr>
          <w:p w:rsidR="000B4BC6" w:rsidRPr="0068359D" w:rsidRDefault="000B4BC6" w:rsidP="004E2F9F">
            <w:pPr>
              <w:rPr>
                <w:rFonts w:ascii="Times New Roman" w:hAnsi="Times New Roman" w:cs="Times New Roman"/>
                <w:sz w:val="28"/>
                <w:szCs w:val="28"/>
              </w:rPr>
            </w:pPr>
            <w:r w:rsidRPr="0068359D">
              <w:rPr>
                <w:rFonts w:ascii="Times New Roman" w:hAnsi="Times New Roman" w:cs="Times New Roman"/>
                <w:sz w:val="28"/>
                <w:szCs w:val="28"/>
              </w:rPr>
              <w:t>Знание психологии людей</w:t>
            </w:r>
          </w:p>
        </w:tc>
        <w:tc>
          <w:tcPr>
            <w:tcW w:w="4786" w:type="dxa"/>
          </w:tcPr>
          <w:p w:rsidR="000B4BC6" w:rsidRPr="004C1810" w:rsidRDefault="000B4BC6" w:rsidP="004E2F9F">
            <w:pPr>
              <w:rPr>
                <w:rFonts w:ascii="Times New Roman" w:hAnsi="Times New Roman" w:cs="Times New Roman"/>
                <w:sz w:val="28"/>
                <w:szCs w:val="28"/>
              </w:rPr>
            </w:pPr>
            <w:r w:rsidRPr="004C1810">
              <w:rPr>
                <w:rFonts w:ascii="Times New Roman" w:hAnsi="Times New Roman" w:cs="Times New Roman"/>
                <w:sz w:val="28"/>
                <w:szCs w:val="28"/>
              </w:rPr>
              <w:t>Размашистость</w:t>
            </w:r>
          </w:p>
        </w:tc>
      </w:tr>
    </w:tbl>
    <w:p w:rsidR="0091011E" w:rsidRDefault="0091011E" w:rsidP="000B4BC6">
      <w:pPr>
        <w:spacing w:after="0" w:line="240" w:lineRule="auto"/>
        <w:ind w:left="568"/>
        <w:rPr>
          <w:rFonts w:ascii="Times New Roman" w:hAnsi="Times New Roman" w:cs="Times New Roman"/>
          <w:sz w:val="28"/>
          <w:szCs w:val="28"/>
        </w:rPr>
      </w:pPr>
    </w:p>
    <w:p w:rsidR="000B4BC6" w:rsidRPr="000B4BC6" w:rsidRDefault="000B4BC6" w:rsidP="000B4BC6">
      <w:pPr>
        <w:spacing w:after="0" w:line="240" w:lineRule="auto"/>
        <w:ind w:left="568"/>
        <w:rPr>
          <w:rFonts w:ascii="Times New Roman" w:hAnsi="Times New Roman" w:cs="Times New Roman"/>
          <w:sz w:val="28"/>
          <w:szCs w:val="28"/>
        </w:rPr>
      </w:pPr>
      <w:r w:rsidRPr="000B4BC6">
        <w:rPr>
          <w:rFonts w:ascii="Times New Roman" w:hAnsi="Times New Roman" w:cs="Times New Roman"/>
          <w:sz w:val="28"/>
          <w:szCs w:val="28"/>
        </w:rPr>
        <w:t xml:space="preserve">Направление </w:t>
      </w:r>
      <w:r w:rsidR="00B24684">
        <w:rPr>
          <w:rFonts w:ascii="Times New Roman" w:hAnsi="Times New Roman" w:cs="Times New Roman"/>
          <w:sz w:val="28"/>
          <w:szCs w:val="28"/>
        </w:rPr>
        <w:t>ровное</w:t>
      </w:r>
      <w:r w:rsidRPr="000B4BC6">
        <w:rPr>
          <w:rFonts w:ascii="Times New Roman" w:hAnsi="Times New Roman" w:cs="Times New Roman"/>
          <w:sz w:val="28"/>
          <w:szCs w:val="28"/>
        </w:rPr>
        <w:t>:</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Pr="000B4BC6">
        <w:rPr>
          <w:rFonts w:ascii="Times New Roman" w:hAnsi="Times New Roman" w:cs="Times New Roman"/>
          <w:sz w:val="28"/>
          <w:szCs w:val="28"/>
        </w:rPr>
        <w:t>1</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Малое кол-во заглавных букв в начале</w:t>
      </w:r>
      <w:r w:rsidRPr="000B4BC6">
        <w:rPr>
          <w:rFonts w:ascii="Times New Roman" w:hAnsi="Times New Roman" w:cs="Times New Roman"/>
          <w:sz w:val="28"/>
          <w:szCs w:val="28"/>
        </w:rPr>
        <w:t xml:space="preserve">: </w:t>
      </w:r>
      <w:r>
        <w:rPr>
          <w:rFonts w:ascii="Times New Roman" w:hAnsi="Times New Roman" w:cs="Times New Roman"/>
          <w:sz w:val="28"/>
          <w:szCs w:val="28"/>
        </w:rPr>
        <w:tab/>
        <w:t>6</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 xml:space="preserve">Величина </w:t>
      </w:r>
      <w:r w:rsidR="00B24684">
        <w:rPr>
          <w:rFonts w:ascii="Times New Roman" w:hAnsi="Times New Roman" w:cs="Times New Roman"/>
          <w:sz w:val="28"/>
          <w:szCs w:val="28"/>
        </w:rPr>
        <w:t xml:space="preserve">первой </w:t>
      </w:r>
      <w:r>
        <w:rPr>
          <w:rFonts w:ascii="Times New Roman" w:hAnsi="Times New Roman" w:cs="Times New Roman"/>
          <w:sz w:val="28"/>
          <w:szCs w:val="28"/>
        </w:rPr>
        <w:t>букв</w:t>
      </w:r>
      <w:r w:rsidR="00B24684">
        <w:rPr>
          <w:rFonts w:ascii="Times New Roman" w:hAnsi="Times New Roman" w:cs="Times New Roman"/>
          <w:sz w:val="28"/>
          <w:szCs w:val="28"/>
        </w:rPr>
        <w:t>ы</w:t>
      </w:r>
      <w:r>
        <w:rPr>
          <w:rFonts w:ascii="Times New Roman" w:hAnsi="Times New Roman" w:cs="Times New Roman"/>
          <w:sz w:val="28"/>
          <w:szCs w:val="28"/>
        </w:rPr>
        <w:t>:</w:t>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2</w:t>
      </w:r>
    </w:p>
    <w:p w:rsidR="000B4BC6" w:rsidRPr="000B4BC6" w:rsidRDefault="000B4BC6" w:rsidP="000B4BC6">
      <w:pPr>
        <w:spacing w:after="0" w:line="240" w:lineRule="auto"/>
        <w:ind w:left="568"/>
        <w:rPr>
          <w:rFonts w:ascii="Times New Roman" w:hAnsi="Times New Roman" w:cs="Times New Roman"/>
          <w:sz w:val="28"/>
          <w:szCs w:val="28"/>
        </w:rPr>
      </w:pPr>
      <w:r w:rsidRPr="000B4BC6">
        <w:rPr>
          <w:rFonts w:ascii="Times New Roman" w:hAnsi="Times New Roman" w:cs="Times New Roman"/>
          <w:sz w:val="28"/>
          <w:szCs w:val="28"/>
        </w:rPr>
        <w:t>Закругленность</w:t>
      </w:r>
      <w:r>
        <w:rPr>
          <w:rFonts w:ascii="Times New Roman" w:hAnsi="Times New Roman" w:cs="Times New Roman"/>
          <w:sz w:val="28"/>
          <w:szCs w:val="28"/>
        </w:rPr>
        <w:t>:</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5</w:t>
      </w:r>
    </w:p>
    <w:p w:rsidR="000B4BC6" w:rsidRPr="000B4BC6" w:rsidRDefault="000B4BC6" w:rsidP="000B4BC6">
      <w:pPr>
        <w:spacing w:after="0" w:line="240" w:lineRule="auto"/>
        <w:ind w:left="568"/>
        <w:rPr>
          <w:rFonts w:ascii="Times New Roman" w:hAnsi="Times New Roman" w:cs="Times New Roman"/>
          <w:sz w:val="28"/>
          <w:szCs w:val="28"/>
        </w:rPr>
      </w:pPr>
      <w:r w:rsidRPr="000B4BC6">
        <w:rPr>
          <w:rFonts w:ascii="Times New Roman" w:hAnsi="Times New Roman" w:cs="Times New Roman"/>
          <w:sz w:val="28"/>
          <w:szCs w:val="28"/>
        </w:rPr>
        <w:t>Связность:</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Pr="000B4BC6">
        <w:rPr>
          <w:rFonts w:ascii="Times New Roman" w:hAnsi="Times New Roman" w:cs="Times New Roman"/>
          <w:sz w:val="28"/>
          <w:szCs w:val="28"/>
        </w:rPr>
        <w:t>1</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Размашистость:</w:t>
      </w:r>
      <w:r w:rsidR="00B24684">
        <w:rPr>
          <w:rFonts w:ascii="Times New Roman" w:hAnsi="Times New Roman" w:cs="Times New Roman"/>
          <w:sz w:val="28"/>
          <w:szCs w:val="28"/>
        </w:rPr>
        <w:tab/>
      </w:r>
      <w:r w:rsidR="00B24684">
        <w:rPr>
          <w:rFonts w:ascii="Times New Roman" w:hAnsi="Times New Roman" w:cs="Times New Roman"/>
          <w:sz w:val="28"/>
          <w:szCs w:val="28"/>
        </w:rPr>
        <w:tab/>
      </w:r>
      <w:r w:rsidR="00B24684">
        <w:rPr>
          <w:rFonts w:ascii="Times New Roman" w:hAnsi="Times New Roman" w:cs="Times New Roman"/>
          <w:sz w:val="28"/>
          <w:szCs w:val="28"/>
        </w:rPr>
        <w:tab/>
      </w:r>
      <w:r>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5</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Отсутствие п</w:t>
      </w:r>
      <w:r w:rsidRPr="000B4BC6">
        <w:rPr>
          <w:rFonts w:ascii="Times New Roman" w:hAnsi="Times New Roman" w:cs="Times New Roman"/>
          <w:sz w:val="28"/>
          <w:szCs w:val="28"/>
        </w:rPr>
        <w:t>одчерки</w:t>
      </w:r>
      <w:r>
        <w:rPr>
          <w:rFonts w:ascii="Times New Roman" w:hAnsi="Times New Roman" w:cs="Times New Roman"/>
          <w:sz w:val="28"/>
          <w:szCs w:val="28"/>
        </w:rPr>
        <w:t>ваний:</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Pr="000B4BC6">
        <w:rPr>
          <w:rFonts w:ascii="Times New Roman" w:hAnsi="Times New Roman" w:cs="Times New Roman"/>
          <w:sz w:val="28"/>
          <w:szCs w:val="28"/>
        </w:rPr>
        <w:t>3</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Ровность:</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Pr="000B4BC6">
        <w:rPr>
          <w:rFonts w:ascii="Times New Roman" w:hAnsi="Times New Roman" w:cs="Times New Roman"/>
          <w:sz w:val="28"/>
          <w:szCs w:val="28"/>
        </w:rPr>
        <w:t>2</w:t>
      </w:r>
    </w:p>
    <w:p w:rsidR="000B4BC6" w:rsidRPr="000B4BC6" w:rsidRDefault="00B24684"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Наличие т</w:t>
      </w:r>
      <w:r w:rsidR="000B4BC6">
        <w:rPr>
          <w:rFonts w:ascii="Times New Roman" w:hAnsi="Times New Roman" w:cs="Times New Roman"/>
          <w:sz w:val="28"/>
          <w:szCs w:val="28"/>
        </w:rPr>
        <w:t>оч</w:t>
      </w:r>
      <w:r>
        <w:rPr>
          <w:rFonts w:ascii="Times New Roman" w:hAnsi="Times New Roman" w:cs="Times New Roman"/>
          <w:sz w:val="28"/>
          <w:szCs w:val="28"/>
        </w:rPr>
        <w:t>ек</w:t>
      </w:r>
      <w:r w:rsidR="000B4BC6">
        <w:rPr>
          <w:rFonts w:ascii="Times New Roman" w:hAnsi="Times New Roman" w:cs="Times New Roman"/>
          <w:sz w:val="28"/>
          <w:szCs w:val="28"/>
        </w:rPr>
        <w:t>:</w:t>
      </w:r>
      <w:r w:rsidR="000B4BC6">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0B4BC6">
        <w:rPr>
          <w:rFonts w:ascii="Times New Roman" w:hAnsi="Times New Roman" w:cs="Times New Roman"/>
          <w:sz w:val="28"/>
          <w:szCs w:val="28"/>
        </w:rPr>
        <w:t>1</w:t>
      </w:r>
    </w:p>
    <w:p w:rsidR="000B4BC6" w:rsidRPr="000B4BC6" w:rsidRDefault="00FB30AA"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Простота</w:t>
      </w:r>
      <w:r w:rsidR="000B4BC6">
        <w:rPr>
          <w:rFonts w:ascii="Times New Roman" w:hAnsi="Times New Roman" w:cs="Times New Roman"/>
          <w:sz w:val="28"/>
          <w:szCs w:val="28"/>
        </w:rPr>
        <w:t>:</w:t>
      </w:r>
      <w:r w:rsidR="000B4BC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4BC6" w:rsidRPr="000B4BC6">
        <w:rPr>
          <w:rFonts w:ascii="Times New Roman" w:hAnsi="Times New Roman" w:cs="Times New Roman"/>
          <w:sz w:val="28"/>
          <w:szCs w:val="28"/>
        </w:rPr>
        <w:t>1</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Ясность:</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4</w:t>
      </w:r>
    </w:p>
    <w:p w:rsidR="000B4BC6" w:rsidRPr="000B4BC6"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Скорость написания:</w:t>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Pr="000B4BC6">
        <w:rPr>
          <w:rFonts w:ascii="Times New Roman" w:hAnsi="Times New Roman" w:cs="Times New Roman"/>
          <w:sz w:val="28"/>
          <w:szCs w:val="28"/>
        </w:rPr>
        <w:t>2</w:t>
      </w:r>
    </w:p>
    <w:p w:rsidR="000B4BC6" w:rsidRPr="000B4BC6" w:rsidRDefault="00B24684"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lastRenderedPageBreak/>
        <w:t>Правый наклон</w:t>
      </w:r>
      <w:r w:rsidR="000B4BC6">
        <w:rPr>
          <w:rFonts w:ascii="Times New Roman" w:hAnsi="Times New Roman" w:cs="Times New Roman"/>
          <w:sz w:val="28"/>
          <w:szCs w:val="28"/>
        </w:rPr>
        <w:t>:</w:t>
      </w:r>
      <w:r>
        <w:rPr>
          <w:rFonts w:ascii="Times New Roman" w:hAnsi="Times New Roman" w:cs="Times New Roman"/>
          <w:sz w:val="28"/>
          <w:szCs w:val="28"/>
        </w:rPr>
        <w:tab/>
      </w:r>
      <w:r w:rsidR="000B4BC6">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0B4BC6" w:rsidRPr="000B4BC6">
        <w:rPr>
          <w:rFonts w:ascii="Times New Roman" w:hAnsi="Times New Roman" w:cs="Times New Roman"/>
          <w:sz w:val="28"/>
          <w:szCs w:val="28"/>
        </w:rPr>
        <w:t>2</w:t>
      </w:r>
    </w:p>
    <w:p w:rsidR="006A6747" w:rsidRDefault="000B4BC6" w:rsidP="000B4BC6">
      <w:pPr>
        <w:spacing w:after="0" w:line="240" w:lineRule="auto"/>
        <w:ind w:left="568"/>
        <w:rPr>
          <w:rFonts w:ascii="Times New Roman" w:hAnsi="Times New Roman" w:cs="Times New Roman"/>
          <w:sz w:val="28"/>
          <w:szCs w:val="28"/>
        </w:rPr>
      </w:pPr>
      <w:r>
        <w:rPr>
          <w:rFonts w:ascii="Times New Roman" w:hAnsi="Times New Roman" w:cs="Times New Roman"/>
          <w:sz w:val="28"/>
          <w:szCs w:val="28"/>
        </w:rPr>
        <w:t>Волнистость:</w:t>
      </w:r>
      <w:r w:rsidR="00B24684">
        <w:rPr>
          <w:rFonts w:ascii="Times New Roman" w:hAnsi="Times New Roman" w:cs="Times New Roman"/>
          <w:sz w:val="28"/>
          <w:szCs w:val="28"/>
        </w:rPr>
        <w:tab/>
      </w:r>
      <w:r>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sidR="00FB30AA">
        <w:rPr>
          <w:rFonts w:ascii="Times New Roman" w:hAnsi="Times New Roman" w:cs="Times New Roman"/>
          <w:sz w:val="28"/>
          <w:szCs w:val="28"/>
        </w:rPr>
        <w:tab/>
      </w:r>
      <w:r>
        <w:rPr>
          <w:rFonts w:ascii="Times New Roman" w:hAnsi="Times New Roman" w:cs="Times New Roman"/>
          <w:sz w:val="28"/>
          <w:szCs w:val="28"/>
        </w:rPr>
        <w:t>5</w:t>
      </w:r>
    </w:p>
    <w:p w:rsidR="006A6747" w:rsidRDefault="006A6747">
      <w:pPr>
        <w:rPr>
          <w:rFonts w:ascii="Times New Roman" w:hAnsi="Times New Roman" w:cs="Times New Roman"/>
          <w:sz w:val="28"/>
          <w:szCs w:val="28"/>
        </w:rPr>
      </w:pPr>
      <w:r>
        <w:rPr>
          <w:rFonts w:ascii="Times New Roman" w:hAnsi="Times New Roman" w:cs="Times New Roman"/>
          <w:sz w:val="28"/>
          <w:szCs w:val="28"/>
        </w:rPr>
        <w:br w:type="page"/>
      </w:r>
    </w:p>
    <w:p w:rsidR="006A6747" w:rsidRPr="00FF224A" w:rsidRDefault="003D4A16" w:rsidP="003D4A16">
      <w:pPr>
        <w:pStyle w:val="1"/>
        <w:spacing w:after="240"/>
        <w:rPr>
          <w:rFonts w:ascii="Times New Roman" w:hAnsi="Times New Roman" w:cs="Times New Roman"/>
          <w:color w:val="auto"/>
        </w:rPr>
      </w:pPr>
      <w:bookmarkStart w:id="7" w:name="_Toc357852742"/>
      <w:r>
        <w:rPr>
          <w:rFonts w:ascii="Times New Roman" w:hAnsi="Times New Roman" w:cs="Times New Roman"/>
          <w:color w:val="auto"/>
        </w:rPr>
        <w:lastRenderedPageBreak/>
        <w:t xml:space="preserve">2. </w:t>
      </w:r>
      <w:r w:rsidR="006A6747" w:rsidRPr="00FF224A">
        <w:rPr>
          <w:rFonts w:ascii="Times New Roman" w:hAnsi="Times New Roman" w:cs="Times New Roman"/>
          <w:color w:val="auto"/>
        </w:rPr>
        <w:t>Конструкторско-технологическая часть</w:t>
      </w:r>
      <w:bookmarkEnd w:id="7"/>
    </w:p>
    <w:p w:rsidR="006A6747" w:rsidRPr="003D4A16" w:rsidRDefault="006A6747" w:rsidP="003D4A16">
      <w:pPr>
        <w:pStyle w:val="2"/>
        <w:spacing w:after="240"/>
        <w:rPr>
          <w:rFonts w:ascii="Times New Roman" w:hAnsi="Times New Roman" w:cs="Times New Roman"/>
          <w:sz w:val="28"/>
        </w:rPr>
      </w:pPr>
      <w:bookmarkStart w:id="8" w:name="_Toc357852743"/>
      <w:r w:rsidRPr="003D4A16">
        <w:rPr>
          <w:rFonts w:ascii="Times New Roman" w:hAnsi="Times New Roman" w:cs="Times New Roman"/>
          <w:color w:val="auto"/>
          <w:sz w:val="28"/>
        </w:rPr>
        <w:t>2.1. Выбор жизненного цикла информационной системы</w:t>
      </w:r>
      <w:bookmarkEnd w:id="8"/>
    </w:p>
    <w:p w:rsidR="006A6747" w:rsidRPr="006A6747" w:rsidRDefault="006A6747" w:rsidP="006A6747">
      <w:pPr>
        <w:shd w:val="clear" w:color="auto" w:fill="FFFFFF"/>
        <w:spacing w:before="96" w:after="120" w:line="288" w:lineRule="atLeast"/>
        <w:ind w:firstLine="426"/>
        <w:jc w:val="both"/>
        <w:rPr>
          <w:rFonts w:ascii="time new roman" w:hAnsi="time new roman" w:cs="Arial"/>
          <w:sz w:val="28"/>
          <w:szCs w:val="20"/>
          <w:shd w:val="clear" w:color="auto" w:fill="FFFFFF"/>
        </w:rPr>
      </w:pPr>
      <w:r w:rsidRPr="006A6747">
        <w:rPr>
          <w:rFonts w:ascii="time new roman" w:hAnsi="time new roman" w:cs="Arial"/>
          <w:bCs/>
          <w:sz w:val="28"/>
          <w:szCs w:val="20"/>
          <w:shd w:val="clear" w:color="auto" w:fill="FFFFFF"/>
        </w:rPr>
        <w:t>Жизненный цикл программного обеспечения</w:t>
      </w:r>
      <w:r w:rsidRPr="006A6747">
        <w:rPr>
          <w:rStyle w:val="apple-converted-space"/>
          <w:rFonts w:ascii="time new roman" w:hAnsi="time new roman" w:cs="Arial"/>
          <w:sz w:val="28"/>
          <w:szCs w:val="20"/>
          <w:shd w:val="clear" w:color="auto" w:fill="FFFFFF"/>
        </w:rPr>
        <w:t> </w:t>
      </w:r>
      <w:r w:rsidRPr="006A6747">
        <w:rPr>
          <w:rFonts w:ascii="time new roman" w:hAnsi="time new roman" w:cs="Arial"/>
          <w:sz w:val="28"/>
          <w:szCs w:val="20"/>
          <w:shd w:val="clear" w:color="auto" w:fill="FFFFFF"/>
        </w:rPr>
        <w:t>(ПО) — период времени,</w:t>
      </w:r>
      <w:r w:rsidR="00570024">
        <w:rPr>
          <w:rFonts w:ascii="time new roman" w:hAnsi="time new roman" w:cs="Arial"/>
          <w:sz w:val="28"/>
          <w:szCs w:val="20"/>
          <w:shd w:val="clear" w:color="auto" w:fill="FFFFFF"/>
        </w:rPr>
        <w:t xml:space="preserve"> длящийся</w:t>
      </w:r>
      <w:r w:rsidRPr="006A6747">
        <w:rPr>
          <w:rFonts w:ascii="time new roman" w:hAnsi="time new roman" w:cs="Arial"/>
          <w:sz w:val="28"/>
          <w:szCs w:val="20"/>
          <w:shd w:val="clear" w:color="auto" w:fill="FFFFFF"/>
        </w:rPr>
        <w:t xml:space="preserve"> </w:t>
      </w:r>
      <w:r w:rsidR="00570024">
        <w:rPr>
          <w:rFonts w:ascii="time new roman" w:hAnsi="time new roman" w:cs="Arial"/>
          <w:sz w:val="28"/>
          <w:szCs w:val="20"/>
          <w:shd w:val="clear" w:color="auto" w:fill="FFFFFF"/>
        </w:rPr>
        <w:t>от</w:t>
      </w:r>
      <w:r w:rsidRPr="006A6747">
        <w:rPr>
          <w:rFonts w:ascii="time new roman" w:hAnsi="time new roman" w:cs="Arial"/>
          <w:sz w:val="28"/>
          <w:szCs w:val="20"/>
          <w:shd w:val="clear" w:color="auto" w:fill="FFFFFF"/>
        </w:rPr>
        <w:t xml:space="preserve"> момента принятия решения о необходимости создания программного продукта и </w:t>
      </w:r>
      <w:r w:rsidR="00570024">
        <w:rPr>
          <w:rFonts w:ascii="time new roman" w:hAnsi="time new roman" w:cs="Arial"/>
          <w:sz w:val="28"/>
          <w:szCs w:val="20"/>
          <w:shd w:val="clear" w:color="auto" w:fill="FFFFFF"/>
        </w:rPr>
        <w:t>до момента</w:t>
      </w:r>
      <w:r w:rsidRPr="006A6747">
        <w:rPr>
          <w:rFonts w:ascii="time new roman" w:hAnsi="time new roman" w:cs="Arial"/>
          <w:sz w:val="28"/>
          <w:szCs w:val="20"/>
          <w:shd w:val="clear" w:color="auto" w:fill="FFFFFF"/>
        </w:rPr>
        <w:t xml:space="preserve"> его полного изъятия из эксплуатации.</w:t>
      </w:r>
    </w:p>
    <w:p w:rsidR="006A6747" w:rsidRPr="006A6747" w:rsidRDefault="006A6747" w:rsidP="006A6747">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sidRPr="006A6747">
        <w:rPr>
          <w:rFonts w:ascii="time new roman" w:hAnsi="time new roman" w:cs="Arial"/>
          <w:sz w:val="28"/>
          <w:szCs w:val="20"/>
        </w:rPr>
        <w:t>Стандарт</w:t>
      </w:r>
      <w:r w:rsidR="00570024" w:rsidRPr="00570024">
        <w:rPr>
          <w:rStyle w:val="apple-converted-space"/>
          <w:rFonts w:ascii="time new roman" w:hAnsi="time new roman" w:cs="Arial"/>
          <w:sz w:val="28"/>
          <w:szCs w:val="20"/>
        </w:rPr>
        <w:t xml:space="preserve"> </w:t>
      </w:r>
      <w:hyperlink r:id="rId24" w:tooltip="ГОСТ" w:history="1">
        <w:r w:rsidRPr="006A6747">
          <w:rPr>
            <w:rStyle w:val="ac"/>
            <w:rFonts w:ascii="time new roman" w:hAnsi="time new roman" w:cs="Arial"/>
            <w:color w:val="auto"/>
            <w:sz w:val="28"/>
            <w:szCs w:val="20"/>
            <w:u w:val="none"/>
          </w:rPr>
          <w:t>ГОСТ</w:t>
        </w:r>
      </w:hyperlink>
      <w:r w:rsidR="00570024">
        <w:rPr>
          <w:rStyle w:val="apple-converted-space"/>
          <w:rFonts w:ascii="time new roman" w:hAnsi="time new roman" w:cs="Arial"/>
          <w:sz w:val="28"/>
          <w:szCs w:val="20"/>
        </w:rPr>
        <w:t xml:space="preserve"> </w:t>
      </w:r>
      <w:r w:rsidRPr="006A6747">
        <w:rPr>
          <w:rFonts w:ascii="time new roman" w:hAnsi="time new roman" w:cs="Arial"/>
          <w:sz w:val="28"/>
          <w:szCs w:val="20"/>
        </w:rPr>
        <w:t xml:space="preserve">34.601-90 </w:t>
      </w:r>
      <w:r w:rsidR="00570024">
        <w:rPr>
          <w:rFonts w:ascii="time new roman" w:hAnsi="time new roman" w:cs="Arial"/>
          <w:sz w:val="28"/>
          <w:szCs w:val="20"/>
        </w:rPr>
        <w:t>насчитывает</w:t>
      </w:r>
      <w:r w:rsidRPr="006A6747">
        <w:rPr>
          <w:rFonts w:ascii="time new roman" w:hAnsi="time new roman" w:cs="Arial"/>
          <w:sz w:val="28"/>
          <w:szCs w:val="20"/>
        </w:rPr>
        <w:t xml:space="preserve"> следующие стадии и этапы создания автоматизированной системы</w:t>
      </w:r>
      <w:r w:rsidRPr="006A6747">
        <w:rPr>
          <w:rFonts w:ascii="time new roman" w:hAnsi="time new roman" w:cs="Arial"/>
          <w:sz w:val="28"/>
          <w:szCs w:val="20"/>
          <w:vertAlign w:val="superscript"/>
        </w:rPr>
        <w:t>[22]</w:t>
      </w:r>
      <w:r w:rsidRPr="006A6747">
        <w:rPr>
          <w:rFonts w:ascii="time new roman" w:hAnsi="time new roman" w:cs="Arial"/>
          <w:sz w:val="28"/>
          <w:szCs w:val="20"/>
        </w:rPr>
        <w:t>:</w:t>
      </w:r>
    </w:p>
    <w:p w:rsidR="006A6747" w:rsidRPr="006A6747" w:rsidRDefault="00570024" w:rsidP="006A6747">
      <w:pPr>
        <w:shd w:val="clear" w:color="auto" w:fill="FFFFFF"/>
        <w:tabs>
          <w:tab w:val="left" w:pos="426"/>
          <w:tab w:val="left" w:pos="1134"/>
        </w:tabs>
        <w:spacing w:after="24" w:line="288" w:lineRule="atLeast"/>
        <w:jc w:val="both"/>
        <w:rPr>
          <w:rFonts w:ascii="time new roman" w:hAnsi="time new roman" w:cs="Arial"/>
          <w:sz w:val="28"/>
          <w:szCs w:val="20"/>
        </w:rPr>
      </w:pPr>
      <w:r>
        <w:rPr>
          <w:rFonts w:ascii="time new roman" w:hAnsi="time new roman" w:cs="Arial"/>
          <w:sz w:val="28"/>
          <w:szCs w:val="20"/>
        </w:rPr>
        <w:t>1. Формирование требований к автоматизированной системе</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1. Обследование объекта и обоснование необходимости создания </w:t>
      </w:r>
      <w:r w:rsidR="00570024">
        <w:rPr>
          <w:rFonts w:ascii="time new roman" w:hAnsi="time new roman" w:cs="Arial"/>
          <w:sz w:val="28"/>
          <w:szCs w:val="20"/>
        </w:rPr>
        <w:t>автоматизированной системы;</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2. Формирование требований пользователя к </w:t>
      </w:r>
      <w:r w:rsidR="00570024">
        <w:rPr>
          <w:rFonts w:ascii="time new roman" w:hAnsi="time new roman" w:cs="Arial"/>
          <w:sz w:val="28"/>
          <w:szCs w:val="20"/>
        </w:rPr>
        <w:t>автоматизированной системе;</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3. Оформление отчета о выполнении работ и заявки на разработку </w:t>
      </w:r>
      <w:r w:rsidR="00570024">
        <w:rPr>
          <w:rFonts w:ascii="time new roman" w:hAnsi="time new roman" w:cs="Arial"/>
          <w:sz w:val="28"/>
          <w:szCs w:val="20"/>
        </w:rPr>
        <w:t>автоматизированной системы;</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 xml:space="preserve">2. Разработка концепции </w:t>
      </w:r>
      <w:r w:rsidR="00570024">
        <w:rPr>
          <w:rFonts w:ascii="time new roman" w:hAnsi="time new roman" w:cs="Arial"/>
          <w:sz w:val="28"/>
          <w:szCs w:val="20"/>
        </w:rPr>
        <w:t>автоматизированной системы</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1. Изучение объекта</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2. Проведение необходимых научно-исследовательских работ</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3. Разработка вариантов концепции </w:t>
      </w:r>
      <w:r w:rsidR="00570024">
        <w:rPr>
          <w:rFonts w:ascii="time new roman" w:hAnsi="time new roman" w:cs="Arial"/>
          <w:sz w:val="28"/>
          <w:szCs w:val="20"/>
        </w:rPr>
        <w:t>автоматизированной системы</w:t>
      </w:r>
      <w:r w:rsidRPr="006A6747">
        <w:rPr>
          <w:rFonts w:ascii="time new roman" w:hAnsi="time new roman" w:cs="Arial"/>
          <w:sz w:val="28"/>
          <w:szCs w:val="20"/>
        </w:rPr>
        <w:t xml:space="preserve"> и выбор варианта концепции </w:t>
      </w:r>
      <w:r w:rsidR="00570024">
        <w:rPr>
          <w:rFonts w:ascii="time new roman" w:hAnsi="time new roman" w:cs="Arial"/>
          <w:sz w:val="28"/>
          <w:szCs w:val="20"/>
        </w:rPr>
        <w:t>автоматизированной системы</w:t>
      </w:r>
      <w:r w:rsidRPr="006A6747">
        <w:rPr>
          <w:rFonts w:ascii="time new roman" w:hAnsi="time new roman" w:cs="Arial"/>
          <w:sz w:val="28"/>
          <w:szCs w:val="20"/>
        </w:rPr>
        <w:t>, удовлетворяющего требованиям пользователей</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4. Оформление отчета о проделанной работе</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3. Техническое задание</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1. Разработка и утверждение технического задания на создание </w:t>
      </w:r>
      <w:r w:rsidR="00570024">
        <w:rPr>
          <w:rFonts w:ascii="time new roman" w:hAnsi="time new roman" w:cs="Arial"/>
          <w:sz w:val="28"/>
          <w:szCs w:val="20"/>
        </w:rPr>
        <w:t>автоматизированной системы;</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4. Эскизный проект</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1. Разработка предварительных пр</w:t>
      </w:r>
      <w:r w:rsidR="00570024">
        <w:rPr>
          <w:rFonts w:ascii="time new roman" w:hAnsi="time new roman" w:cs="Arial"/>
          <w:sz w:val="28"/>
          <w:szCs w:val="20"/>
        </w:rPr>
        <w:t>оектных решений по системе и</w:t>
      </w:r>
      <w:r w:rsidRPr="006A6747">
        <w:rPr>
          <w:rFonts w:ascii="time new roman" w:hAnsi="time new roman" w:cs="Arial"/>
          <w:sz w:val="28"/>
          <w:szCs w:val="20"/>
        </w:rPr>
        <w:t xml:space="preserve"> частям</w:t>
      </w:r>
      <w:r w:rsidR="00570024">
        <w:rPr>
          <w:rFonts w:ascii="time new roman" w:hAnsi="time new roman" w:cs="Arial"/>
          <w:sz w:val="28"/>
          <w:szCs w:val="20"/>
        </w:rPr>
        <w:t xml:space="preserve"> автоматизированной системы;</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2. Разработка документации на </w:t>
      </w:r>
      <w:r w:rsidR="00570024">
        <w:rPr>
          <w:rFonts w:ascii="time new roman" w:hAnsi="time new roman" w:cs="Arial"/>
          <w:sz w:val="28"/>
          <w:szCs w:val="20"/>
        </w:rPr>
        <w:t>автоматизированную систему</w:t>
      </w:r>
      <w:r w:rsidRPr="006A6747">
        <w:rPr>
          <w:rFonts w:ascii="time new roman" w:hAnsi="time new roman" w:cs="Arial"/>
          <w:sz w:val="28"/>
          <w:szCs w:val="20"/>
        </w:rPr>
        <w:t xml:space="preserve"> и ее части</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5. Технический проект</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1. Разработка проектных решений по системе и частям</w:t>
      </w:r>
      <w:r w:rsidR="00570024">
        <w:rPr>
          <w:rFonts w:ascii="time new roman" w:hAnsi="time new roman" w:cs="Arial"/>
          <w:sz w:val="28"/>
          <w:szCs w:val="20"/>
        </w:rPr>
        <w:t xml:space="preserve"> автоматизированной системы</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 xml:space="preserve">2. Разработка документации на </w:t>
      </w:r>
      <w:r w:rsidR="00570024">
        <w:rPr>
          <w:rFonts w:ascii="time new roman" w:hAnsi="time new roman" w:cs="Arial"/>
          <w:sz w:val="28"/>
          <w:szCs w:val="20"/>
        </w:rPr>
        <w:t>автоматизированную систему</w:t>
      </w:r>
      <w:r w:rsidRPr="006A6747">
        <w:rPr>
          <w:rFonts w:ascii="time new roman" w:hAnsi="time new roman" w:cs="Arial"/>
          <w:sz w:val="28"/>
          <w:szCs w:val="20"/>
        </w:rPr>
        <w:t xml:space="preserve"> и ее части</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3. Разработка и оформление документации на поставку комплектующих изделий</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4. Разработка заданий на проектирование в смежных частях проекта</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6. Рабочая документация</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lastRenderedPageBreak/>
        <w:t xml:space="preserve">1. Разработка рабочей документации на </w:t>
      </w:r>
      <w:r w:rsidR="00570024">
        <w:rPr>
          <w:rFonts w:ascii="time new roman" w:hAnsi="time new roman" w:cs="Arial"/>
          <w:sz w:val="28"/>
          <w:szCs w:val="20"/>
        </w:rPr>
        <w:t>автоматизированную систему</w:t>
      </w:r>
      <w:r w:rsidRPr="006A6747">
        <w:rPr>
          <w:rFonts w:ascii="time new roman" w:hAnsi="time new roman" w:cs="Arial"/>
          <w:sz w:val="28"/>
          <w:szCs w:val="20"/>
        </w:rPr>
        <w:t xml:space="preserve"> и ее части</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2. Разработка и адаптация программ</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7. Ввод в действие</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1. Подготовка объекта автоматизации</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2. Подготовка персонала</w:t>
      </w:r>
      <w:r w:rsidR="00570024">
        <w:rPr>
          <w:rFonts w:ascii="time new roman" w:hAnsi="time new roman" w:cs="Arial"/>
          <w:sz w:val="28"/>
          <w:szCs w:val="20"/>
        </w:rPr>
        <w:t>;</w:t>
      </w:r>
    </w:p>
    <w:p w:rsidR="006A6747" w:rsidRPr="006A6747" w:rsidRDefault="00570024" w:rsidP="00570024">
      <w:pPr>
        <w:shd w:val="clear" w:color="auto" w:fill="FFFFFF"/>
        <w:tabs>
          <w:tab w:val="left" w:pos="426"/>
          <w:tab w:val="left" w:pos="1134"/>
          <w:tab w:val="left" w:pos="1985"/>
        </w:tabs>
        <w:spacing w:after="24" w:line="360" w:lineRule="atLeast"/>
        <w:ind w:left="765"/>
        <w:jc w:val="both"/>
        <w:rPr>
          <w:rFonts w:ascii="time new roman" w:hAnsi="time new roman" w:cs="Arial"/>
          <w:sz w:val="28"/>
          <w:szCs w:val="20"/>
        </w:rPr>
      </w:pPr>
      <w:r>
        <w:rPr>
          <w:rFonts w:ascii="time new roman" w:hAnsi="time new roman" w:cs="Arial"/>
          <w:sz w:val="28"/>
          <w:szCs w:val="20"/>
        </w:rPr>
        <w:t xml:space="preserve">3. </w:t>
      </w:r>
      <w:r w:rsidR="006A6747" w:rsidRPr="006A6747">
        <w:rPr>
          <w:rFonts w:ascii="time new roman" w:hAnsi="time new roman" w:cs="Arial"/>
          <w:sz w:val="28"/>
          <w:szCs w:val="20"/>
        </w:rPr>
        <w:t xml:space="preserve">Комплектация </w:t>
      </w:r>
      <w:r>
        <w:rPr>
          <w:rFonts w:ascii="time new roman" w:hAnsi="time new roman" w:cs="Arial"/>
          <w:sz w:val="28"/>
          <w:szCs w:val="20"/>
        </w:rPr>
        <w:t>автоматизированной системы</w:t>
      </w:r>
      <w:r w:rsidR="006A6747" w:rsidRPr="006A6747">
        <w:rPr>
          <w:rFonts w:ascii="time new roman" w:hAnsi="time new roman" w:cs="Arial"/>
          <w:sz w:val="28"/>
          <w:szCs w:val="20"/>
        </w:rPr>
        <w:t xml:space="preserve"> поставляемыми изделиями (программными и техническими средствами, программно-техническими комплексами, информационными изделиями)</w:t>
      </w:r>
      <w:r>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4. Строительно-монтажные работы</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5. Пусконаладочные работы</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6. Проведение предварительных испытаний</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7. Проведение опытной эксплуатации</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8. Проведение приемочных испытаний</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288" w:lineRule="atLeast"/>
        <w:jc w:val="both"/>
        <w:rPr>
          <w:rFonts w:ascii="time new roman" w:hAnsi="time new roman" w:cs="Arial"/>
          <w:sz w:val="28"/>
          <w:szCs w:val="20"/>
        </w:rPr>
      </w:pPr>
      <w:r w:rsidRPr="006A6747">
        <w:rPr>
          <w:rFonts w:ascii="time new roman" w:hAnsi="time new roman" w:cs="Arial"/>
          <w:sz w:val="28"/>
          <w:szCs w:val="20"/>
        </w:rPr>
        <w:t xml:space="preserve">8. Сопровождение </w:t>
      </w:r>
      <w:r w:rsidR="00570024">
        <w:rPr>
          <w:rFonts w:ascii="time new roman" w:hAnsi="time new roman" w:cs="Arial"/>
          <w:sz w:val="28"/>
          <w:szCs w:val="20"/>
        </w:rPr>
        <w:t>автоматизированной системы</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1. Выполнение работ в соответствии с гарантийными обязательствами</w:t>
      </w:r>
      <w:r w:rsidR="00570024">
        <w:rPr>
          <w:rFonts w:ascii="time new roman" w:hAnsi="time new roman" w:cs="Arial"/>
          <w:sz w:val="28"/>
          <w:szCs w:val="20"/>
        </w:rPr>
        <w:t>;</w:t>
      </w:r>
    </w:p>
    <w:p w:rsidR="006A6747" w:rsidRPr="006A6747" w:rsidRDefault="006A6747" w:rsidP="006A6747">
      <w:pPr>
        <w:shd w:val="clear" w:color="auto" w:fill="FFFFFF"/>
        <w:tabs>
          <w:tab w:val="left" w:pos="426"/>
          <w:tab w:val="left" w:pos="1134"/>
        </w:tabs>
        <w:spacing w:after="24" w:line="360" w:lineRule="atLeast"/>
        <w:ind w:left="768"/>
        <w:jc w:val="both"/>
        <w:rPr>
          <w:rFonts w:ascii="time new roman" w:hAnsi="time new roman" w:cs="Arial"/>
          <w:sz w:val="28"/>
          <w:szCs w:val="20"/>
        </w:rPr>
      </w:pPr>
      <w:r w:rsidRPr="006A6747">
        <w:rPr>
          <w:rFonts w:ascii="time new roman" w:hAnsi="time new roman" w:cs="Arial"/>
          <w:sz w:val="28"/>
          <w:szCs w:val="20"/>
        </w:rPr>
        <w:t>2. Послегарантийное обслуживание</w:t>
      </w:r>
      <w:r w:rsidR="00570024">
        <w:rPr>
          <w:rFonts w:ascii="time new roman" w:hAnsi="time new roman" w:cs="Arial"/>
          <w:sz w:val="28"/>
          <w:szCs w:val="20"/>
        </w:rPr>
        <w:t>;</w:t>
      </w:r>
    </w:p>
    <w:p w:rsidR="006A6747" w:rsidRPr="006A6747" w:rsidRDefault="00386A08" w:rsidP="003A5B54">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Pr>
          <w:rFonts w:ascii="time new roman" w:hAnsi="time new roman" w:cs="Arial"/>
          <w:sz w:val="28"/>
          <w:szCs w:val="20"/>
        </w:rPr>
        <w:t>Стадия</w:t>
      </w:r>
      <w:r w:rsidR="006A6747" w:rsidRPr="006A6747">
        <w:rPr>
          <w:rFonts w:ascii="time new roman" w:hAnsi="time new roman" w:cs="Arial"/>
          <w:sz w:val="28"/>
          <w:szCs w:val="20"/>
        </w:rPr>
        <w:t xml:space="preserve"> «Эскизный проект» и </w:t>
      </w:r>
      <w:r w:rsidR="009739AC">
        <w:rPr>
          <w:rFonts w:ascii="time new roman" w:hAnsi="time new roman" w:cs="Arial"/>
          <w:sz w:val="28"/>
          <w:szCs w:val="20"/>
        </w:rPr>
        <w:t>некоторые</w:t>
      </w:r>
      <w:r w:rsidR="006A6747" w:rsidRPr="006A6747">
        <w:rPr>
          <w:rFonts w:ascii="time new roman" w:hAnsi="time new roman" w:cs="Arial"/>
          <w:sz w:val="28"/>
          <w:szCs w:val="20"/>
        </w:rPr>
        <w:t xml:space="preserve"> этапы работ на </w:t>
      </w:r>
      <w:r w:rsidR="009739AC">
        <w:rPr>
          <w:rFonts w:ascii="time new roman" w:hAnsi="time new roman" w:cs="Arial"/>
          <w:sz w:val="28"/>
          <w:szCs w:val="20"/>
        </w:rPr>
        <w:t>любых стадиях</w:t>
      </w:r>
      <w:r>
        <w:rPr>
          <w:rFonts w:ascii="time new roman" w:hAnsi="time new roman" w:cs="Arial"/>
          <w:sz w:val="28"/>
          <w:szCs w:val="20"/>
        </w:rPr>
        <w:t xml:space="preserve"> могут быть исключены</w:t>
      </w:r>
      <w:r w:rsidR="009739AC">
        <w:rPr>
          <w:rFonts w:ascii="time new roman" w:hAnsi="time new roman" w:cs="Arial"/>
          <w:sz w:val="28"/>
          <w:szCs w:val="20"/>
        </w:rPr>
        <w:t>. Также разрешается о</w:t>
      </w:r>
      <w:r w:rsidR="006A6747" w:rsidRPr="006A6747">
        <w:rPr>
          <w:rFonts w:ascii="time new roman" w:hAnsi="time new roman" w:cs="Arial"/>
          <w:sz w:val="28"/>
          <w:szCs w:val="20"/>
        </w:rPr>
        <w:t>бъединять стадии «Технический проект» и «Рабочая документация» в «</w:t>
      </w:r>
      <w:proofErr w:type="spellStart"/>
      <w:r w:rsidR="009739AC">
        <w:rPr>
          <w:rFonts w:ascii="time new roman" w:hAnsi="time new roman" w:cs="Arial"/>
          <w:sz w:val="28"/>
          <w:szCs w:val="20"/>
        </w:rPr>
        <w:t>Технорабочий</w:t>
      </w:r>
      <w:proofErr w:type="spellEnd"/>
      <w:r w:rsidR="009739AC">
        <w:rPr>
          <w:rFonts w:ascii="time new roman" w:hAnsi="time new roman" w:cs="Arial"/>
          <w:sz w:val="28"/>
          <w:szCs w:val="20"/>
        </w:rPr>
        <w:t xml:space="preserve"> проект». Допускается параллельное выполнение различных этапов и работ</w:t>
      </w:r>
      <w:r w:rsidR="006A6747" w:rsidRPr="006A6747">
        <w:rPr>
          <w:rFonts w:ascii="time new roman" w:hAnsi="time new roman" w:cs="Arial"/>
          <w:sz w:val="28"/>
          <w:szCs w:val="20"/>
        </w:rPr>
        <w:t xml:space="preserve">, </w:t>
      </w:r>
      <w:r w:rsidR="009739AC">
        <w:rPr>
          <w:rFonts w:ascii="time new roman" w:hAnsi="time new roman" w:cs="Arial"/>
          <w:sz w:val="28"/>
          <w:szCs w:val="20"/>
        </w:rPr>
        <w:t>а также включение дополнительных</w:t>
      </w:r>
      <w:r w:rsidR="006A6747" w:rsidRPr="006A6747">
        <w:rPr>
          <w:rFonts w:ascii="time new roman" w:hAnsi="time new roman" w:cs="Arial"/>
          <w:sz w:val="28"/>
          <w:szCs w:val="20"/>
        </w:rPr>
        <w:t>.</w:t>
      </w:r>
    </w:p>
    <w:p w:rsidR="006A6747" w:rsidRPr="000B2C02" w:rsidRDefault="000B2C02" w:rsidP="000B2C02">
      <w:pPr>
        <w:rPr>
          <w:iCs/>
          <w:szCs w:val="20"/>
          <w:vertAlign w:val="superscript"/>
        </w:rPr>
      </w:pPr>
      <w:r w:rsidRPr="000B2C02">
        <w:rPr>
          <w:rStyle w:val="mw-headline"/>
          <w:rFonts w:ascii="time new roman" w:hAnsi="time new roman" w:cs="Arial"/>
          <w:sz w:val="28"/>
          <w:szCs w:val="26"/>
        </w:rPr>
        <w:t>1.</w:t>
      </w:r>
      <w:r>
        <w:rPr>
          <w:rStyle w:val="mw-headline"/>
          <w:rFonts w:ascii="time new roman" w:hAnsi="time new roman" w:cs="Arial"/>
          <w:sz w:val="28"/>
          <w:szCs w:val="26"/>
        </w:rPr>
        <w:t xml:space="preserve"> </w:t>
      </w:r>
      <w:r w:rsidR="006A6747" w:rsidRPr="000B2C02">
        <w:rPr>
          <w:rStyle w:val="mw-headline"/>
          <w:rFonts w:ascii="time new roman" w:hAnsi="time new roman" w:cs="Arial"/>
          <w:sz w:val="28"/>
          <w:szCs w:val="26"/>
        </w:rPr>
        <w:t>Водопадная (каскадная, последовательная) модель</w:t>
      </w:r>
      <w:r w:rsidR="006A6747" w:rsidRPr="000B2C02">
        <w:rPr>
          <w:b/>
          <w:iCs/>
          <w:szCs w:val="20"/>
          <w:vertAlign w:val="superscript"/>
        </w:rPr>
        <w:t>[21]</w:t>
      </w:r>
    </w:p>
    <w:p w:rsidR="006A6747" w:rsidRPr="006A6747" w:rsidRDefault="0032111F" w:rsidP="0032111F">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sidRPr="0032111F">
        <w:rPr>
          <w:bCs/>
          <w:sz w:val="28"/>
          <w:szCs w:val="28"/>
          <w:shd w:val="clear" w:color="auto" w:fill="FFFFFF"/>
        </w:rPr>
        <w:t xml:space="preserve">Водопадная модель жизненного цикла </w:t>
      </w:r>
      <w:r w:rsidR="00CE6365">
        <w:rPr>
          <w:sz w:val="28"/>
          <w:szCs w:val="28"/>
          <w:shd w:val="clear" w:color="auto" w:fill="FFFFFF"/>
        </w:rPr>
        <w:t>программного обеспечения</w:t>
      </w:r>
      <w:r>
        <w:rPr>
          <w:bCs/>
          <w:sz w:val="28"/>
          <w:szCs w:val="28"/>
          <w:shd w:val="clear" w:color="auto" w:fill="FFFFFF"/>
        </w:rPr>
        <w:t xml:space="preserve"> (</w:t>
      </w:r>
      <w:hyperlink r:id="rId25" w:tooltip="Уинстон Ройс (страница отсутствует)" w:history="1">
        <w:r>
          <w:rPr>
            <w:rStyle w:val="ac"/>
            <w:rFonts w:ascii="time new roman" w:hAnsi="time new roman" w:cs="Arial"/>
            <w:color w:val="auto"/>
            <w:sz w:val="28"/>
            <w:szCs w:val="20"/>
            <w:u w:val="none"/>
          </w:rPr>
          <w:t>Уинстон</w:t>
        </w:r>
        <w:r w:rsidRPr="006A6747">
          <w:rPr>
            <w:rStyle w:val="ac"/>
            <w:rFonts w:ascii="time new roman" w:hAnsi="time new roman" w:cs="Arial"/>
            <w:color w:val="auto"/>
            <w:sz w:val="28"/>
            <w:szCs w:val="20"/>
            <w:u w:val="none"/>
          </w:rPr>
          <w:t xml:space="preserve"> </w:t>
        </w:r>
        <w:proofErr w:type="spellStart"/>
        <w:r w:rsidRPr="006A6747">
          <w:rPr>
            <w:rStyle w:val="ac"/>
            <w:rFonts w:ascii="time new roman" w:hAnsi="time new roman" w:cs="Arial"/>
            <w:color w:val="auto"/>
            <w:sz w:val="28"/>
            <w:szCs w:val="20"/>
            <w:u w:val="none"/>
          </w:rPr>
          <w:t>Ройс</w:t>
        </w:r>
        <w:proofErr w:type="spellEnd"/>
      </w:hyperlink>
      <w:r w:rsidRPr="0032111F">
        <w:rPr>
          <w:rStyle w:val="ac"/>
          <w:rFonts w:ascii="time new roman" w:hAnsi="time new roman" w:cs="Arial"/>
          <w:color w:val="auto"/>
          <w:sz w:val="28"/>
          <w:szCs w:val="20"/>
          <w:u w:val="none"/>
        </w:rPr>
        <w:t xml:space="preserve">, </w:t>
      </w:r>
      <w:r w:rsidRPr="006A6747">
        <w:rPr>
          <w:rFonts w:ascii="time new roman" w:hAnsi="time new roman" w:cs="Arial"/>
          <w:sz w:val="28"/>
          <w:szCs w:val="20"/>
        </w:rPr>
        <w:t>1970 г.</w:t>
      </w:r>
      <w:r>
        <w:rPr>
          <w:rStyle w:val="ac"/>
          <w:rFonts w:ascii="time new roman" w:hAnsi="time new roman" w:cs="Arial"/>
          <w:color w:val="auto"/>
          <w:sz w:val="28"/>
          <w:szCs w:val="20"/>
          <w:u w:val="none"/>
        </w:rPr>
        <w:t xml:space="preserve">) </w:t>
      </w:r>
      <w:r w:rsidR="00CE6365">
        <w:rPr>
          <w:sz w:val="28"/>
          <w:szCs w:val="28"/>
          <w:shd w:val="clear" w:color="auto" w:fill="FFFFFF"/>
        </w:rPr>
        <w:t>подразумевает</w:t>
      </w:r>
      <w:r w:rsidRPr="0032111F">
        <w:rPr>
          <w:sz w:val="28"/>
          <w:szCs w:val="28"/>
          <w:shd w:val="clear" w:color="auto" w:fill="FFFFFF"/>
        </w:rPr>
        <w:t xml:space="preserve"> последовательное выполнение различных этапов деятельности </w:t>
      </w:r>
      <w:r w:rsidR="00DD5A4E">
        <w:rPr>
          <w:sz w:val="28"/>
          <w:szCs w:val="28"/>
          <w:shd w:val="clear" w:color="auto" w:fill="FFFFFF"/>
        </w:rPr>
        <w:t>(</w:t>
      </w:r>
      <w:r w:rsidRPr="0032111F">
        <w:rPr>
          <w:sz w:val="28"/>
          <w:szCs w:val="28"/>
          <w:shd w:val="clear" w:color="auto" w:fill="FFFFFF"/>
        </w:rPr>
        <w:t>анализ требований, проектирование, кодирование и тестирование отдельны</w:t>
      </w:r>
      <w:r w:rsidR="00DD5A4E">
        <w:rPr>
          <w:sz w:val="28"/>
          <w:szCs w:val="28"/>
          <w:shd w:val="clear" w:color="auto" w:fill="FFFFFF"/>
        </w:rPr>
        <w:t>х модулей, тестирование сборок,</w:t>
      </w:r>
      <w:r w:rsidRPr="0032111F">
        <w:rPr>
          <w:sz w:val="28"/>
          <w:szCs w:val="28"/>
          <w:shd w:val="clear" w:color="auto" w:fill="FFFFFF"/>
        </w:rPr>
        <w:t xml:space="preserve"> интегрированное тестирование всего конечного продукта</w:t>
      </w:r>
      <w:r w:rsidR="00DD5A4E">
        <w:rPr>
          <w:sz w:val="28"/>
          <w:szCs w:val="28"/>
          <w:shd w:val="clear" w:color="auto" w:fill="FFFFFF"/>
        </w:rPr>
        <w:t>)</w:t>
      </w:r>
      <w:r w:rsidRPr="0032111F">
        <w:rPr>
          <w:sz w:val="28"/>
          <w:szCs w:val="28"/>
          <w:shd w:val="clear" w:color="auto" w:fill="FFFFFF"/>
        </w:rPr>
        <w:t xml:space="preserve">. </w:t>
      </w:r>
      <w:proofErr w:type="gramStart"/>
      <w:r w:rsidRPr="0032111F">
        <w:rPr>
          <w:sz w:val="28"/>
          <w:szCs w:val="28"/>
          <w:shd w:val="clear" w:color="auto" w:fill="FFFFFF"/>
        </w:rPr>
        <w:t xml:space="preserve">При этом </w:t>
      </w:r>
      <w:r w:rsidR="00CE6365">
        <w:rPr>
          <w:sz w:val="28"/>
          <w:szCs w:val="28"/>
          <w:shd w:val="clear" w:color="auto" w:fill="FFFFFF"/>
        </w:rPr>
        <w:t>требуется</w:t>
      </w:r>
      <w:r w:rsidRPr="0032111F">
        <w:rPr>
          <w:sz w:val="28"/>
          <w:szCs w:val="28"/>
          <w:shd w:val="clear" w:color="auto" w:fill="FFFFFF"/>
        </w:rPr>
        <w:t xml:space="preserve"> четкое разграничение этапов, на которых набор документов, выработанный на предыдущей этапе, </w:t>
      </w:r>
      <w:r w:rsidR="00CE6365">
        <w:rPr>
          <w:sz w:val="28"/>
          <w:szCs w:val="28"/>
          <w:shd w:val="clear" w:color="auto" w:fill="FFFFFF"/>
        </w:rPr>
        <w:t>будет передан в качестве входных данных на следующий этап</w:t>
      </w:r>
      <w:r w:rsidRPr="0032111F">
        <w:rPr>
          <w:sz w:val="28"/>
          <w:szCs w:val="28"/>
          <w:shd w:val="clear" w:color="auto" w:fill="FFFFFF"/>
        </w:rPr>
        <w:t>.</w:t>
      </w:r>
      <w:proofErr w:type="gramEnd"/>
      <w:r w:rsidRPr="0032111F">
        <w:rPr>
          <w:sz w:val="28"/>
          <w:szCs w:val="28"/>
          <w:shd w:val="clear" w:color="auto" w:fill="FFFFFF"/>
        </w:rPr>
        <w:t xml:space="preserve"> </w:t>
      </w:r>
      <w:r w:rsidR="00CE6365">
        <w:rPr>
          <w:sz w:val="28"/>
          <w:szCs w:val="28"/>
          <w:shd w:val="clear" w:color="auto" w:fill="FFFFFF"/>
        </w:rPr>
        <w:t>К</w:t>
      </w:r>
      <w:r w:rsidRPr="0032111F">
        <w:rPr>
          <w:sz w:val="28"/>
          <w:szCs w:val="28"/>
          <w:shd w:val="clear" w:color="auto" w:fill="FFFFFF"/>
        </w:rPr>
        <w:t xml:space="preserve">аждый вид деятельности </w:t>
      </w:r>
      <w:r w:rsidR="00CE6365">
        <w:rPr>
          <w:sz w:val="28"/>
          <w:szCs w:val="28"/>
          <w:shd w:val="clear" w:color="auto" w:fill="FFFFFF"/>
        </w:rPr>
        <w:t>исполняется</w:t>
      </w:r>
      <w:r w:rsidRPr="0032111F">
        <w:rPr>
          <w:sz w:val="28"/>
          <w:szCs w:val="28"/>
          <w:shd w:val="clear" w:color="auto" w:fill="FFFFFF"/>
        </w:rPr>
        <w:t xml:space="preserve"> на одной фазе жизненного цикла </w:t>
      </w:r>
      <w:r w:rsidR="00CE6365">
        <w:rPr>
          <w:sz w:val="28"/>
          <w:szCs w:val="28"/>
          <w:shd w:val="clear" w:color="auto" w:fill="FFFFFF"/>
        </w:rPr>
        <w:t>программного обеспечения</w:t>
      </w:r>
      <w:r w:rsidR="00622DE6">
        <w:rPr>
          <w:sz w:val="28"/>
          <w:szCs w:val="28"/>
          <w:shd w:val="clear" w:color="auto" w:fill="FFFFFF"/>
        </w:rPr>
        <w:t>. Д</w:t>
      </w:r>
      <w:r w:rsidRPr="0032111F">
        <w:rPr>
          <w:sz w:val="28"/>
          <w:szCs w:val="28"/>
          <w:shd w:val="clear" w:color="auto" w:fill="FFFFFF"/>
        </w:rPr>
        <w:t>вижение в обратную сторону по этой цепочке невозможно.</w:t>
      </w:r>
    </w:p>
    <w:p w:rsidR="006A6747" w:rsidRPr="006A6747" w:rsidRDefault="006A6747" w:rsidP="006A6747">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sidRPr="006A6747">
        <w:rPr>
          <w:rFonts w:ascii="time new roman" w:hAnsi="time new roman" w:cs="Arial"/>
          <w:sz w:val="28"/>
          <w:szCs w:val="20"/>
        </w:rPr>
        <w:t>Этапы проекта в соответствии с каскадной моделью:</w:t>
      </w:r>
    </w:p>
    <w:p w:rsidR="006A6747" w:rsidRPr="006A6747" w:rsidRDefault="006A6747" w:rsidP="009B23C4">
      <w:pPr>
        <w:numPr>
          <w:ilvl w:val="0"/>
          <w:numId w:val="12"/>
        </w:numPr>
        <w:shd w:val="clear" w:color="auto" w:fill="FFFFFF"/>
        <w:spacing w:before="100" w:beforeAutospacing="1" w:after="24" w:line="288" w:lineRule="atLeast"/>
        <w:ind w:left="768" w:firstLine="426"/>
        <w:jc w:val="both"/>
        <w:rPr>
          <w:rFonts w:ascii="time new roman" w:hAnsi="time new roman" w:cs="Arial"/>
          <w:sz w:val="28"/>
          <w:szCs w:val="20"/>
        </w:rPr>
      </w:pPr>
      <w:r w:rsidRPr="006A6747">
        <w:rPr>
          <w:rFonts w:ascii="time new roman" w:hAnsi="time new roman" w:cs="Arial"/>
          <w:sz w:val="28"/>
          <w:szCs w:val="20"/>
        </w:rPr>
        <w:t>Формирование требований;</w:t>
      </w:r>
    </w:p>
    <w:p w:rsidR="006A6747" w:rsidRPr="006A6747" w:rsidRDefault="006A6747" w:rsidP="009B23C4">
      <w:pPr>
        <w:numPr>
          <w:ilvl w:val="0"/>
          <w:numId w:val="12"/>
        </w:numPr>
        <w:shd w:val="clear" w:color="auto" w:fill="FFFFFF"/>
        <w:spacing w:before="100" w:beforeAutospacing="1" w:after="24" w:line="288" w:lineRule="atLeast"/>
        <w:ind w:left="768" w:firstLine="426"/>
        <w:jc w:val="both"/>
        <w:rPr>
          <w:rFonts w:ascii="time new roman" w:hAnsi="time new roman" w:cs="Arial"/>
          <w:sz w:val="28"/>
          <w:szCs w:val="20"/>
        </w:rPr>
      </w:pPr>
      <w:r w:rsidRPr="006A6747">
        <w:rPr>
          <w:rFonts w:ascii="time new roman" w:hAnsi="time new roman" w:cs="Arial"/>
          <w:sz w:val="28"/>
          <w:szCs w:val="20"/>
        </w:rPr>
        <w:t>Проектирование;</w:t>
      </w:r>
    </w:p>
    <w:p w:rsidR="006A6747" w:rsidRPr="006A6747" w:rsidRDefault="006A6747" w:rsidP="009B23C4">
      <w:pPr>
        <w:numPr>
          <w:ilvl w:val="0"/>
          <w:numId w:val="12"/>
        </w:numPr>
        <w:shd w:val="clear" w:color="auto" w:fill="FFFFFF"/>
        <w:spacing w:before="100" w:beforeAutospacing="1" w:after="24" w:line="288" w:lineRule="atLeast"/>
        <w:ind w:left="768" w:firstLine="426"/>
        <w:jc w:val="both"/>
        <w:rPr>
          <w:rFonts w:ascii="time new roman" w:hAnsi="time new roman" w:cs="Arial"/>
          <w:sz w:val="28"/>
          <w:szCs w:val="20"/>
        </w:rPr>
      </w:pPr>
      <w:r w:rsidRPr="006A6747">
        <w:rPr>
          <w:rFonts w:ascii="time new roman" w:hAnsi="time new roman" w:cs="Arial"/>
          <w:sz w:val="28"/>
          <w:szCs w:val="20"/>
        </w:rPr>
        <w:t>Реализация;</w:t>
      </w:r>
    </w:p>
    <w:p w:rsidR="006A6747" w:rsidRPr="006A6747" w:rsidRDefault="006A6747" w:rsidP="009B23C4">
      <w:pPr>
        <w:numPr>
          <w:ilvl w:val="0"/>
          <w:numId w:val="12"/>
        </w:numPr>
        <w:shd w:val="clear" w:color="auto" w:fill="FFFFFF"/>
        <w:spacing w:before="100" w:beforeAutospacing="1" w:after="24" w:line="288" w:lineRule="atLeast"/>
        <w:ind w:left="768" w:firstLine="426"/>
        <w:jc w:val="both"/>
        <w:rPr>
          <w:rFonts w:ascii="time new roman" w:hAnsi="time new roman" w:cs="Arial"/>
          <w:sz w:val="28"/>
          <w:szCs w:val="20"/>
        </w:rPr>
      </w:pPr>
      <w:r w:rsidRPr="006A6747">
        <w:rPr>
          <w:rFonts w:ascii="time new roman" w:hAnsi="time new roman" w:cs="Arial"/>
          <w:sz w:val="28"/>
          <w:szCs w:val="20"/>
        </w:rPr>
        <w:t>Тестирование;</w:t>
      </w:r>
    </w:p>
    <w:p w:rsidR="006A6747" w:rsidRPr="006A6747" w:rsidRDefault="006A6747" w:rsidP="009B23C4">
      <w:pPr>
        <w:numPr>
          <w:ilvl w:val="0"/>
          <w:numId w:val="12"/>
        </w:numPr>
        <w:shd w:val="clear" w:color="auto" w:fill="FFFFFF"/>
        <w:spacing w:before="100" w:beforeAutospacing="1" w:after="24" w:line="288" w:lineRule="atLeast"/>
        <w:ind w:left="768" w:firstLine="426"/>
        <w:jc w:val="both"/>
        <w:rPr>
          <w:rFonts w:ascii="time new roman" w:hAnsi="time new roman" w:cs="Arial"/>
          <w:sz w:val="28"/>
          <w:szCs w:val="20"/>
        </w:rPr>
      </w:pPr>
      <w:r w:rsidRPr="006A6747">
        <w:rPr>
          <w:rFonts w:ascii="time new roman" w:hAnsi="time new roman" w:cs="Arial"/>
          <w:sz w:val="28"/>
          <w:szCs w:val="20"/>
        </w:rPr>
        <w:t>Внедрение;</w:t>
      </w:r>
    </w:p>
    <w:p w:rsidR="006A6747" w:rsidRPr="006A6747" w:rsidRDefault="006A6747" w:rsidP="009B23C4">
      <w:pPr>
        <w:numPr>
          <w:ilvl w:val="0"/>
          <w:numId w:val="12"/>
        </w:numPr>
        <w:shd w:val="clear" w:color="auto" w:fill="FFFFFF"/>
        <w:spacing w:before="100" w:beforeAutospacing="1" w:after="24" w:line="288" w:lineRule="atLeast"/>
        <w:ind w:left="768" w:firstLine="426"/>
        <w:jc w:val="both"/>
        <w:rPr>
          <w:rFonts w:ascii="time new roman" w:hAnsi="time new roman" w:cs="Arial"/>
          <w:sz w:val="28"/>
          <w:szCs w:val="20"/>
        </w:rPr>
      </w:pPr>
      <w:r w:rsidRPr="006A6747">
        <w:rPr>
          <w:rFonts w:ascii="time new roman" w:hAnsi="time new roman" w:cs="Arial"/>
          <w:sz w:val="28"/>
          <w:szCs w:val="20"/>
        </w:rPr>
        <w:t>Эксплуатация и сопровождение.</w:t>
      </w:r>
    </w:p>
    <w:p w:rsidR="006A6747" w:rsidRPr="006A6747" w:rsidRDefault="006A6747" w:rsidP="006A6747">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sidRPr="006A6747">
        <w:rPr>
          <w:rFonts w:ascii="time new roman" w:hAnsi="time new roman" w:cs="Arial"/>
          <w:bCs/>
          <w:sz w:val="28"/>
          <w:szCs w:val="20"/>
        </w:rPr>
        <w:lastRenderedPageBreak/>
        <w:t>Преимущества</w:t>
      </w:r>
      <w:r w:rsidRPr="006A6747">
        <w:rPr>
          <w:rFonts w:ascii="time new roman" w:hAnsi="time new roman" w:cs="Arial"/>
          <w:sz w:val="28"/>
          <w:szCs w:val="20"/>
        </w:rPr>
        <w:t>:</w:t>
      </w:r>
    </w:p>
    <w:p w:rsidR="006A6747" w:rsidRPr="006A6747" w:rsidRDefault="006A6747" w:rsidP="009B23C4">
      <w:pPr>
        <w:numPr>
          <w:ilvl w:val="0"/>
          <w:numId w:val="13"/>
        </w:numPr>
        <w:shd w:val="clear" w:color="auto" w:fill="FFFFFF"/>
        <w:spacing w:before="100" w:beforeAutospacing="1" w:after="24" w:line="288" w:lineRule="atLeast"/>
        <w:ind w:left="384" w:firstLine="426"/>
        <w:jc w:val="both"/>
        <w:rPr>
          <w:rFonts w:ascii="time new roman" w:hAnsi="time new roman" w:cs="Arial"/>
          <w:sz w:val="28"/>
          <w:szCs w:val="20"/>
        </w:rPr>
      </w:pPr>
      <w:r w:rsidRPr="006A6747">
        <w:rPr>
          <w:rFonts w:ascii="time new roman" w:hAnsi="time new roman" w:cs="Arial"/>
          <w:sz w:val="28"/>
          <w:szCs w:val="20"/>
        </w:rPr>
        <w:t>Полная и согласованная документация на каждом этапе;</w:t>
      </w:r>
    </w:p>
    <w:p w:rsidR="006A6747" w:rsidRPr="006A6747" w:rsidRDefault="006A6747" w:rsidP="009B23C4">
      <w:pPr>
        <w:numPr>
          <w:ilvl w:val="0"/>
          <w:numId w:val="13"/>
        </w:numPr>
        <w:shd w:val="clear" w:color="auto" w:fill="FFFFFF"/>
        <w:spacing w:before="100" w:beforeAutospacing="1" w:after="24" w:line="288" w:lineRule="atLeast"/>
        <w:ind w:left="384" w:firstLine="426"/>
        <w:jc w:val="both"/>
        <w:rPr>
          <w:rFonts w:ascii="time new roman" w:hAnsi="time new roman" w:cs="Arial"/>
          <w:sz w:val="28"/>
          <w:szCs w:val="20"/>
        </w:rPr>
      </w:pPr>
      <w:r w:rsidRPr="006A6747">
        <w:rPr>
          <w:rFonts w:ascii="time new roman" w:hAnsi="time new roman" w:cs="Arial"/>
          <w:sz w:val="28"/>
          <w:szCs w:val="20"/>
        </w:rPr>
        <w:t>Легко определить сроки и затраты на проект.</w:t>
      </w:r>
    </w:p>
    <w:p w:rsidR="006A6747" w:rsidRPr="006A6747" w:rsidRDefault="006A6747" w:rsidP="006A6747">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sidRPr="006A6747">
        <w:rPr>
          <w:rFonts w:ascii="time new roman" w:hAnsi="time new roman" w:cs="Arial"/>
          <w:bCs/>
          <w:sz w:val="28"/>
          <w:szCs w:val="20"/>
        </w:rPr>
        <w:t>Недостатки</w:t>
      </w:r>
      <w:r w:rsidRPr="006A6747">
        <w:rPr>
          <w:rFonts w:ascii="time new roman" w:hAnsi="time new roman" w:cs="Arial"/>
          <w:sz w:val="28"/>
          <w:szCs w:val="20"/>
        </w:rPr>
        <w:t>:</w:t>
      </w:r>
    </w:p>
    <w:p w:rsidR="0032111F" w:rsidRPr="0032111F" w:rsidRDefault="0032111F" w:rsidP="0032111F">
      <w:pPr>
        <w:numPr>
          <w:ilvl w:val="0"/>
          <w:numId w:val="40"/>
        </w:numPr>
        <w:shd w:val="clear" w:color="auto" w:fill="FFFFFF"/>
        <w:spacing w:before="100" w:beforeAutospacing="1" w:after="100" w:afterAutospacing="1" w:line="360" w:lineRule="atLeast"/>
        <w:ind w:left="1200"/>
        <w:jc w:val="both"/>
        <w:rPr>
          <w:rFonts w:ascii="Times New Roman" w:eastAsia="Times New Roman" w:hAnsi="Times New Roman" w:cs="Times New Roman"/>
          <w:sz w:val="28"/>
          <w:szCs w:val="28"/>
          <w:lang w:eastAsia="ru-RU"/>
        </w:rPr>
      </w:pPr>
      <w:r w:rsidRPr="0032111F">
        <w:rPr>
          <w:rFonts w:ascii="Times New Roman" w:eastAsia="Times New Roman" w:hAnsi="Times New Roman" w:cs="Times New Roman"/>
          <w:bCs/>
          <w:sz w:val="28"/>
          <w:szCs w:val="28"/>
          <w:lang w:eastAsia="ru-RU"/>
        </w:rPr>
        <w:t xml:space="preserve">Накопление различных ошибок, </w:t>
      </w:r>
      <w:r w:rsidR="00622DE6">
        <w:rPr>
          <w:rFonts w:ascii="Times New Roman" w:eastAsia="Times New Roman" w:hAnsi="Times New Roman" w:cs="Times New Roman"/>
          <w:bCs/>
          <w:sz w:val="28"/>
          <w:szCs w:val="28"/>
          <w:lang w:eastAsia="ru-RU"/>
        </w:rPr>
        <w:t>которые были допущены</w:t>
      </w:r>
      <w:r w:rsidRPr="0032111F">
        <w:rPr>
          <w:rFonts w:ascii="Times New Roman" w:eastAsia="Times New Roman" w:hAnsi="Times New Roman" w:cs="Times New Roman"/>
          <w:bCs/>
          <w:sz w:val="28"/>
          <w:szCs w:val="28"/>
          <w:lang w:eastAsia="ru-RU"/>
        </w:rPr>
        <w:t xml:space="preserve"> на ранних стадиях проекта.</w:t>
      </w:r>
      <w:r w:rsidR="002321B6">
        <w:rPr>
          <w:rFonts w:ascii="Times New Roman" w:eastAsia="Times New Roman" w:hAnsi="Times New Roman" w:cs="Times New Roman"/>
          <w:bCs/>
          <w:sz w:val="28"/>
          <w:szCs w:val="28"/>
          <w:lang w:eastAsia="ru-RU"/>
        </w:rPr>
        <w:t xml:space="preserve"> </w:t>
      </w:r>
      <w:r w:rsidRPr="0032111F">
        <w:rPr>
          <w:rFonts w:ascii="Times New Roman" w:eastAsia="Times New Roman" w:hAnsi="Times New Roman" w:cs="Times New Roman"/>
          <w:sz w:val="28"/>
          <w:szCs w:val="28"/>
          <w:lang w:eastAsia="ru-RU"/>
        </w:rPr>
        <w:t xml:space="preserve">Если только к концу проекта, </w:t>
      </w:r>
      <w:proofErr w:type="gramStart"/>
      <w:r w:rsidRPr="0032111F">
        <w:rPr>
          <w:rFonts w:ascii="Times New Roman" w:eastAsia="Times New Roman" w:hAnsi="Times New Roman" w:cs="Times New Roman"/>
          <w:sz w:val="28"/>
          <w:szCs w:val="28"/>
          <w:lang w:eastAsia="ru-RU"/>
        </w:rPr>
        <w:t>становится</w:t>
      </w:r>
      <w:proofErr w:type="gramEnd"/>
      <w:r w:rsidRPr="0032111F">
        <w:rPr>
          <w:rFonts w:ascii="Times New Roman" w:eastAsia="Times New Roman" w:hAnsi="Times New Roman" w:cs="Times New Roman"/>
          <w:sz w:val="28"/>
          <w:szCs w:val="28"/>
          <w:lang w:eastAsia="ru-RU"/>
        </w:rPr>
        <w:t xml:space="preserve"> очевид</w:t>
      </w:r>
      <w:r w:rsidR="00622DE6">
        <w:rPr>
          <w:rFonts w:ascii="Times New Roman" w:eastAsia="Times New Roman" w:hAnsi="Times New Roman" w:cs="Times New Roman"/>
          <w:sz w:val="28"/>
          <w:szCs w:val="28"/>
          <w:lang w:eastAsia="ru-RU"/>
        </w:rPr>
        <w:t>но, что были допущены ошибки -</w:t>
      </w:r>
      <w:r w:rsidRPr="0032111F">
        <w:rPr>
          <w:rFonts w:ascii="Times New Roman" w:eastAsia="Times New Roman" w:hAnsi="Times New Roman" w:cs="Times New Roman"/>
          <w:sz w:val="28"/>
          <w:szCs w:val="28"/>
          <w:lang w:eastAsia="ru-RU"/>
        </w:rPr>
        <w:t xml:space="preserve"> любой возврат к предыдущим стадиям с целью исправления ошибок становится крайне </w:t>
      </w:r>
      <w:r w:rsidR="00622DE6">
        <w:rPr>
          <w:rFonts w:ascii="Times New Roman" w:eastAsia="Times New Roman" w:hAnsi="Times New Roman" w:cs="Times New Roman"/>
          <w:sz w:val="28"/>
          <w:szCs w:val="28"/>
          <w:lang w:eastAsia="ru-RU"/>
        </w:rPr>
        <w:t>сложным</w:t>
      </w:r>
      <w:r w:rsidRPr="0032111F">
        <w:rPr>
          <w:rFonts w:ascii="Times New Roman" w:eastAsia="Times New Roman" w:hAnsi="Times New Roman" w:cs="Times New Roman"/>
          <w:sz w:val="28"/>
          <w:szCs w:val="28"/>
          <w:lang w:eastAsia="ru-RU"/>
        </w:rPr>
        <w:t xml:space="preserve">. </w:t>
      </w:r>
      <w:r w:rsidR="00622DE6">
        <w:rPr>
          <w:rFonts w:ascii="Times New Roman" w:eastAsia="Times New Roman" w:hAnsi="Times New Roman" w:cs="Times New Roman"/>
          <w:sz w:val="28"/>
          <w:szCs w:val="28"/>
          <w:lang w:eastAsia="ru-RU"/>
        </w:rPr>
        <w:t xml:space="preserve">Каскадный метод не позволяет </w:t>
      </w:r>
      <w:r w:rsidRPr="0032111F">
        <w:rPr>
          <w:rFonts w:ascii="Times New Roman" w:eastAsia="Times New Roman" w:hAnsi="Times New Roman" w:cs="Times New Roman"/>
          <w:sz w:val="28"/>
          <w:szCs w:val="28"/>
          <w:lang w:eastAsia="ru-RU"/>
        </w:rPr>
        <w:t>выявлять и нивелировать последствия подобных рисков.</w:t>
      </w:r>
    </w:p>
    <w:p w:rsidR="0032111F" w:rsidRPr="0032111F" w:rsidRDefault="0032111F" w:rsidP="0032111F">
      <w:pPr>
        <w:numPr>
          <w:ilvl w:val="0"/>
          <w:numId w:val="40"/>
        </w:numPr>
        <w:shd w:val="clear" w:color="auto" w:fill="FFFFFF"/>
        <w:spacing w:before="100" w:beforeAutospacing="1" w:after="100" w:afterAutospacing="1" w:line="360" w:lineRule="atLeast"/>
        <w:ind w:left="1200"/>
        <w:jc w:val="both"/>
        <w:rPr>
          <w:rFonts w:ascii="Times New Roman" w:eastAsia="Times New Roman" w:hAnsi="Times New Roman" w:cs="Times New Roman"/>
          <w:sz w:val="28"/>
          <w:szCs w:val="28"/>
          <w:lang w:eastAsia="ru-RU"/>
        </w:rPr>
      </w:pPr>
      <w:r w:rsidRPr="0032111F">
        <w:rPr>
          <w:rFonts w:ascii="Times New Roman" w:eastAsia="Times New Roman" w:hAnsi="Times New Roman" w:cs="Times New Roman"/>
          <w:bCs/>
          <w:sz w:val="28"/>
          <w:szCs w:val="28"/>
          <w:lang w:eastAsia="ru-RU"/>
        </w:rPr>
        <w:t>Неоправданное увеличение времени реализации, превышение бюджета и риск полного срыва проекта</w:t>
      </w:r>
      <w:r w:rsidR="002321B6">
        <w:rPr>
          <w:rFonts w:ascii="Times New Roman" w:eastAsia="Times New Roman" w:hAnsi="Times New Roman" w:cs="Times New Roman"/>
          <w:sz w:val="28"/>
          <w:szCs w:val="28"/>
          <w:lang w:eastAsia="ru-RU"/>
        </w:rPr>
        <w:t xml:space="preserve"> </w:t>
      </w:r>
      <w:r w:rsidRPr="0032111F">
        <w:rPr>
          <w:rFonts w:ascii="Times New Roman" w:eastAsia="Times New Roman" w:hAnsi="Times New Roman" w:cs="Times New Roman"/>
          <w:sz w:val="28"/>
          <w:szCs w:val="28"/>
          <w:lang w:eastAsia="ru-RU"/>
        </w:rPr>
        <w:t>из-за накопления ошибок от этапа к этапу.</w:t>
      </w:r>
    </w:p>
    <w:p w:rsidR="0032111F" w:rsidRPr="0032111F" w:rsidRDefault="00622DE6" w:rsidP="0032111F">
      <w:pPr>
        <w:numPr>
          <w:ilvl w:val="0"/>
          <w:numId w:val="40"/>
        </w:numPr>
        <w:shd w:val="clear" w:color="auto" w:fill="FFFFFF"/>
        <w:spacing w:before="100" w:beforeAutospacing="1" w:after="100" w:afterAutospacing="1" w:line="360" w:lineRule="atLeast"/>
        <w:ind w:left="120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Ключевые решения принимаются</w:t>
      </w:r>
      <w:r w:rsidR="0032111F" w:rsidRPr="0032111F">
        <w:rPr>
          <w:rFonts w:ascii="Times New Roman" w:eastAsia="Times New Roman" w:hAnsi="Times New Roman" w:cs="Times New Roman"/>
          <w:bCs/>
          <w:sz w:val="28"/>
          <w:szCs w:val="28"/>
          <w:lang w:eastAsia="ru-RU"/>
        </w:rPr>
        <w:t>, когда у аналитиков и разработчиков нет полного понимания системы.</w:t>
      </w:r>
      <w:r w:rsidR="002321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такой ситуации </w:t>
      </w:r>
      <w:r w:rsidR="0032111F" w:rsidRPr="0032111F">
        <w:rPr>
          <w:rFonts w:ascii="Times New Roman" w:eastAsia="Times New Roman" w:hAnsi="Times New Roman" w:cs="Times New Roman"/>
          <w:sz w:val="28"/>
          <w:szCs w:val="28"/>
          <w:lang w:eastAsia="ru-RU"/>
        </w:rPr>
        <w:t>сложно уложить реальный процесс создания программного об</w:t>
      </w:r>
      <w:r>
        <w:rPr>
          <w:rFonts w:ascii="Times New Roman" w:eastAsia="Times New Roman" w:hAnsi="Times New Roman" w:cs="Times New Roman"/>
          <w:sz w:val="28"/>
          <w:szCs w:val="28"/>
          <w:lang w:eastAsia="ru-RU"/>
        </w:rPr>
        <w:t>еспечения в такую жесткую схему.</w:t>
      </w:r>
      <w:r w:rsidR="0032111F" w:rsidRPr="003211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результате </w:t>
      </w:r>
      <w:r w:rsidR="0032111F" w:rsidRPr="0032111F">
        <w:rPr>
          <w:rFonts w:ascii="Times New Roman" w:eastAsia="Times New Roman" w:hAnsi="Times New Roman" w:cs="Times New Roman"/>
          <w:sz w:val="28"/>
          <w:szCs w:val="28"/>
          <w:lang w:eastAsia="ru-RU"/>
        </w:rPr>
        <w:t>постоянно возникает необходимость возврата к предыдущим этапам с цел</w:t>
      </w:r>
      <w:r>
        <w:rPr>
          <w:rFonts w:ascii="Times New Roman" w:eastAsia="Times New Roman" w:hAnsi="Times New Roman" w:cs="Times New Roman"/>
          <w:sz w:val="28"/>
          <w:szCs w:val="28"/>
          <w:lang w:eastAsia="ru-RU"/>
        </w:rPr>
        <w:t xml:space="preserve">ью уточнения и пересмотра </w:t>
      </w:r>
      <w:r w:rsidR="0032111F" w:rsidRPr="0032111F">
        <w:rPr>
          <w:rFonts w:ascii="Times New Roman" w:eastAsia="Times New Roman" w:hAnsi="Times New Roman" w:cs="Times New Roman"/>
          <w:sz w:val="28"/>
          <w:szCs w:val="28"/>
          <w:lang w:eastAsia="ru-RU"/>
        </w:rPr>
        <w:t xml:space="preserve">принятых решений. </w:t>
      </w:r>
      <w:r w:rsidR="00BD5235">
        <w:rPr>
          <w:rFonts w:ascii="Times New Roman" w:eastAsia="Times New Roman" w:hAnsi="Times New Roman" w:cs="Times New Roman"/>
          <w:sz w:val="28"/>
          <w:szCs w:val="28"/>
          <w:lang w:eastAsia="ru-RU"/>
        </w:rPr>
        <w:t>Перед началом</w:t>
      </w:r>
      <w:r w:rsidR="0032111F" w:rsidRPr="0032111F">
        <w:rPr>
          <w:rFonts w:ascii="Times New Roman" w:eastAsia="Times New Roman" w:hAnsi="Times New Roman" w:cs="Times New Roman"/>
          <w:sz w:val="28"/>
          <w:szCs w:val="28"/>
          <w:lang w:eastAsia="ru-RU"/>
        </w:rPr>
        <w:t xml:space="preserve"> проекта </w:t>
      </w:r>
      <w:r w:rsidR="00BD5235">
        <w:rPr>
          <w:rFonts w:ascii="Times New Roman" w:eastAsia="Times New Roman" w:hAnsi="Times New Roman" w:cs="Times New Roman"/>
          <w:sz w:val="28"/>
          <w:szCs w:val="28"/>
          <w:lang w:eastAsia="ru-RU"/>
        </w:rPr>
        <w:t>должны полностью</w:t>
      </w:r>
      <w:r w:rsidR="0032111F" w:rsidRPr="0032111F">
        <w:rPr>
          <w:rFonts w:ascii="Times New Roman" w:eastAsia="Times New Roman" w:hAnsi="Times New Roman" w:cs="Times New Roman"/>
          <w:sz w:val="28"/>
          <w:szCs w:val="28"/>
          <w:lang w:eastAsia="ru-RU"/>
        </w:rPr>
        <w:t xml:space="preserve"> определить требования к системе. Для </w:t>
      </w:r>
      <w:r>
        <w:rPr>
          <w:rFonts w:ascii="Times New Roman" w:eastAsia="Times New Roman" w:hAnsi="Times New Roman" w:cs="Times New Roman"/>
          <w:sz w:val="28"/>
          <w:szCs w:val="28"/>
          <w:lang w:eastAsia="ru-RU"/>
        </w:rPr>
        <w:t>ее решения</w:t>
      </w:r>
      <w:r w:rsidR="0032111F" w:rsidRPr="0032111F">
        <w:rPr>
          <w:rFonts w:ascii="Times New Roman" w:eastAsia="Times New Roman" w:hAnsi="Times New Roman" w:cs="Times New Roman"/>
          <w:sz w:val="28"/>
          <w:szCs w:val="28"/>
          <w:lang w:eastAsia="ru-RU"/>
        </w:rPr>
        <w:t xml:space="preserve"> необходимо тщательно и всесторонне обсудить с </w:t>
      </w:r>
      <w:r>
        <w:rPr>
          <w:rFonts w:ascii="Times New Roman" w:eastAsia="Times New Roman" w:hAnsi="Times New Roman" w:cs="Times New Roman"/>
          <w:sz w:val="28"/>
          <w:szCs w:val="28"/>
          <w:lang w:eastAsia="ru-RU"/>
        </w:rPr>
        <w:t>заказчиками</w:t>
      </w:r>
      <w:r w:rsidR="0032111F" w:rsidRPr="0032111F">
        <w:rPr>
          <w:rFonts w:ascii="Times New Roman" w:eastAsia="Times New Roman" w:hAnsi="Times New Roman" w:cs="Times New Roman"/>
          <w:sz w:val="28"/>
          <w:szCs w:val="28"/>
          <w:lang w:eastAsia="ru-RU"/>
        </w:rPr>
        <w:t xml:space="preserve"> и исследовать бизнес-процессы. </w:t>
      </w:r>
      <w:r>
        <w:rPr>
          <w:rFonts w:ascii="Times New Roman" w:eastAsia="Times New Roman" w:hAnsi="Times New Roman" w:cs="Times New Roman"/>
          <w:sz w:val="28"/>
          <w:szCs w:val="28"/>
          <w:lang w:eastAsia="ru-RU"/>
        </w:rPr>
        <w:t>Они должны согласиться со всем</w:t>
      </w:r>
      <w:r w:rsidR="0032111F" w:rsidRPr="0032111F">
        <w:rPr>
          <w:rFonts w:ascii="Times New Roman" w:eastAsia="Times New Roman" w:hAnsi="Times New Roman" w:cs="Times New Roman"/>
          <w:sz w:val="28"/>
          <w:szCs w:val="28"/>
          <w:lang w:eastAsia="ru-RU"/>
        </w:rPr>
        <w:t>, что выясняется в ходе такого обследования</w:t>
      </w:r>
      <w:r>
        <w:rPr>
          <w:rFonts w:ascii="Times New Roman" w:eastAsia="Times New Roman" w:hAnsi="Times New Roman" w:cs="Times New Roman"/>
          <w:sz w:val="28"/>
          <w:szCs w:val="28"/>
          <w:lang w:eastAsia="ru-RU"/>
        </w:rPr>
        <w:t>.</w:t>
      </w:r>
      <w:r w:rsidR="0032111F" w:rsidRPr="003211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Однако</w:t>
      </w:r>
      <w:proofErr w:type="gramStart"/>
      <w:r>
        <w:rPr>
          <w:rFonts w:ascii="Times New Roman" w:eastAsia="Times New Roman" w:hAnsi="Times New Roman" w:cs="Times New Roman"/>
          <w:sz w:val="28"/>
          <w:szCs w:val="28"/>
          <w:lang w:eastAsia="ru-RU"/>
        </w:rPr>
        <w:t>,</w:t>
      </w:r>
      <w:proofErr w:type="gramEnd"/>
      <w:r w:rsidR="0032111F" w:rsidRPr="0032111F">
        <w:rPr>
          <w:rFonts w:ascii="Times New Roman" w:eastAsia="Times New Roman" w:hAnsi="Times New Roman" w:cs="Times New Roman"/>
          <w:sz w:val="28"/>
          <w:szCs w:val="28"/>
          <w:lang w:eastAsia="ru-RU"/>
        </w:rPr>
        <w:t xml:space="preserve"> они могут и не ознакомиться до конца с его результатами. </w:t>
      </w:r>
      <w:r>
        <w:rPr>
          <w:rFonts w:ascii="Times New Roman" w:eastAsia="Times New Roman" w:hAnsi="Times New Roman" w:cs="Times New Roman"/>
          <w:sz w:val="28"/>
          <w:szCs w:val="28"/>
          <w:lang w:eastAsia="ru-RU"/>
        </w:rPr>
        <w:t>Таким образом,</w:t>
      </w:r>
      <w:r w:rsidR="0032111F" w:rsidRPr="0032111F">
        <w:rPr>
          <w:rFonts w:ascii="Times New Roman" w:eastAsia="Times New Roman" w:hAnsi="Times New Roman" w:cs="Times New Roman"/>
          <w:sz w:val="28"/>
          <w:szCs w:val="28"/>
          <w:lang w:eastAsia="ru-RU"/>
        </w:rPr>
        <w:t xml:space="preserve"> на стадии анализа удается собрать около 80% требований к системе. При проектировании могут возникнуть новые проблемы</w:t>
      </w:r>
      <w:r>
        <w:rPr>
          <w:rFonts w:ascii="Times New Roman" w:eastAsia="Times New Roman" w:hAnsi="Times New Roman" w:cs="Times New Roman"/>
          <w:sz w:val="28"/>
          <w:szCs w:val="28"/>
          <w:lang w:eastAsia="ru-RU"/>
        </w:rPr>
        <w:t>. И</w:t>
      </w:r>
      <w:r w:rsidR="0032111F" w:rsidRPr="0032111F">
        <w:rPr>
          <w:rFonts w:ascii="Times New Roman" w:eastAsia="Times New Roman" w:hAnsi="Times New Roman" w:cs="Times New Roman"/>
          <w:sz w:val="28"/>
          <w:szCs w:val="28"/>
          <w:lang w:eastAsia="ru-RU"/>
        </w:rPr>
        <w:t xml:space="preserve">х необходимо опять обсуждать с </w:t>
      </w:r>
      <w:r>
        <w:rPr>
          <w:rFonts w:ascii="Times New Roman" w:eastAsia="Times New Roman" w:hAnsi="Times New Roman" w:cs="Times New Roman"/>
          <w:sz w:val="28"/>
          <w:szCs w:val="28"/>
          <w:lang w:eastAsia="ru-RU"/>
        </w:rPr>
        <w:t>заказчиками.</w:t>
      </w:r>
      <w:r w:rsidR="0032111F" w:rsidRPr="003211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приведет к появлению</w:t>
      </w:r>
      <w:r w:rsidR="0032111F" w:rsidRPr="0032111F">
        <w:rPr>
          <w:rFonts w:ascii="Times New Roman" w:eastAsia="Times New Roman" w:hAnsi="Times New Roman" w:cs="Times New Roman"/>
          <w:sz w:val="28"/>
          <w:szCs w:val="28"/>
          <w:lang w:eastAsia="ru-RU"/>
        </w:rPr>
        <w:t xml:space="preserve"> новых требований к системе. В процессе реализации и тестирования </w:t>
      </w:r>
      <w:r w:rsidR="00696A61">
        <w:rPr>
          <w:rFonts w:ascii="Times New Roman" w:eastAsia="Times New Roman" w:hAnsi="Times New Roman" w:cs="Times New Roman"/>
          <w:sz w:val="28"/>
          <w:szCs w:val="28"/>
          <w:lang w:eastAsia="ru-RU"/>
        </w:rPr>
        <w:t xml:space="preserve">часто выясняется, </w:t>
      </w:r>
      <w:r w:rsidR="0032111F" w:rsidRPr="0032111F">
        <w:rPr>
          <w:rFonts w:ascii="Times New Roman" w:eastAsia="Times New Roman" w:hAnsi="Times New Roman" w:cs="Times New Roman"/>
          <w:sz w:val="28"/>
          <w:szCs w:val="28"/>
          <w:lang w:eastAsia="ru-RU"/>
        </w:rPr>
        <w:t xml:space="preserve">что некоторые </w:t>
      </w:r>
      <w:r w:rsidR="00696A61">
        <w:rPr>
          <w:rFonts w:ascii="Times New Roman" w:eastAsia="Times New Roman" w:hAnsi="Times New Roman" w:cs="Times New Roman"/>
          <w:sz w:val="28"/>
          <w:szCs w:val="28"/>
          <w:lang w:eastAsia="ru-RU"/>
        </w:rPr>
        <w:t>решения</w:t>
      </w:r>
      <w:r w:rsidR="0032111F" w:rsidRPr="0032111F">
        <w:rPr>
          <w:rFonts w:ascii="Times New Roman" w:eastAsia="Times New Roman" w:hAnsi="Times New Roman" w:cs="Times New Roman"/>
          <w:sz w:val="28"/>
          <w:szCs w:val="28"/>
          <w:lang w:eastAsia="ru-RU"/>
        </w:rPr>
        <w:t xml:space="preserve"> невозможно осуществить или, что требования были </w:t>
      </w:r>
      <w:r w:rsidR="00696A61">
        <w:rPr>
          <w:rFonts w:ascii="Times New Roman" w:eastAsia="Times New Roman" w:hAnsi="Times New Roman" w:cs="Times New Roman"/>
          <w:sz w:val="28"/>
          <w:szCs w:val="28"/>
          <w:lang w:eastAsia="ru-RU"/>
        </w:rPr>
        <w:t xml:space="preserve">плохо </w:t>
      </w:r>
      <w:r w:rsidR="0032111F" w:rsidRPr="0032111F">
        <w:rPr>
          <w:rFonts w:ascii="Times New Roman" w:eastAsia="Times New Roman" w:hAnsi="Times New Roman" w:cs="Times New Roman"/>
          <w:sz w:val="28"/>
          <w:szCs w:val="28"/>
          <w:lang w:eastAsia="ru-RU"/>
        </w:rPr>
        <w:t xml:space="preserve">детализированы и их реализация </w:t>
      </w:r>
      <w:r w:rsidR="00696A61">
        <w:rPr>
          <w:rFonts w:ascii="Times New Roman" w:eastAsia="Times New Roman" w:hAnsi="Times New Roman" w:cs="Times New Roman"/>
          <w:sz w:val="28"/>
          <w:szCs w:val="28"/>
          <w:lang w:eastAsia="ru-RU"/>
        </w:rPr>
        <w:t xml:space="preserve">теперь </w:t>
      </w:r>
      <w:r w:rsidR="0032111F" w:rsidRPr="0032111F">
        <w:rPr>
          <w:rFonts w:ascii="Times New Roman" w:eastAsia="Times New Roman" w:hAnsi="Times New Roman" w:cs="Times New Roman"/>
          <w:sz w:val="28"/>
          <w:szCs w:val="28"/>
          <w:lang w:eastAsia="ru-RU"/>
        </w:rPr>
        <w:t xml:space="preserve">некорректна. </w:t>
      </w:r>
      <w:r>
        <w:rPr>
          <w:rFonts w:ascii="Times New Roman" w:eastAsia="Times New Roman" w:hAnsi="Times New Roman" w:cs="Times New Roman"/>
          <w:sz w:val="28"/>
          <w:szCs w:val="28"/>
          <w:lang w:eastAsia="ru-RU"/>
        </w:rPr>
        <w:t>Тогда необходимо</w:t>
      </w:r>
      <w:r w:rsidR="0032111F" w:rsidRPr="0032111F">
        <w:rPr>
          <w:rFonts w:ascii="Times New Roman" w:eastAsia="Times New Roman" w:hAnsi="Times New Roman" w:cs="Times New Roman"/>
          <w:sz w:val="28"/>
          <w:szCs w:val="28"/>
          <w:lang w:eastAsia="ru-RU"/>
        </w:rPr>
        <w:t xml:space="preserve"> возвращаться на э</w:t>
      </w:r>
      <w:r>
        <w:rPr>
          <w:rFonts w:ascii="Times New Roman" w:eastAsia="Times New Roman" w:hAnsi="Times New Roman" w:cs="Times New Roman"/>
          <w:sz w:val="28"/>
          <w:szCs w:val="28"/>
          <w:lang w:eastAsia="ru-RU"/>
        </w:rPr>
        <w:t xml:space="preserve">тап анализа и пересматривать </w:t>
      </w:r>
      <w:r w:rsidR="0032111F" w:rsidRPr="0032111F">
        <w:rPr>
          <w:rFonts w:ascii="Times New Roman" w:eastAsia="Times New Roman" w:hAnsi="Times New Roman" w:cs="Times New Roman"/>
          <w:sz w:val="28"/>
          <w:szCs w:val="28"/>
          <w:lang w:eastAsia="ru-RU"/>
        </w:rPr>
        <w:t>требования.</w:t>
      </w:r>
    </w:p>
    <w:p w:rsidR="0032111F" w:rsidRPr="0032111F" w:rsidRDefault="0032111F" w:rsidP="0032111F">
      <w:pPr>
        <w:numPr>
          <w:ilvl w:val="0"/>
          <w:numId w:val="40"/>
        </w:numPr>
        <w:shd w:val="clear" w:color="auto" w:fill="FFFFFF"/>
        <w:spacing w:before="100" w:beforeAutospacing="1" w:after="100" w:afterAutospacing="1" w:line="360" w:lineRule="atLeast"/>
        <w:ind w:left="1200"/>
        <w:jc w:val="both"/>
        <w:rPr>
          <w:rFonts w:ascii="Times New Roman" w:eastAsia="Times New Roman" w:hAnsi="Times New Roman" w:cs="Times New Roman"/>
          <w:sz w:val="28"/>
          <w:szCs w:val="28"/>
          <w:lang w:eastAsia="ru-RU"/>
        </w:rPr>
      </w:pPr>
      <w:r w:rsidRPr="0032111F">
        <w:rPr>
          <w:rFonts w:ascii="Times New Roman" w:eastAsia="Times New Roman" w:hAnsi="Times New Roman" w:cs="Times New Roman"/>
          <w:bCs/>
          <w:sz w:val="28"/>
          <w:szCs w:val="28"/>
          <w:lang w:eastAsia="ru-RU"/>
        </w:rPr>
        <w:t>Метод водопада не дает возможности быстрой адаптации к изменениям</w:t>
      </w:r>
      <w:r w:rsidRPr="0032111F">
        <w:rPr>
          <w:rFonts w:ascii="Times New Roman" w:eastAsia="Times New Roman" w:hAnsi="Times New Roman" w:cs="Times New Roman"/>
          <w:sz w:val="28"/>
          <w:szCs w:val="28"/>
          <w:lang w:eastAsia="ru-RU"/>
        </w:rPr>
        <w:t xml:space="preserve">, особенно на поздних стадиях жизненного цикла </w:t>
      </w:r>
      <w:r w:rsidR="00622DE6">
        <w:rPr>
          <w:rFonts w:ascii="Times New Roman" w:eastAsia="Times New Roman" w:hAnsi="Times New Roman" w:cs="Times New Roman"/>
          <w:sz w:val="28"/>
          <w:szCs w:val="28"/>
          <w:lang w:eastAsia="ru-RU"/>
        </w:rPr>
        <w:t>программного обеспечения</w:t>
      </w:r>
      <w:r w:rsidRPr="0032111F">
        <w:rPr>
          <w:rFonts w:ascii="Times New Roman" w:eastAsia="Times New Roman" w:hAnsi="Times New Roman" w:cs="Times New Roman"/>
          <w:sz w:val="28"/>
          <w:szCs w:val="28"/>
          <w:lang w:eastAsia="ru-RU"/>
        </w:rPr>
        <w:t>.</w:t>
      </w:r>
    </w:p>
    <w:p w:rsidR="006A6747" w:rsidRPr="0032111F" w:rsidRDefault="0032111F" w:rsidP="0032111F">
      <w:pPr>
        <w:numPr>
          <w:ilvl w:val="0"/>
          <w:numId w:val="40"/>
        </w:numPr>
        <w:shd w:val="clear" w:color="auto" w:fill="FFFFFF"/>
        <w:spacing w:before="96" w:after="120" w:line="288" w:lineRule="atLeast"/>
        <w:ind w:left="1200" w:hanging="349"/>
        <w:jc w:val="both"/>
        <w:rPr>
          <w:rFonts w:ascii="time new roman" w:hAnsi="time new roman" w:cs="Arial"/>
          <w:sz w:val="28"/>
          <w:szCs w:val="20"/>
        </w:rPr>
      </w:pPr>
      <w:r w:rsidRPr="0032111F">
        <w:rPr>
          <w:rFonts w:ascii="Times New Roman" w:eastAsia="Times New Roman" w:hAnsi="Times New Roman" w:cs="Times New Roman"/>
          <w:bCs/>
          <w:sz w:val="28"/>
          <w:szCs w:val="28"/>
          <w:lang w:eastAsia="ru-RU"/>
        </w:rPr>
        <w:t>Конечный продукт может оказаться невостребованным</w:t>
      </w:r>
      <w:r w:rsidR="002321B6">
        <w:rPr>
          <w:rFonts w:ascii="Times New Roman" w:eastAsia="Times New Roman" w:hAnsi="Times New Roman" w:cs="Times New Roman"/>
          <w:sz w:val="28"/>
          <w:szCs w:val="28"/>
          <w:lang w:eastAsia="ru-RU"/>
        </w:rPr>
        <w:t xml:space="preserve"> </w:t>
      </w:r>
      <w:r w:rsidRPr="0032111F">
        <w:rPr>
          <w:rFonts w:ascii="Times New Roman" w:eastAsia="Times New Roman" w:hAnsi="Times New Roman" w:cs="Times New Roman"/>
          <w:sz w:val="28"/>
          <w:szCs w:val="28"/>
          <w:lang w:eastAsia="ru-RU"/>
        </w:rPr>
        <w:t>из-за неточно</w:t>
      </w:r>
      <w:r w:rsidR="00622DE6">
        <w:rPr>
          <w:rFonts w:ascii="Times New Roman" w:eastAsia="Times New Roman" w:hAnsi="Times New Roman" w:cs="Times New Roman"/>
          <w:sz w:val="28"/>
          <w:szCs w:val="28"/>
          <w:lang w:eastAsia="ru-RU"/>
        </w:rPr>
        <w:t>й формулировки</w:t>
      </w:r>
      <w:r w:rsidRPr="0032111F">
        <w:rPr>
          <w:rFonts w:ascii="Times New Roman" w:eastAsia="Times New Roman" w:hAnsi="Times New Roman" w:cs="Times New Roman"/>
          <w:sz w:val="28"/>
          <w:szCs w:val="28"/>
          <w:lang w:eastAsia="ru-RU"/>
        </w:rPr>
        <w:t xml:space="preserve"> требований или их изменения</w:t>
      </w:r>
      <w:r w:rsidR="002321B6">
        <w:rPr>
          <w:rFonts w:ascii="Times New Roman" w:eastAsia="Times New Roman" w:hAnsi="Times New Roman" w:cs="Times New Roman"/>
          <w:sz w:val="28"/>
          <w:szCs w:val="28"/>
          <w:lang w:eastAsia="ru-RU"/>
        </w:rPr>
        <w:t xml:space="preserve"> за длительное время создания </w:t>
      </w:r>
      <w:proofErr w:type="gramStart"/>
      <w:r w:rsidR="00622DE6">
        <w:rPr>
          <w:rFonts w:ascii="Times New Roman" w:eastAsia="Times New Roman" w:hAnsi="Times New Roman" w:cs="Times New Roman"/>
          <w:sz w:val="28"/>
          <w:szCs w:val="28"/>
          <w:lang w:eastAsia="ru-RU"/>
        </w:rPr>
        <w:t>ПО</w:t>
      </w:r>
      <w:proofErr w:type="gramEnd"/>
      <w:r w:rsidRPr="0032111F">
        <w:rPr>
          <w:rFonts w:ascii="Times New Roman" w:eastAsia="Times New Roman" w:hAnsi="Times New Roman" w:cs="Times New Roman"/>
          <w:sz w:val="28"/>
          <w:szCs w:val="28"/>
          <w:lang w:eastAsia="ru-RU"/>
        </w:rPr>
        <w:t>.</w:t>
      </w:r>
    </w:p>
    <w:p w:rsidR="006A6747" w:rsidRPr="000B2C02" w:rsidRDefault="000B2C02" w:rsidP="000B2C02">
      <w:pPr>
        <w:rPr>
          <w:vertAlign w:val="superscript"/>
        </w:rPr>
      </w:pPr>
      <w:r w:rsidRPr="000B2C02">
        <w:rPr>
          <w:rStyle w:val="mw-headline"/>
          <w:rFonts w:ascii="time new roman" w:hAnsi="time new roman" w:cs="Arial"/>
          <w:sz w:val="28"/>
          <w:szCs w:val="26"/>
        </w:rPr>
        <w:lastRenderedPageBreak/>
        <w:t xml:space="preserve">2. </w:t>
      </w:r>
      <w:r w:rsidR="006A6747" w:rsidRPr="000B2C02">
        <w:rPr>
          <w:rStyle w:val="mw-headline"/>
          <w:rFonts w:ascii="time new roman" w:hAnsi="time new roman" w:cs="Arial"/>
          <w:sz w:val="28"/>
          <w:szCs w:val="26"/>
        </w:rPr>
        <w:t>Итерационная модель</w:t>
      </w:r>
      <w:r w:rsidR="006A6747" w:rsidRPr="000B2C02">
        <w:rPr>
          <w:rStyle w:val="mw-headline"/>
          <w:rFonts w:ascii="time new roman" w:hAnsi="time new roman" w:cs="Arial"/>
          <w:sz w:val="28"/>
          <w:szCs w:val="26"/>
          <w:vertAlign w:val="superscript"/>
        </w:rPr>
        <w:t>[21]</w:t>
      </w:r>
    </w:p>
    <w:p w:rsidR="006A6747" w:rsidRPr="006A6747" w:rsidRDefault="001D06F4" w:rsidP="006A6747">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sidRPr="001D06F4">
        <w:rPr>
          <w:rFonts w:ascii="time new roman" w:hAnsi="time new roman" w:cs="Arial"/>
          <w:sz w:val="28"/>
          <w:szCs w:val="20"/>
        </w:rPr>
        <w:t>Это каскадная модель с промежуточным контролем</w:t>
      </w:r>
      <w:r w:rsidR="00805A0A">
        <w:rPr>
          <w:rFonts w:ascii="time new roman" w:hAnsi="time new roman" w:cs="Arial"/>
          <w:sz w:val="28"/>
          <w:szCs w:val="20"/>
        </w:rPr>
        <w:t>. Ее</w:t>
      </w:r>
      <w:r w:rsidRPr="006A6747">
        <w:rPr>
          <w:rFonts w:ascii="time new roman" w:hAnsi="time new roman" w:cs="Arial"/>
          <w:sz w:val="28"/>
          <w:szCs w:val="20"/>
        </w:rPr>
        <w:t xml:space="preserve"> </w:t>
      </w:r>
      <w:r w:rsidR="008A40F0">
        <w:rPr>
          <w:rFonts w:ascii="time new roman" w:hAnsi="time new roman" w:cs="Arial"/>
          <w:sz w:val="28"/>
          <w:szCs w:val="20"/>
        </w:rPr>
        <w:t xml:space="preserve">также называют </w:t>
      </w:r>
      <w:r w:rsidR="00227A83">
        <w:rPr>
          <w:rStyle w:val="apple-converted-space"/>
          <w:rFonts w:ascii="time new roman" w:hAnsi="time new roman" w:cs="Arial"/>
          <w:sz w:val="28"/>
          <w:szCs w:val="20"/>
        </w:rPr>
        <w:t xml:space="preserve"> </w:t>
      </w:r>
      <w:r w:rsidR="008A40F0">
        <w:rPr>
          <w:rFonts w:ascii="time new roman" w:hAnsi="time new roman" w:cs="Arial"/>
          <w:iCs/>
          <w:sz w:val="28"/>
          <w:szCs w:val="20"/>
        </w:rPr>
        <w:t>эволюционной</w:t>
      </w:r>
      <w:r w:rsidR="008A40F0">
        <w:rPr>
          <w:rFonts w:ascii="time new roman" w:hAnsi="time new roman" w:cs="Arial"/>
          <w:sz w:val="28"/>
          <w:szCs w:val="20"/>
        </w:rPr>
        <w:t xml:space="preserve">, </w:t>
      </w:r>
      <w:r w:rsidRPr="006A6747">
        <w:rPr>
          <w:rFonts w:ascii="time new roman" w:hAnsi="time new roman" w:cs="Arial"/>
          <w:iCs/>
          <w:sz w:val="28"/>
          <w:szCs w:val="20"/>
        </w:rPr>
        <w:t xml:space="preserve">итеративной </w:t>
      </w:r>
      <w:r w:rsidR="008A40F0">
        <w:rPr>
          <w:rFonts w:ascii="time new roman" w:hAnsi="time new roman" w:cs="Arial"/>
          <w:iCs/>
          <w:sz w:val="28"/>
          <w:szCs w:val="20"/>
        </w:rPr>
        <w:t>или</w:t>
      </w:r>
      <w:r w:rsidR="00227A83">
        <w:rPr>
          <w:rFonts w:ascii="time new roman" w:hAnsi="time new roman" w:cs="Arial"/>
          <w:sz w:val="28"/>
          <w:szCs w:val="20"/>
        </w:rPr>
        <w:t xml:space="preserve"> </w:t>
      </w:r>
      <w:r w:rsidRPr="006A6747">
        <w:rPr>
          <w:rFonts w:ascii="time new roman" w:hAnsi="time new roman" w:cs="Arial"/>
          <w:iCs/>
          <w:sz w:val="28"/>
          <w:szCs w:val="20"/>
        </w:rPr>
        <w:t>инкрементальной моделью</w:t>
      </w:r>
      <w:r w:rsidRPr="006A6747">
        <w:rPr>
          <w:rFonts w:ascii="time new roman" w:hAnsi="time new roman" w:cs="Arial"/>
          <w:sz w:val="28"/>
          <w:szCs w:val="20"/>
        </w:rPr>
        <w:t>.</w:t>
      </w:r>
      <w:r w:rsidRPr="001D06F4">
        <w:rPr>
          <w:rFonts w:ascii="time new roman" w:hAnsi="time new roman" w:cs="Arial"/>
          <w:sz w:val="28"/>
          <w:szCs w:val="20"/>
        </w:rPr>
        <w:t xml:space="preserve"> Ошибки или недоработки предыдущих стадий, обнаруженные на последующих стадиях, устраняются путем возврата к предыдущим с</w:t>
      </w:r>
      <w:r>
        <w:rPr>
          <w:rFonts w:ascii="time new roman" w:hAnsi="time new roman" w:cs="Arial"/>
          <w:sz w:val="28"/>
          <w:szCs w:val="20"/>
        </w:rPr>
        <w:t>тадиям, т.е. итерационным путем.</w:t>
      </w:r>
    </w:p>
    <w:p w:rsidR="006A6747" w:rsidRPr="006A6747" w:rsidRDefault="00DD5A4E" w:rsidP="00624F88">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Pr>
          <w:rFonts w:ascii="time new roman" w:hAnsi="time new roman" w:cs="Arial"/>
          <w:sz w:val="28"/>
          <w:szCs w:val="20"/>
        </w:rPr>
        <w:t>В отличи</w:t>
      </w:r>
      <w:proofErr w:type="gramStart"/>
      <w:r>
        <w:rPr>
          <w:rFonts w:ascii="time new roman" w:hAnsi="time new roman" w:cs="Arial"/>
          <w:sz w:val="28"/>
          <w:szCs w:val="20"/>
        </w:rPr>
        <w:t>и</w:t>
      </w:r>
      <w:proofErr w:type="gramEnd"/>
      <w:r>
        <w:rPr>
          <w:rFonts w:ascii="time new roman" w:hAnsi="time new roman" w:cs="Arial"/>
          <w:sz w:val="28"/>
          <w:szCs w:val="20"/>
        </w:rPr>
        <w:t xml:space="preserve"> от каскадной модели, в итерационной</w:t>
      </w:r>
      <w:r w:rsidR="00227A83">
        <w:rPr>
          <w:rFonts w:ascii="time new roman" w:hAnsi="time new roman" w:cs="Arial"/>
          <w:sz w:val="28"/>
          <w:szCs w:val="20"/>
        </w:rPr>
        <w:t xml:space="preserve"> м</w:t>
      </w:r>
      <w:r>
        <w:rPr>
          <w:rFonts w:ascii="time new roman" w:hAnsi="time new roman" w:cs="Arial"/>
          <w:sz w:val="28"/>
          <w:szCs w:val="20"/>
        </w:rPr>
        <w:t>одели</w:t>
      </w:r>
      <w:r w:rsidR="006A6747" w:rsidRPr="006A6747">
        <w:rPr>
          <w:rFonts w:ascii="time new roman" w:hAnsi="time new roman" w:cs="Arial"/>
          <w:sz w:val="28"/>
          <w:szCs w:val="20"/>
        </w:rPr>
        <w:t xml:space="preserve"> </w:t>
      </w:r>
      <w:r>
        <w:rPr>
          <w:rFonts w:ascii="time new roman" w:hAnsi="time new roman" w:cs="Arial"/>
          <w:sz w:val="28"/>
          <w:szCs w:val="20"/>
        </w:rPr>
        <w:t xml:space="preserve">происходит </w:t>
      </w:r>
      <w:r w:rsidR="006A6747" w:rsidRPr="006A6747">
        <w:rPr>
          <w:rFonts w:ascii="time new roman" w:hAnsi="time new roman" w:cs="Arial"/>
          <w:sz w:val="28"/>
          <w:szCs w:val="20"/>
        </w:rPr>
        <w:t>разбиение жизненного цикла проекта</w:t>
      </w:r>
      <w:r w:rsidR="00227A83">
        <w:rPr>
          <w:rFonts w:ascii="time new roman" w:hAnsi="time new roman" w:cs="Arial"/>
          <w:sz w:val="28"/>
          <w:szCs w:val="20"/>
        </w:rPr>
        <w:t xml:space="preserve"> на последовательность итераций. Каждая итерация</w:t>
      </w:r>
      <w:r w:rsidR="006A6747" w:rsidRPr="006A6747">
        <w:rPr>
          <w:rFonts w:ascii="time new roman" w:hAnsi="time new roman" w:cs="Arial"/>
          <w:sz w:val="28"/>
          <w:szCs w:val="20"/>
        </w:rPr>
        <w:t xml:space="preserve"> </w:t>
      </w:r>
      <w:r w:rsidR="00284CF3">
        <w:rPr>
          <w:rFonts w:ascii="time new roman" w:hAnsi="time new roman" w:cs="Arial"/>
          <w:sz w:val="28"/>
          <w:szCs w:val="20"/>
        </w:rPr>
        <w:t>представляет собой</w:t>
      </w:r>
      <w:r w:rsidR="00227A83">
        <w:rPr>
          <w:rFonts w:ascii="time new roman" w:hAnsi="time new roman" w:cs="Arial"/>
          <w:sz w:val="28"/>
          <w:szCs w:val="20"/>
        </w:rPr>
        <w:t xml:space="preserve"> «мини-проект». Она включает</w:t>
      </w:r>
      <w:r w:rsidR="006A6747" w:rsidRPr="006A6747">
        <w:rPr>
          <w:rFonts w:ascii="time new roman" w:hAnsi="time new roman" w:cs="Arial"/>
          <w:sz w:val="28"/>
          <w:szCs w:val="20"/>
        </w:rPr>
        <w:t xml:space="preserve"> все процессы разработки</w:t>
      </w:r>
      <w:r w:rsidR="00284CF3">
        <w:rPr>
          <w:rFonts w:ascii="time new roman" w:hAnsi="time new roman" w:cs="Arial"/>
          <w:sz w:val="28"/>
          <w:szCs w:val="20"/>
        </w:rPr>
        <w:t>,</w:t>
      </w:r>
      <w:r w:rsidR="006A6747" w:rsidRPr="006A6747">
        <w:rPr>
          <w:rFonts w:ascii="time new roman" w:hAnsi="time new roman" w:cs="Arial"/>
          <w:sz w:val="28"/>
          <w:szCs w:val="20"/>
        </w:rPr>
        <w:t xml:space="preserve"> </w:t>
      </w:r>
      <w:r w:rsidR="00284CF3">
        <w:rPr>
          <w:rFonts w:ascii="time new roman" w:hAnsi="time new roman" w:cs="Arial"/>
          <w:sz w:val="28"/>
          <w:szCs w:val="20"/>
        </w:rPr>
        <w:t>но только в отношении</w:t>
      </w:r>
      <w:r w:rsidR="006A6747" w:rsidRPr="006A6747">
        <w:rPr>
          <w:rFonts w:ascii="time new roman" w:hAnsi="time new roman" w:cs="Arial"/>
          <w:sz w:val="28"/>
          <w:szCs w:val="20"/>
        </w:rPr>
        <w:t xml:space="preserve"> меньших </w:t>
      </w:r>
      <w:r w:rsidR="00227A83">
        <w:rPr>
          <w:rFonts w:ascii="time new roman" w:hAnsi="time new roman" w:cs="Arial"/>
          <w:sz w:val="28"/>
          <w:szCs w:val="20"/>
        </w:rPr>
        <w:t>компонентов функциональности</w:t>
      </w:r>
      <w:r w:rsidR="006A6747" w:rsidRPr="006A6747">
        <w:rPr>
          <w:rFonts w:ascii="time new roman" w:hAnsi="time new roman" w:cs="Arial"/>
          <w:sz w:val="28"/>
          <w:szCs w:val="20"/>
        </w:rPr>
        <w:t xml:space="preserve">. </w:t>
      </w:r>
      <w:r>
        <w:rPr>
          <w:rFonts w:ascii="time new roman" w:hAnsi="time new roman" w:cs="Arial"/>
          <w:sz w:val="28"/>
          <w:szCs w:val="20"/>
        </w:rPr>
        <w:t>В конце</w:t>
      </w:r>
      <w:r w:rsidR="006A6747" w:rsidRPr="006A6747">
        <w:rPr>
          <w:rFonts w:ascii="time new roman" w:hAnsi="time new roman" w:cs="Arial"/>
          <w:sz w:val="28"/>
          <w:szCs w:val="20"/>
        </w:rPr>
        <w:t xml:space="preserve"> каждой</w:t>
      </w:r>
      <w:r w:rsidR="00227A83">
        <w:rPr>
          <w:rStyle w:val="apple-converted-space"/>
          <w:rFonts w:ascii="time new roman" w:hAnsi="time new roman" w:cs="Arial"/>
          <w:sz w:val="28"/>
          <w:szCs w:val="20"/>
        </w:rPr>
        <w:t xml:space="preserve"> </w:t>
      </w:r>
      <w:r w:rsidR="006A6747" w:rsidRPr="006A6747">
        <w:rPr>
          <w:rFonts w:ascii="time new roman" w:hAnsi="time new roman" w:cs="Arial"/>
          <w:iCs/>
          <w:sz w:val="28"/>
          <w:szCs w:val="20"/>
        </w:rPr>
        <w:t>итерации</w:t>
      </w:r>
      <w:r w:rsidR="00227A83">
        <w:rPr>
          <w:rFonts w:ascii="time new roman" w:hAnsi="time new roman" w:cs="Arial"/>
          <w:iCs/>
          <w:sz w:val="28"/>
          <w:szCs w:val="20"/>
        </w:rPr>
        <w:t xml:space="preserve"> </w:t>
      </w:r>
      <w:r>
        <w:rPr>
          <w:rFonts w:ascii="time new roman" w:hAnsi="time new roman" w:cs="Arial"/>
          <w:iCs/>
          <w:sz w:val="28"/>
          <w:szCs w:val="20"/>
        </w:rPr>
        <w:t>происходит получение</w:t>
      </w:r>
      <w:r w:rsidR="00227A83">
        <w:rPr>
          <w:rFonts w:ascii="time new roman" w:hAnsi="time new roman" w:cs="Arial"/>
          <w:sz w:val="28"/>
          <w:szCs w:val="20"/>
        </w:rPr>
        <w:t xml:space="preserve"> рабочей</w:t>
      </w:r>
      <w:r w:rsidR="006A6747" w:rsidRPr="006A6747">
        <w:rPr>
          <w:rFonts w:ascii="time new roman" w:hAnsi="time new roman" w:cs="Arial"/>
          <w:sz w:val="28"/>
          <w:szCs w:val="20"/>
        </w:rPr>
        <w:t xml:space="preserve"> версии программной системы</w:t>
      </w:r>
      <w:r>
        <w:rPr>
          <w:rFonts w:ascii="time new roman" w:hAnsi="time new roman" w:cs="Arial"/>
          <w:sz w:val="28"/>
          <w:szCs w:val="20"/>
        </w:rPr>
        <w:t>.</w:t>
      </w:r>
      <w:r w:rsidR="006A6747" w:rsidRPr="006A6747">
        <w:rPr>
          <w:rFonts w:ascii="time new roman" w:hAnsi="time new roman" w:cs="Arial"/>
          <w:sz w:val="28"/>
          <w:szCs w:val="20"/>
        </w:rPr>
        <w:t xml:space="preserve"> </w:t>
      </w:r>
      <w:r>
        <w:rPr>
          <w:rFonts w:ascii="time new roman" w:hAnsi="time new roman" w:cs="Arial"/>
          <w:sz w:val="28"/>
          <w:szCs w:val="20"/>
        </w:rPr>
        <w:t xml:space="preserve">Такая версия </w:t>
      </w:r>
      <w:r w:rsidR="001123CE">
        <w:rPr>
          <w:rFonts w:ascii="time new roman" w:hAnsi="time new roman" w:cs="Arial"/>
          <w:sz w:val="28"/>
          <w:szCs w:val="20"/>
        </w:rPr>
        <w:t>включает</w:t>
      </w:r>
      <w:r w:rsidR="006A6747" w:rsidRPr="006A6747">
        <w:rPr>
          <w:rFonts w:ascii="time new roman" w:hAnsi="time new roman" w:cs="Arial"/>
          <w:sz w:val="28"/>
          <w:szCs w:val="20"/>
        </w:rPr>
        <w:t xml:space="preserve"> </w:t>
      </w:r>
      <w:r>
        <w:rPr>
          <w:rFonts w:ascii="time new roman" w:hAnsi="time new roman" w:cs="Arial"/>
          <w:sz w:val="28"/>
          <w:szCs w:val="20"/>
        </w:rPr>
        <w:t xml:space="preserve">в себя </w:t>
      </w:r>
      <w:r w:rsidR="006A6747" w:rsidRPr="006A6747">
        <w:rPr>
          <w:rFonts w:ascii="time new roman" w:hAnsi="time new roman" w:cs="Arial"/>
          <w:sz w:val="28"/>
          <w:szCs w:val="20"/>
        </w:rPr>
        <w:t xml:space="preserve">функциональность, </w:t>
      </w:r>
      <w:r>
        <w:rPr>
          <w:rFonts w:ascii="time new roman" w:hAnsi="time new roman" w:cs="Arial"/>
          <w:sz w:val="28"/>
          <w:szCs w:val="20"/>
        </w:rPr>
        <w:t>которая определена</w:t>
      </w:r>
      <w:r w:rsidR="006A6747" w:rsidRPr="006A6747">
        <w:rPr>
          <w:rFonts w:ascii="time new roman" w:hAnsi="time new roman" w:cs="Arial"/>
          <w:sz w:val="28"/>
          <w:szCs w:val="20"/>
        </w:rPr>
        <w:t xml:space="preserve"> интегрированным содержанием всех предыдущих и текущей итерации. Результат</w:t>
      </w:r>
      <w:r w:rsidR="001123CE">
        <w:rPr>
          <w:rFonts w:ascii="time new roman" w:hAnsi="time new roman" w:cs="Arial"/>
          <w:sz w:val="28"/>
          <w:szCs w:val="20"/>
        </w:rPr>
        <w:t>ом</w:t>
      </w:r>
      <w:r w:rsidR="006A6747" w:rsidRPr="006A6747">
        <w:rPr>
          <w:rFonts w:ascii="time new roman" w:hAnsi="time new roman" w:cs="Arial"/>
          <w:sz w:val="28"/>
          <w:szCs w:val="20"/>
        </w:rPr>
        <w:t xml:space="preserve"> финальной итерации </w:t>
      </w:r>
      <w:r w:rsidR="001123CE">
        <w:rPr>
          <w:rFonts w:ascii="time new roman" w:hAnsi="time new roman" w:cs="Arial"/>
          <w:sz w:val="28"/>
          <w:szCs w:val="20"/>
        </w:rPr>
        <w:t xml:space="preserve">является продукт, который </w:t>
      </w:r>
      <w:r w:rsidR="006A6747" w:rsidRPr="006A6747">
        <w:rPr>
          <w:rFonts w:ascii="time new roman" w:hAnsi="time new roman" w:cs="Arial"/>
          <w:sz w:val="28"/>
          <w:szCs w:val="20"/>
        </w:rPr>
        <w:t xml:space="preserve">содержит всю требуемую функциональность. </w:t>
      </w:r>
      <w:r w:rsidR="001123CE">
        <w:rPr>
          <w:rFonts w:ascii="time new roman" w:hAnsi="time new roman" w:cs="Arial"/>
          <w:sz w:val="28"/>
          <w:szCs w:val="20"/>
        </w:rPr>
        <w:t>С</w:t>
      </w:r>
      <w:r w:rsidR="006A6747" w:rsidRPr="006A6747">
        <w:rPr>
          <w:rFonts w:ascii="time new roman" w:hAnsi="time new roman" w:cs="Arial"/>
          <w:sz w:val="28"/>
          <w:szCs w:val="20"/>
        </w:rPr>
        <w:t xml:space="preserve"> завершением каждой итерации </w:t>
      </w:r>
      <w:r w:rsidR="001123CE">
        <w:rPr>
          <w:rFonts w:ascii="time new roman" w:hAnsi="time new roman" w:cs="Arial"/>
          <w:sz w:val="28"/>
          <w:szCs w:val="20"/>
        </w:rPr>
        <w:t>он</w:t>
      </w:r>
      <w:r w:rsidR="006A6747" w:rsidRPr="006A6747">
        <w:rPr>
          <w:rFonts w:ascii="time new roman" w:hAnsi="time new roman" w:cs="Arial"/>
          <w:sz w:val="28"/>
          <w:szCs w:val="20"/>
        </w:rPr>
        <w:t xml:space="preserve"> получает приращение к </w:t>
      </w:r>
      <w:r w:rsidR="001123CE">
        <w:rPr>
          <w:rFonts w:ascii="time new roman" w:hAnsi="time new roman" w:cs="Arial"/>
          <w:sz w:val="28"/>
          <w:szCs w:val="20"/>
        </w:rPr>
        <w:t>своим</w:t>
      </w:r>
      <w:r w:rsidR="006A6747" w:rsidRPr="006A6747">
        <w:rPr>
          <w:rFonts w:ascii="time new roman" w:hAnsi="time new roman" w:cs="Arial"/>
          <w:sz w:val="28"/>
          <w:szCs w:val="20"/>
        </w:rPr>
        <w:t xml:space="preserve"> возможностям, </w:t>
      </w:r>
      <w:r>
        <w:rPr>
          <w:rFonts w:ascii="time new roman" w:hAnsi="time new roman" w:cs="Arial"/>
          <w:sz w:val="28"/>
          <w:szCs w:val="20"/>
        </w:rPr>
        <w:t>развивающимся</w:t>
      </w:r>
      <w:r w:rsidR="006A6747" w:rsidRPr="006A6747">
        <w:rPr>
          <w:rStyle w:val="apple-converted-space"/>
          <w:rFonts w:ascii="time new roman" w:hAnsi="time new roman" w:cs="Arial"/>
          <w:sz w:val="28"/>
          <w:szCs w:val="20"/>
        </w:rPr>
        <w:t xml:space="preserve"> </w:t>
      </w:r>
      <w:r w:rsidR="006A6747" w:rsidRPr="006A6747">
        <w:rPr>
          <w:rFonts w:ascii="time new roman" w:hAnsi="time new roman" w:cs="Arial"/>
          <w:iCs/>
          <w:sz w:val="28"/>
          <w:szCs w:val="20"/>
        </w:rPr>
        <w:t>эволюционно</w:t>
      </w:r>
      <w:r>
        <w:rPr>
          <w:rFonts w:ascii="time new roman" w:hAnsi="time new roman" w:cs="Arial"/>
          <w:sz w:val="28"/>
          <w:szCs w:val="20"/>
        </w:rPr>
        <w:t>.</w:t>
      </w:r>
    </w:p>
    <w:p w:rsidR="001123CE" w:rsidRDefault="001123CE" w:rsidP="00624F88">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r>
        <w:rPr>
          <w:rFonts w:ascii="time new roman" w:hAnsi="time new roman" w:cs="Arial"/>
          <w:sz w:val="28"/>
          <w:szCs w:val="20"/>
        </w:rPr>
        <w:t>Итерационный п</w:t>
      </w:r>
      <w:r w:rsidR="006A6747" w:rsidRPr="006A6747">
        <w:rPr>
          <w:rFonts w:ascii="time new roman" w:hAnsi="time new roman" w:cs="Arial"/>
          <w:sz w:val="28"/>
          <w:szCs w:val="20"/>
        </w:rPr>
        <w:t xml:space="preserve">одход имеет и свои </w:t>
      </w:r>
      <w:r>
        <w:rPr>
          <w:rFonts w:ascii="time new roman" w:hAnsi="time new roman" w:cs="Arial"/>
          <w:sz w:val="28"/>
          <w:szCs w:val="20"/>
        </w:rPr>
        <w:t>недостатки</w:t>
      </w:r>
      <w:r w:rsidR="006A6747" w:rsidRPr="006A6747">
        <w:rPr>
          <w:rFonts w:ascii="time new roman" w:hAnsi="time new roman" w:cs="Arial"/>
          <w:sz w:val="28"/>
          <w:szCs w:val="20"/>
        </w:rPr>
        <w:t>, которые</w:t>
      </w:r>
      <w:r>
        <w:rPr>
          <w:rFonts w:ascii="time new roman" w:hAnsi="time new roman" w:cs="Arial"/>
          <w:sz w:val="28"/>
          <w:szCs w:val="20"/>
        </w:rPr>
        <w:t xml:space="preserve"> являются обратной стороной</w:t>
      </w:r>
      <w:r w:rsidR="006A6747" w:rsidRPr="006A6747">
        <w:rPr>
          <w:rFonts w:ascii="time new roman" w:hAnsi="time new roman" w:cs="Arial"/>
          <w:sz w:val="28"/>
          <w:szCs w:val="20"/>
        </w:rPr>
        <w:t xml:space="preserve"> достоинств. </w:t>
      </w:r>
    </w:p>
    <w:p w:rsidR="001123CE" w:rsidRDefault="00284CF3" w:rsidP="001123CE">
      <w:pPr>
        <w:pStyle w:val="a3"/>
        <w:numPr>
          <w:ilvl w:val="0"/>
          <w:numId w:val="42"/>
        </w:numPr>
        <w:shd w:val="clear" w:color="auto" w:fill="FFFFFF"/>
        <w:spacing w:before="96" w:beforeAutospacing="0" w:after="120" w:afterAutospacing="0" w:line="288" w:lineRule="atLeast"/>
        <w:jc w:val="both"/>
        <w:rPr>
          <w:rFonts w:ascii="time new roman" w:hAnsi="time new roman" w:cs="Arial"/>
          <w:sz w:val="28"/>
          <w:szCs w:val="20"/>
        </w:rPr>
      </w:pPr>
      <w:r>
        <w:rPr>
          <w:rFonts w:ascii="time new roman" w:hAnsi="time new roman" w:cs="Arial"/>
          <w:sz w:val="28"/>
          <w:szCs w:val="20"/>
        </w:rPr>
        <w:t>Продолжительное</w:t>
      </w:r>
      <w:r w:rsidR="00DD5A4E">
        <w:rPr>
          <w:rFonts w:ascii="time new roman" w:hAnsi="time new roman" w:cs="Arial"/>
          <w:sz w:val="28"/>
          <w:szCs w:val="20"/>
        </w:rPr>
        <w:t xml:space="preserve"> время </w:t>
      </w:r>
      <w:r>
        <w:rPr>
          <w:rFonts w:ascii="time new roman" w:hAnsi="time new roman" w:cs="Arial"/>
          <w:sz w:val="28"/>
          <w:szCs w:val="20"/>
        </w:rPr>
        <w:t xml:space="preserve">нет полного </w:t>
      </w:r>
      <w:proofErr w:type="gramStart"/>
      <w:r>
        <w:rPr>
          <w:rFonts w:ascii="time new roman" w:hAnsi="time new roman" w:cs="Arial"/>
          <w:sz w:val="28"/>
          <w:szCs w:val="20"/>
        </w:rPr>
        <w:t>понимания</w:t>
      </w:r>
      <w:proofErr w:type="gramEnd"/>
      <w:r w:rsidR="006A6747" w:rsidRPr="006A6747">
        <w:rPr>
          <w:rFonts w:ascii="time new roman" w:hAnsi="time new roman" w:cs="Arial"/>
          <w:sz w:val="28"/>
          <w:szCs w:val="20"/>
        </w:rPr>
        <w:t xml:space="preserve"> </w:t>
      </w:r>
      <w:r>
        <w:rPr>
          <w:rFonts w:ascii="time new roman" w:hAnsi="time new roman" w:cs="Arial"/>
          <w:sz w:val="28"/>
          <w:szCs w:val="20"/>
        </w:rPr>
        <w:t>какими возможностями должен обладать проект и какие должны быть наложены ограничения</w:t>
      </w:r>
      <w:r w:rsidR="006A6747" w:rsidRPr="006A6747">
        <w:rPr>
          <w:rFonts w:ascii="time new roman" w:hAnsi="time new roman" w:cs="Arial"/>
          <w:sz w:val="28"/>
          <w:szCs w:val="20"/>
        </w:rPr>
        <w:t xml:space="preserve">. </w:t>
      </w:r>
    </w:p>
    <w:p w:rsidR="001123CE" w:rsidRDefault="00DD5A4E" w:rsidP="001123CE">
      <w:pPr>
        <w:pStyle w:val="a3"/>
        <w:numPr>
          <w:ilvl w:val="0"/>
          <w:numId w:val="42"/>
        </w:numPr>
        <w:shd w:val="clear" w:color="auto" w:fill="FFFFFF"/>
        <w:spacing w:before="96" w:beforeAutospacing="0" w:after="120" w:afterAutospacing="0" w:line="288" w:lineRule="atLeast"/>
        <w:jc w:val="both"/>
        <w:rPr>
          <w:rFonts w:ascii="time new roman" w:hAnsi="time new roman" w:cs="Arial"/>
          <w:sz w:val="28"/>
          <w:szCs w:val="20"/>
        </w:rPr>
      </w:pPr>
      <w:r>
        <w:rPr>
          <w:rFonts w:ascii="time new roman" w:hAnsi="time new roman" w:cs="Arial"/>
          <w:sz w:val="28"/>
          <w:szCs w:val="20"/>
        </w:rPr>
        <w:t>На каждой итерации</w:t>
      </w:r>
      <w:r w:rsidR="006A6747" w:rsidRPr="006A6747">
        <w:rPr>
          <w:rFonts w:ascii="time new roman" w:hAnsi="time new roman" w:cs="Arial"/>
          <w:sz w:val="28"/>
          <w:szCs w:val="20"/>
        </w:rPr>
        <w:t xml:space="preserve"> </w:t>
      </w:r>
      <w:r>
        <w:rPr>
          <w:rFonts w:ascii="time new roman" w:hAnsi="time new roman" w:cs="Arial"/>
          <w:sz w:val="28"/>
          <w:szCs w:val="20"/>
        </w:rPr>
        <w:t>происходит</w:t>
      </w:r>
      <w:r w:rsidR="006A6747" w:rsidRPr="006A6747">
        <w:rPr>
          <w:rFonts w:ascii="time new roman" w:hAnsi="time new roman" w:cs="Arial"/>
          <w:sz w:val="28"/>
          <w:szCs w:val="20"/>
        </w:rPr>
        <w:t xml:space="preserve"> отбрасыва</w:t>
      </w:r>
      <w:r>
        <w:rPr>
          <w:rFonts w:ascii="time new roman" w:hAnsi="time new roman" w:cs="Arial"/>
          <w:sz w:val="28"/>
          <w:szCs w:val="20"/>
        </w:rPr>
        <w:t>ние</w:t>
      </w:r>
      <w:r w:rsidR="006A6747" w:rsidRPr="006A6747">
        <w:rPr>
          <w:rFonts w:ascii="time new roman" w:hAnsi="time new roman" w:cs="Arial"/>
          <w:sz w:val="28"/>
          <w:szCs w:val="20"/>
        </w:rPr>
        <w:t xml:space="preserve"> част</w:t>
      </w:r>
      <w:r>
        <w:rPr>
          <w:rFonts w:ascii="time new roman" w:hAnsi="time new roman" w:cs="Arial"/>
          <w:sz w:val="28"/>
          <w:szCs w:val="20"/>
        </w:rPr>
        <w:t>и</w:t>
      </w:r>
      <w:r w:rsidR="006A6747" w:rsidRPr="006A6747">
        <w:rPr>
          <w:rFonts w:ascii="time new roman" w:hAnsi="time new roman" w:cs="Arial"/>
          <w:sz w:val="28"/>
          <w:szCs w:val="20"/>
        </w:rPr>
        <w:t xml:space="preserve"> сделанной </w:t>
      </w:r>
      <w:r w:rsidR="00284CF3">
        <w:rPr>
          <w:rFonts w:ascii="time new roman" w:hAnsi="time new roman" w:cs="Arial"/>
          <w:sz w:val="28"/>
          <w:szCs w:val="20"/>
        </w:rPr>
        <w:t xml:space="preserve">на предыдущем этапе </w:t>
      </w:r>
      <w:r w:rsidR="006A6747" w:rsidRPr="006A6747">
        <w:rPr>
          <w:rFonts w:ascii="time new roman" w:hAnsi="time new roman" w:cs="Arial"/>
          <w:sz w:val="28"/>
          <w:szCs w:val="20"/>
        </w:rPr>
        <w:t xml:space="preserve">работы. </w:t>
      </w:r>
    </w:p>
    <w:p w:rsidR="006A6747" w:rsidRPr="006A6747" w:rsidRDefault="00284CF3" w:rsidP="001123CE">
      <w:pPr>
        <w:pStyle w:val="a3"/>
        <w:numPr>
          <w:ilvl w:val="0"/>
          <w:numId w:val="42"/>
        </w:numPr>
        <w:shd w:val="clear" w:color="auto" w:fill="FFFFFF"/>
        <w:spacing w:before="96" w:beforeAutospacing="0" w:after="120" w:afterAutospacing="0" w:line="288" w:lineRule="atLeast"/>
        <w:jc w:val="both"/>
        <w:rPr>
          <w:rFonts w:ascii="time new roman" w:hAnsi="time new roman" w:cs="Arial"/>
          <w:sz w:val="28"/>
          <w:szCs w:val="20"/>
        </w:rPr>
      </w:pPr>
      <w:r>
        <w:rPr>
          <w:rFonts w:ascii="time new roman" w:hAnsi="time new roman" w:cs="Arial"/>
          <w:sz w:val="28"/>
          <w:szCs w:val="20"/>
        </w:rPr>
        <w:t xml:space="preserve">От стадии к стадии разработчики начинают выполнять </w:t>
      </w:r>
      <w:proofErr w:type="gramStart"/>
      <w:r>
        <w:rPr>
          <w:rFonts w:ascii="time new roman" w:hAnsi="time new roman" w:cs="Arial"/>
          <w:sz w:val="28"/>
          <w:szCs w:val="20"/>
        </w:rPr>
        <w:t>свою</w:t>
      </w:r>
      <w:proofErr w:type="gramEnd"/>
      <w:r>
        <w:rPr>
          <w:rFonts w:ascii="time new roman" w:hAnsi="time new roman" w:cs="Arial"/>
          <w:sz w:val="28"/>
          <w:szCs w:val="20"/>
        </w:rPr>
        <w:t xml:space="preserve"> работы все менее добросовестно.</w:t>
      </w:r>
      <w:r w:rsidR="00DD5A4E">
        <w:rPr>
          <w:rFonts w:ascii="time new roman" w:hAnsi="time new roman" w:cs="Arial"/>
          <w:sz w:val="28"/>
          <w:szCs w:val="20"/>
        </w:rPr>
        <w:t xml:space="preserve"> </w:t>
      </w:r>
      <w:r>
        <w:rPr>
          <w:rFonts w:ascii="time new roman" w:hAnsi="time new roman" w:cs="Arial"/>
          <w:sz w:val="28"/>
          <w:szCs w:val="20"/>
        </w:rPr>
        <w:t>У них возникает ощущение</w:t>
      </w:r>
      <w:r w:rsidR="006A6747" w:rsidRPr="006A6747">
        <w:rPr>
          <w:rFonts w:ascii="time new roman" w:hAnsi="time new roman" w:cs="Arial"/>
          <w:sz w:val="28"/>
          <w:szCs w:val="20"/>
        </w:rPr>
        <w:t>, что «всё равно всё можно будет переделать и улучшить позже».</w:t>
      </w:r>
    </w:p>
    <w:p w:rsidR="006A6747" w:rsidRPr="000B2C02" w:rsidRDefault="000B2C02" w:rsidP="000B2C02">
      <w:pPr>
        <w:rPr>
          <w:rFonts w:ascii="time new roman" w:hAnsi="time new roman" w:cs="Arial"/>
          <w:sz w:val="28"/>
          <w:szCs w:val="26"/>
          <w:vertAlign w:val="superscript"/>
        </w:rPr>
      </w:pPr>
      <w:r w:rsidRPr="000B2C02">
        <w:rPr>
          <w:rFonts w:ascii="Times New Roman" w:hAnsi="Times New Roman" w:cs="Times New Roman"/>
          <w:sz w:val="28"/>
          <w:szCs w:val="28"/>
        </w:rPr>
        <w:t xml:space="preserve">3. </w:t>
      </w:r>
      <w:r w:rsidR="006A6747" w:rsidRPr="000B2C02">
        <w:rPr>
          <w:rFonts w:ascii="Times New Roman" w:hAnsi="Times New Roman" w:cs="Times New Roman"/>
          <w:sz w:val="28"/>
          <w:szCs w:val="28"/>
        </w:rPr>
        <w:t>Спиральная модель</w:t>
      </w:r>
      <w:r w:rsidR="006A6747" w:rsidRPr="000B2C02">
        <w:rPr>
          <w:rStyle w:val="mw-headline"/>
          <w:rFonts w:ascii="time new roman" w:hAnsi="time new roman" w:cs="Arial"/>
          <w:sz w:val="28"/>
          <w:szCs w:val="26"/>
          <w:vertAlign w:val="superscript"/>
        </w:rPr>
        <w:t>[21]</w:t>
      </w:r>
    </w:p>
    <w:p w:rsidR="006A6747" w:rsidRPr="006A6747" w:rsidRDefault="00053AC9" w:rsidP="006A6747">
      <w:pPr>
        <w:pStyle w:val="a3"/>
        <w:shd w:val="clear" w:color="auto" w:fill="FFFFFF"/>
        <w:spacing w:before="96" w:beforeAutospacing="0" w:after="120" w:afterAutospacing="0" w:line="288" w:lineRule="atLeast"/>
        <w:ind w:firstLine="426"/>
        <w:jc w:val="both"/>
        <w:rPr>
          <w:rFonts w:ascii="time new roman" w:hAnsi="time new roman" w:cs="Arial"/>
          <w:sz w:val="28"/>
          <w:szCs w:val="20"/>
        </w:rPr>
      </w:pPr>
      <w:hyperlink r:id="rId26" w:tooltip="Спиральная модель" w:history="1">
        <w:r w:rsidR="006A6747" w:rsidRPr="006A6747">
          <w:rPr>
            <w:rStyle w:val="ac"/>
            <w:rFonts w:ascii="time new roman" w:hAnsi="time new roman" w:cs="Arial"/>
            <w:color w:val="auto"/>
            <w:sz w:val="28"/>
            <w:szCs w:val="20"/>
            <w:u w:val="none"/>
          </w:rPr>
          <w:t>Спиральная модель</w:t>
        </w:r>
      </w:hyperlink>
      <w:r w:rsidR="002321B6">
        <w:rPr>
          <w:rFonts w:ascii="time new roman" w:hAnsi="time new roman" w:cs="Arial"/>
          <w:sz w:val="28"/>
          <w:szCs w:val="20"/>
        </w:rPr>
        <w:t xml:space="preserve"> (Барри Боэм, 1980 г.) </w:t>
      </w:r>
      <w:r w:rsidR="006A6747" w:rsidRPr="006A6747">
        <w:rPr>
          <w:rFonts w:ascii="time new roman" w:hAnsi="time new roman" w:cs="Arial"/>
          <w:sz w:val="28"/>
          <w:szCs w:val="20"/>
        </w:rPr>
        <w:t>основана на классическом</w:t>
      </w:r>
      <w:r w:rsidR="006A6747" w:rsidRPr="006A6747">
        <w:rPr>
          <w:rStyle w:val="apple-converted-space"/>
          <w:rFonts w:ascii="time new roman" w:hAnsi="time new roman" w:cs="Arial"/>
          <w:sz w:val="28"/>
          <w:szCs w:val="20"/>
        </w:rPr>
        <w:t> </w:t>
      </w:r>
      <w:hyperlink r:id="rId27" w:tooltip="Цикл Деминга" w:history="1">
        <w:r w:rsidR="006A6747" w:rsidRPr="006A6747">
          <w:rPr>
            <w:rStyle w:val="ac"/>
            <w:rFonts w:ascii="time new roman" w:hAnsi="time new roman" w:cs="Arial"/>
            <w:color w:val="auto"/>
            <w:sz w:val="28"/>
            <w:szCs w:val="20"/>
            <w:u w:val="none"/>
          </w:rPr>
          <w:t xml:space="preserve">цикле </w:t>
        </w:r>
        <w:proofErr w:type="spellStart"/>
        <w:r w:rsidR="006A6747" w:rsidRPr="006A6747">
          <w:rPr>
            <w:rStyle w:val="ac"/>
            <w:rFonts w:ascii="time new roman" w:hAnsi="time new roman" w:cs="Arial"/>
            <w:color w:val="auto"/>
            <w:sz w:val="28"/>
            <w:szCs w:val="20"/>
            <w:u w:val="none"/>
          </w:rPr>
          <w:t>Деминга</w:t>
        </w:r>
        <w:proofErr w:type="spellEnd"/>
      </w:hyperlink>
      <w:r w:rsidR="002321B6">
        <w:rPr>
          <w:rStyle w:val="apple-converted-space"/>
          <w:rFonts w:ascii="time new roman" w:hAnsi="time new roman" w:cs="Arial"/>
          <w:sz w:val="28"/>
          <w:szCs w:val="20"/>
        </w:rPr>
        <w:t xml:space="preserve"> </w:t>
      </w:r>
      <w:r w:rsidR="006A6747" w:rsidRPr="006A6747">
        <w:rPr>
          <w:rFonts w:ascii="time new roman" w:hAnsi="time new roman" w:cs="Arial"/>
          <w:sz w:val="28"/>
          <w:szCs w:val="20"/>
        </w:rPr>
        <w:t>PDCA (</w:t>
      </w:r>
      <w:proofErr w:type="spellStart"/>
      <w:r w:rsidR="006A6747" w:rsidRPr="006A6747">
        <w:rPr>
          <w:rFonts w:ascii="time new roman" w:hAnsi="time new roman" w:cs="Arial"/>
          <w:sz w:val="28"/>
          <w:szCs w:val="20"/>
        </w:rPr>
        <w:t>plan-do-check-act</w:t>
      </w:r>
      <w:proofErr w:type="spellEnd"/>
      <w:r w:rsidR="006A6747" w:rsidRPr="006A6747">
        <w:rPr>
          <w:rFonts w:ascii="time new roman" w:hAnsi="time new roman" w:cs="Arial"/>
          <w:sz w:val="28"/>
          <w:szCs w:val="20"/>
        </w:rPr>
        <w:t xml:space="preserve">). При </w:t>
      </w:r>
      <w:r w:rsidR="002321B6">
        <w:rPr>
          <w:rFonts w:ascii="time new roman" w:hAnsi="time new roman" w:cs="Arial"/>
          <w:sz w:val="28"/>
          <w:szCs w:val="20"/>
        </w:rPr>
        <w:t>применении этой модели программное обеспечение</w:t>
      </w:r>
      <w:r w:rsidR="006A6747" w:rsidRPr="006A6747">
        <w:rPr>
          <w:rFonts w:ascii="time new roman" w:hAnsi="time new roman" w:cs="Arial"/>
          <w:sz w:val="28"/>
          <w:szCs w:val="20"/>
        </w:rPr>
        <w:t xml:space="preserve"> </w:t>
      </w:r>
      <w:r w:rsidR="002321B6">
        <w:rPr>
          <w:rFonts w:ascii="time new roman" w:hAnsi="time new roman" w:cs="Arial"/>
          <w:sz w:val="28"/>
          <w:szCs w:val="20"/>
        </w:rPr>
        <w:t>разрабатывается</w:t>
      </w:r>
      <w:r w:rsidR="006A6747" w:rsidRPr="006A6747">
        <w:rPr>
          <w:rFonts w:ascii="time new roman" w:hAnsi="time new roman" w:cs="Arial"/>
          <w:sz w:val="28"/>
          <w:szCs w:val="20"/>
        </w:rPr>
        <w:t xml:space="preserve"> в несколько</w:t>
      </w:r>
      <w:r w:rsidR="002321B6">
        <w:rPr>
          <w:rStyle w:val="apple-converted-space"/>
          <w:rFonts w:ascii="time new roman" w:hAnsi="time new roman" w:cs="Arial"/>
          <w:sz w:val="28"/>
          <w:szCs w:val="20"/>
        </w:rPr>
        <w:t xml:space="preserve"> </w:t>
      </w:r>
      <w:hyperlink r:id="rId28" w:tooltip="Итерация" w:history="1">
        <w:r w:rsidR="006A6747" w:rsidRPr="006A6747">
          <w:rPr>
            <w:rStyle w:val="ac"/>
            <w:rFonts w:ascii="time new roman" w:hAnsi="time new roman" w:cs="Arial"/>
            <w:color w:val="auto"/>
            <w:sz w:val="28"/>
            <w:szCs w:val="20"/>
            <w:u w:val="none"/>
          </w:rPr>
          <w:t>итераций</w:t>
        </w:r>
      </w:hyperlink>
      <w:r w:rsidR="002321B6">
        <w:rPr>
          <w:rStyle w:val="apple-converted-space"/>
          <w:rFonts w:ascii="time new roman" w:hAnsi="time new roman" w:cs="Arial"/>
          <w:sz w:val="28"/>
          <w:szCs w:val="20"/>
        </w:rPr>
        <w:t xml:space="preserve"> </w:t>
      </w:r>
      <w:r w:rsidR="006A6747" w:rsidRPr="006A6747">
        <w:rPr>
          <w:rFonts w:ascii="time new roman" w:hAnsi="time new roman" w:cs="Arial"/>
          <w:sz w:val="28"/>
          <w:szCs w:val="20"/>
        </w:rPr>
        <w:t>(витков спирали)</w:t>
      </w:r>
      <w:r w:rsidR="002321B6">
        <w:rPr>
          <w:rStyle w:val="apple-converted-space"/>
          <w:rFonts w:ascii="time new roman" w:hAnsi="time new roman" w:cs="Arial"/>
          <w:sz w:val="28"/>
          <w:szCs w:val="20"/>
        </w:rPr>
        <w:t xml:space="preserve"> </w:t>
      </w:r>
      <w:hyperlink r:id="rId29" w:tooltip="Прототипирование программного обеспечения" w:history="1">
        <w:r w:rsidR="006A6747" w:rsidRPr="006A6747">
          <w:rPr>
            <w:rStyle w:val="ac"/>
            <w:rFonts w:ascii="time new roman" w:hAnsi="time new roman" w:cs="Arial"/>
            <w:color w:val="auto"/>
            <w:sz w:val="28"/>
            <w:szCs w:val="20"/>
            <w:u w:val="none"/>
          </w:rPr>
          <w:t xml:space="preserve">методом </w:t>
        </w:r>
        <w:proofErr w:type="spellStart"/>
        <w:r w:rsidR="006A6747" w:rsidRPr="006A6747">
          <w:rPr>
            <w:rStyle w:val="ac"/>
            <w:rFonts w:ascii="time new roman" w:hAnsi="time new roman" w:cs="Arial"/>
            <w:color w:val="auto"/>
            <w:sz w:val="28"/>
            <w:szCs w:val="20"/>
            <w:u w:val="none"/>
          </w:rPr>
          <w:t>прототипирования</w:t>
        </w:r>
        <w:proofErr w:type="spellEnd"/>
      </w:hyperlink>
      <w:r w:rsidR="006A6747" w:rsidRPr="006A6747">
        <w:rPr>
          <w:rFonts w:ascii="time new roman" w:hAnsi="time new roman" w:cs="Arial"/>
          <w:sz w:val="28"/>
          <w:szCs w:val="20"/>
        </w:rPr>
        <w:t>.</w:t>
      </w:r>
    </w:p>
    <w:p w:rsidR="001D06F4" w:rsidRPr="001D06F4" w:rsidRDefault="00284CF3" w:rsidP="001D06F4">
      <w:pPr>
        <w:shd w:val="clear" w:color="auto" w:fill="FFFFFF"/>
        <w:spacing w:before="100" w:beforeAutospacing="1" w:after="24" w:line="288" w:lineRule="atLeast"/>
        <w:ind w:firstLine="426"/>
        <w:jc w:val="both"/>
        <w:rPr>
          <w:rFonts w:ascii="time new roman" w:eastAsia="Times New Roman" w:hAnsi="time new roman" w:cs="Arial"/>
          <w:sz w:val="28"/>
          <w:szCs w:val="20"/>
          <w:lang w:eastAsia="ru-RU"/>
        </w:rPr>
      </w:pPr>
      <w:r>
        <w:rPr>
          <w:rFonts w:ascii="time new roman" w:eastAsia="Times New Roman" w:hAnsi="time new roman" w:cs="Arial"/>
          <w:sz w:val="28"/>
          <w:szCs w:val="20"/>
          <w:lang w:eastAsia="ru-RU"/>
        </w:rPr>
        <w:t xml:space="preserve">Каждый виток спирали – это </w:t>
      </w:r>
      <w:r w:rsidR="001D06F4" w:rsidRPr="001D06F4">
        <w:rPr>
          <w:rFonts w:ascii="time new roman" w:eastAsia="Times New Roman" w:hAnsi="time new roman" w:cs="Arial"/>
          <w:sz w:val="28"/>
          <w:szCs w:val="20"/>
          <w:lang w:eastAsia="ru-RU"/>
        </w:rPr>
        <w:t>создание очередной версии продукта</w:t>
      </w:r>
      <w:r>
        <w:rPr>
          <w:rFonts w:ascii="time new roman" w:eastAsia="Times New Roman" w:hAnsi="time new roman" w:cs="Arial"/>
          <w:sz w:val="28"/>
          <w:szCs w:val="20"/>
          <w:lang w:eastAsia="ru-RU"/>
        </w:rPr>
        <w:t xml:space="preserve">, на которой </w:t>
      </w:r>
      <w:r w:rsidRPr="001D06F4">
        <w:rPr>
          <w:rFonts w:ascii="time new roman" w:eastAsia="Times New Roman" w:hAnsi="time new roman" w:cs="Arial"/>
          <w:sz w:val="28"/>
          <w:szCs w:val="20"/>
          <w:lang w:eastAsia="ru-RU"/>
        </w:rPr>
        <w:t xml:space="preserve">требования </w:t>
      </w:r>
      <w:r>
        <w:rPr>
          <w:rFonts w:ascii="time new roman" w:eastAsia="Times New Roman" w:hAnsi="time new roman" w:cs="Arial"/>
          <w:sz w:val="28"/>
          <w:szCs w:val="20"/>
          <w:lang w:eastAsia="ru-RU"/>
        </w:rPr>
        <w:t>к проекту</w:t>
      </w:r>
      <w:r w:rsidRPr="001D06F4">
        <w:rPr>
          <w:rFonts w:ascii="time new roman" w:eastAsia="Times New Roman" w:hAnsi="time new roman" w:cs="Arial"/>
          <w:sz w:val="28"/>
          <w:szCs w:val="20"/>
          <w:lang w:eastAsia="ru-RU"/>
        </w:rPr>
        <w:t xml:space="preserve"> </w:t>
      </w:r>
      <w:r w:rsidR="001D06F4" w:rsidRPr="001D06F4">
        <w:rPr>
          <w:rFonts w:ascii="time new roman" w:eastAsia="Times New Roman" w:hAnsi="time new roman" w:cs="Arial"/>
          <w:sz w:val="28"/>
          <w:szCs w:val="20"/>
          <w:lang w:eastAsia="ru-RU"/>
        </w:rPr>
        <w:t>уточняются</w:t>
      </w:r>
      <w:r>
        <w:rPr>
          <w:rFonts w:ascii="time new roman" w:eastAsia="Times New Roman" w:hAnsi="time new roman" w:cs="Arial"/>
          <w:sz w:val="28"/>
          <w:szCs w:val="20"/>
          <w:lang w:eastAsia="ru-RU"/>
        </w:rPr>
        <w:t>, определяется его качество,</w:t>
      </w:r>
      <w:r w:rsidR="001D06F4" w:rsidRPr="001D06F4">
        <w:rPr>
          <w:rFonts w:ascii="time new roman" w:eastAsia="Times New Roman" w:hAnsi="time new roman" w:cs="Arial"/>
          <w:sz w:val="28"/>
          <w:szCs w:val="20"/>
          <w:lang w:eastAsia="ru-RU"/>
        </w:rPr>
        <w:t xml:space="preserve"> планируются работы следующего витка. Особое внимание уделяется начальным стадиям разработки — анализу и проектированию, </w:t>
      </w:r>
      <w:r w:rsidR="002321B6">
        <w:rPr>
          <w:rFonts w:ascii="time new roman" w:eastAsia="Times New Roman" w:hAnsi="time new roman" w:cs="Arial"/>
          <w:sz w:val="28"/>
          <w:szCs w:val="20"/>
          <w:lang w:eastAsia="ru-RU"/>
        </w:rPr>
        <w:t>на которых</w:t>
      </w:r>
      <w:r w:rsidR="001D06F4" w:rsidRPr="001D06F4">
        <w:rPr>
          <w:rFonts w:ascii="time new roman" w:eastAsia="Times New Roman" w:hAnsi="time new roman" w:cs="Arial"/>
          <w:sz w:val="28"/>
          <w:szCs w:val="20"/>
          <w:lang w:eastAsia="ru-RU"/>
        </w:rPr>
        <w:t xml:space="preserve"> </w:t>
      </w:r>
      <w:r w:rsidR="002321B6" w:rsidRPr="001D06F4">
        <w:rPr>
          <w:rFonts w:ascii="time new roman" w:eastAsia="Times New Roman" w:hAnsi="time new roman" w:cs="Arial"/>
          <w:sz w:val="28"/>
          <w:szCs w:val="20"/>
          <w:lang w:eastAsia="ru-RU"/>
        </w:rPr>
        <w:t xml:space="preserve">проверяется и обосновывается </w:t>
      </w:r>
      <w:r w:rsidR="001D06F4" w:rsidRPr="001D06F4">
        <w:rPr>
          <w:rFonts w:ascii="time new roman" w:eastAsia="Times New Roman" w:hAnsi="time new roman" w:cs="Arial"/>
          <w:sz w:val="28"/>
          <w:szCs w:val="20"/>
          <w:lang w:eastAsia="ru-RU"/>
        </w:rPr>
        <w:t xml:space="preserve">реализуемость тех или иных технических решений посредством </w:t>
      </w:r>
      <w:r w:rsidR="002321B6">
        <w:rPr>
          <w:rFonts w:ascii="time new roman" w:eastAsia="Times New Roman" w:hAnsi="time new roman" w:cs="Arial"/>
          <w:sz w:val="28"/>
          <w:szCs w:val="20"/>
          <w:lang w:eastAsia="ru-RU"/>
        </w:rPr>
        <w:t>макетирования (создания прототипов)</w:t>
      </w:r>
      <w:r w:rsidR="001D06F4" w:rsidRPr="001D06F4">
        <w:rPr>
          <w:rFonts w:ascii="time new roman" w:eastAsia="Times New Roman" w:hAnsi="time new roman" w:cs="Arial"/>
          <w:sz w:val="28"/>
          <w:szCs w:val="20"/>
          <w:lang w:eastAsia="ru-RU"/>
        </w:rPr>
        <w:t>.</w:t>
      </w:r>
    </w:p>
    <w:p w:rsidR="001D06F4" w:rsidRPr="001D06F4" w:rsidRDefault="002321B6" w:rsidP="001D06F4">
      <w:pPr>
        <w:shd w:val="clear" w:color="auto" w:fill="FFFFFF"/>
        <w:spacing w:before="100" w:beforeAutospacing="1" w:after="24" w:line="288" w:lineRule="atLeast"/>
        <w:ind w:firstLine="426"/>
        <w:jc w:val="both"/>
        <w:rPr>
          <w:rFonts w:ascii="time new roman" w:eastAsia="Times New Roman" w:hAnsi="time new roman" w:cs="Arial"/>
          <w:sz w:val="28"/>
          <w:szCs w:val="20"/>
          <w:lang w:eastAsia="ru-RU"/>
        </w:rPr>
      </w:pPr>
      <w:r>
        <w:rPr>
          <w:rFonts w:ascii="time new roman" w:eastAsia="Times New Roman" w:hAnsi="time new roman" w:cs="Arial"/>
          <w:sz w:val="28"/>
          <w:szCs w:val="20"/>
          <w:lang w:eastAsia="ru-RU"/>
        </w:rPr>
        <w:t xml:space="preserve">Происходит </w:t>
      </w:r>
      <w:proofErr w:type="gramStart"/>
      <w:r>
        <w:rPr>
          <w:rFonts w:ascii="time new roman" w:eastAsia="Times New Roman" w:hAnsi="time new roman" w:cs="Arial"/>
          <w:sz w:val="28"/>
          <w:szCs w:val="20"/>
          <w:lang w:eastAsia="ru-RU"/>
        </w:rPr>
        <w:t>углубление</w:t>
      </w:r>
      <w:proofErr w:type="gramEnd"/>
      <w:r w:rsidR="001D06F4" w:rsidRPr="001D06F4">
        <w:rPr>
          <w:rFonts w:ascii="time new roman" w:eastAsia="Times New Roman" w:hAnsi="time new roman" w:cs="Arial"/>
          <w:sz w:val="28"/>
          <w:szCs w:val="20"/>
          <w:lang w:eastAsia="ru-RU"/>
        </w:rPr>
        <w:t xml:space="preserve"> и последовательно конкретизируются детали проекта</w:t>
      </w:r>
      <w:r>
        <w:rPr>
          <w:rFonts w:ascii="time new roman" w:eastAsia="Times New Roman" w:hAnsi="time new roman" w:cs="Arial"/>
          <w:sz w:val="28"/>
          <w:szCs w:val="20"/>
          <w:lang w:eastAsia="ru-RU"/>
        </w:rPr>
        <w:t>, в результате чего</w:t>
      </w:r>
      <w:r w:rsidRPr="002321B6">
        <w:rPr>
          <w:rFonts w:ascii="time new roman" w:eastAsia="Times New Roman" w:hAnsi="time new roman" w:cs="Arial"/>
          <w:sz w:val="28"/>
          <w:szCs w:val="20"/>
          <w:lang w:eastAsia="ru-RU"/>
        </w:rPr>
        <w:t xml:space="preserve"> </w:t>
      </w:r>
      <w:r>
        <w:rPr>
          <w:rFonts w:ascii="time new roman" w:eastAsia="Times New Roman" w:hAnsi="time new roman" w:cs="Arial"/>
          <w:sz w:val="28"/>
          <w:szCs w:val="20"/>
          <w:lang w:eastAsia="ru-RU"/>
        </w:rPr>
        <w:t>осуществляется выбор обоснованного</w:t>
      </w:r>
      <w:r w:rsidR="001D06F4" w:rsidRPr="001D06F4">
        <w:rPr>
          <w:rFonts w:ascii="time new roman" w:eastAsia="Times New Roman" w:hAnsi="time new roman" w:cs="Arial"/>
          <w:sz w:val="28"/>
          <w:szCs w:val="20"/>
          <w:lang w:eastAsia="ru-RU"/>
        </w:rPr>
        <w:t xml:space="preserve"> вариант</w:t>
      </w:r>
      <w:r>
        <w:rPr>
          <w:rFonts w:ascii="time new roman" w:eastAsia="Times New Roman" w:hAnsi="time new roman" w:cs="Arial"/>
          <w:sz w:val="28"/>
          <w:szCs w:val="20"/>
          <w:lang w:eastAsia="ru-RU"/>
        </w:rPr>
        <w:t xml:space="preserve">а. Он </w:t>
      </w:r>
      <w:r>
        <w:rPr>
          <w:rFonts w:ascii="time new roman" w:eastAsia="Times New Roman" w:hAnsi="time new roman" w:cs="Arial"/>
          <w:sz w:val="28"/>
          <w:szCs w:val="20"/>
          <w:lang w:eastAsia="ru-RU"/>
        </w:rPr>
        <w:lastRenderedPageBreak/>
        <w:t>будет удовлетворять</w:t>
      </w:r>
      <w:r w:rsidR="001D06F4" w:rsidRPr="001D06F4">
        <w:rPr>
          <w:rFonts w:ascii="time new roman" w:eastAsia="Times New Roman" w:hAnsi="time new roman" w:cs="Arial"/>
          <w:sz w:val="28"/>
          <w:szCs w:val="20"/>
          <w:lang w:eastAsia="ru-RU"/>
        </w:rPr>
        <w:t xml:space="preserve"> действительным требованиям заказчика и доводится до реализации.</w:t>
      </w:r>
    </w:p>
    <w:p w:rsidR="001D06F4" w:rsidRPr="001D06F4" w:rsidRDefault="008465DD" w:rsidP="001D06F4">
      <w:pPr>
        <w:shd w:val="clear" w:color="auto" w:fill="FFFFFF"/>
        <w:spacing w:before="100" w:beforeAutospacing="1" w:after="24" w:line="288" w:lineRule="atLeast"/>
        <w:ind w:firstLine="426"/>
        <w:jc w:val="both"/>
        <w:rPr>
          <w:rFonts w:ascii="time new roman" w:eastAsia="Times New Roman" w:hAnsi="time new roman" w:cs="Arial"/>
          <w:sz w:val="28"/>
          <w:szCs w:val="20"/>
          <w:lang w:eastAsia="ru-RU"/>
        </w:rPr>
      </w:pPr>
      <w:r>
        <w:rPr>
          <w:rFonts w:ascii="time new roman" w:eastAsia="Times New Roman" w:hAnsi="time new roman" w:cs="Arial"/>
          <w:sz w:val="28"/>
          <w:szCs w:val="20"/>
          <w:lang w:eastAsia="ru-RU"/>
        </w:rPr>
        <w:t>При использовани</w:t>
      </w:r>
      <w:r>
        <w:rPr>
          <w:rFonts w:ascii="time new roman" w:eastAsia="Times New Roman" w:hAnsi="time new roman" w:cs="Arial" w:hint="eastAsia"/>
          <w:sz w:val="28"/>
          <w:szCs w:val="20"/>
          <w:lang w:eastAsia="ru-RU"/>
        </w:rPr>
        <w:t>и</w:t>
      </w:r>
      <w:r>
        <w:rPr>
          <w:rFonts w:ascii="time new roman" w:eastAsia="Times New Roman" w:hAnsi="time new roman" w:cs="Arial"/>
          <w:sz w:val="28"/>
          <w:szCs w:val="20"/>
          <w:lang w:eastAsia="ru-RU"/>
        </w:rPr>
        <w:t xml:space="preserve"> спиральной модели</w:t>
      </w:r>
      <w:r w:rsidR="001D06F4" w:rsidRPr="001D06F4">
        <w:rPr>
          <w:rFonts w:ascii="time new roman" w:eastAsia="Times New Roman" w:hAnsi="time new roman" w:cs="Arial"/>
          <w:sz w:val="28"/>
          <w:szCs w:val="20"/>
          <w:lang w:eastAsia="ru-RU"/>
        </w:rPr>
        <w:t xml:space="preserve"> </w:t>
      </w:r>
      <w:r w:rsidR="00284CF3">
        <w:rPr>
          <w:rFonts w:ascii="time new roman" w:eastAsia="Times New Roman" w:hAnsi="time new roman" w:cs="Arial"/>
          <w:sz w:val="28"/>
          <w:szCs w:val="20"/>
          <w:lang w:eastAsia="ru-RU"/>
        </w:rPr>
        <w:t>разрешается</w:t>
      </w:r>
      <w:r w:rsidR="001D06F4" w:rsidRPr="001D06F4">
        <w:rPr>
          <w:rFonts w:ascii="time new roman" w:eastAsia="Times New Roman" w:hAnsi="time new roman" w:cs="Arial"/>
          <w:sz w:val="28"/>
          <w:szCs w:val="20"/>
          <w:lang w:eastAsia="ru-RU"/>
        </w:rPr>
        <w:t xml:space="preserve"> </w:t>
      </w:r>
      <w:r>
        <w:rPr>
          <w:rFonts w:ascii="time new roman" w:eastAsia="Times New Roman" w:hAnsi="time new roman" w:cs="Arial"/>
          <w:sz w:val="28"/>
          <w:szCs w:val="20"/>
          <w:lang w:eastAsia="ru-RU"/>
        </w:rPr>
        <w:t>переход</w:t>
      </w:r>
      <w:r w:rsidR="00284CF3">
        <w:rPr>
          <w:rFonts w:ascii="time new roman" w:eastAsia="Times New Roman" w:hAnsi="time new roman" w:cs="Arial"/>
          <w:sz w:val="28"/>
          <w:szCs w:val="20"/>
          <w:lang w:eastAsia="ru-RU"/>
        </w:rPr>
        <w:t>ить</w:t>
      </w:r>
      <w:r w:rsidR="001D06F4" w:rsidRPr="001D06F4">
        <w:rPr>
          <w:rFonts w:ascii="time new roman" w:eastAsia="Times New Roman" w:hAnsi="time new roman" w:cs="Arial"/>
          <w:sz w:val="28"/>
          <w:szCs w:val="20"/>
          <w:lang w:eastAsia="ru-RU"/>
        </w:rPr>
        <w:t xml:space="preserve"> на следующий этап, </w:t>
      </w:r>
      <w:r w:rsidR="00284CF3">
        <w:rPr>
          <w:rFonts w:ascii="time new roman" w:eastAsia="Times New Roman" w:hAnsi="time new roman" w:cs="Arial"/>
          <w:sz w:val="28"/>
          <w:szCs w:val="20"/>
          <w:lang w:eastAsia="ru-RU"/>
        </w:rPr>
        <w:t>не заканчивая</w:t>
      </w:r>
      <w:r w:rsidR="001D06F4" w:rsidRPr="001D06F4">
        <w:rPr>
          <w:rFonts w:ascii="time new roman" w:eastAsia="Times New Roman" w:hAnsi="time new roman" w:cs="Arial"/>
          <w:sz w:val="28"/>
          <w:szCs w:val="20"/>
          <w:lang w:eastAsia="ru-RU"/>
        </w:rPr>
        <w:t xml:space="preserve"> работы </w:t>
      </w:r>
      <w:r w:rsidR="00284CF3">
        <w:rPr>
          <w:rFonts w:ascii="time new roman" w:eastAsia="Times New Roman" w:hAnsi="time new roman" w:cs="Arial"/>
          <w:sz w:val="28"/>
          <w:szCs w:val="20"/>
          <w:lang w:eastAsia="ru-RU"/>
        </w:rPr>
        <w:t>предыдущего этапа</w:t>
      </w:r>
      <w:r>
        <w:rPr>
          <w:rFonts w:ascii="time new roman" w:eastAsia="Times New Roman" w:hAnsi="time new roman" w:cs="Arial"/>
          <w:sz w:val="28"/>
          <w:szCs w:val="20"/>
          <w:lang w:eastAsia="ru-RU"/>
        </w:rPr>
        <w:t xml:space="preserve">. </w:t>
      </w:r>
      <w:r w:rsidR="00284CF3">
        <w:rPr>
          <w:rFonts w:ascii="time new roman" w:eastAsia="Times New Roman" w:hAnsi="time new roman" w:cs="Arial"/>
          <w:sz w:val="28"/>
          <w:szCs w:val="20"/>
          <w:lang w:eastAsia="ru-RU"/>
        </w:rPr>
        <w:t>При этом достигается решение главной задачи</w:t>
      </w:r>
      <w:r w:rsidR="001D06F4" w:rsidRPr="001D06F4">
        <w:rPr>
          <w:rFonts w:ascii="time new roman" w:eastAsia="Times New Roman" w:hAnsi="time new roman" w:cs="Arial"/>
          <w:sz w:val="28"/>
          <w:szCs w:val="20"/>
          <w:lang w:eastAsia="ru-RU"/>
        </w:rPr>
        <w:t xml:space="preserve"> — как можно быстрее </w:t>
      </w:r>
      <w:r>
        <w:rPr>
          <w:rFonts w:ascii="time new roman" w:eastAsia="Times New Roman" w:hAnsi="time new roman" w:cs="Arial"/>
          <w:sz w:val="28"/>
          <w:szCs w:val="20"/>
          <w:lang w:eastAsia="ru-RU"/>
        </w:rPr>
        <w:t>продемонстрировать</w:t>
      </w:r>
      <w:r w:rsidR="001D06F4" w:rsidRPr="001D06F4">
        <w:rPr>
          <w:rFonts w:ascii="time new roman" w:eastAsia="Times New Roman" w:hAnsi="time new roman" w:cs="Arial"/>
          <w:sz w:val="28"/>
          <w:szCs w:val="20"/>
          <w:lang w:eastAsia="ru-RU"/>
        </w:rPr>
        <w:t xml:space="preserve"> </w:t>
      </w:r>
      <w:r w:rsidR="00284CF3">
        <w:rPr>
          <w:rFonts w:ascii="time new roman" w:eastAsia="Times New Roman" w:hAnsi="time new roman" w:cs="Arial"/>
          <w:sz w:val="28"/>
          <w:szCs w:val="20"/>
          <w:lang w:eastAsia="ru-RU"/>
        </w:rPr>
        <w:t>заказчикам</w:t>
      </w:r>
      <w:r w:rsidR="001D06F4" w:rsidRPr="001D06F4">
        <w:rPr>
          <w:rFonts w:ascii="time new roman" w:eastAsia="Times New Roman" w:hAnsi="time new roman" w:cs="Arial"/>
          <w:sz w:val="28"/>
          <w:szCs w:val="20"/>
          <w:lang w:eastAsia="ru-RU"/>
        </w:rPr>
        <w:t xml:space="preserve"> системы работоспособный продукт</w:t>
      </w:r>
      <w:r w:rsidR="00284CF3">
        <w:rPr>
          <w:rFonts w:ascii="time new roman" w:eastAsia="Times New Roman" w:hAnsi="time new roman" w:cs="Arial"/>
          <w:sz w:val="28"/>
          <w:szCs w:val="20"/>
          <w:lang w:eastAsia="ru-RU"/>
        </w:rPr>
        <w:t>.</w:t>
      </w:r>
      <w:r w:rsidR="001D06F4" w:rsidRPr="001D06F4">
        <w:rPr>
          <w:rFonts w:ascii="time new roman" w:eastAsia="Times New Roman" w:hAnsi="time new roman" w:cs="Arial"/>
          <w:sz w:val="28"/>
          <w:szCs w:val="20"/>
          <w:lang w:eastAsia="ru-RU"/>
        </w:rPr>
        <w:t xml:space="preserve"> </w:t>
      </w:r>
      <w:r w:rsidR="00284CF3">
        <w:rPr>
          <w:rFonts w:ascii="time new roman" w:eastAsia="Times New Roman" w:hAnsi="time new roman" w:cs="Arial"/>
          <w:sz w:val="28"/>
          <w:szCs w:val="20"/>
          <w:lang w:eastAsia="ru-RU"/>
        </w:rPr>
        <w:t>Это</w:t>
      </w:r>
      <w:r w:rsidR="001D06F4" w:rsidRPr="001D06F4">
        <w:rPr>
          <w:rFonts w:ascii="time new roman" w:eastAsia="Times New Roman" w:hAnsi="time new roman" w:cs="Arial"/>
          <w:sz w:val="28"/>
          <w:szCs w:val="20"/>
          <w:lang w:eastAsia="ru-RU"/>
        </w:rPr>
        <w:t xml:space="preserve"> </w:t>
      </w:r>
      <w:r w:rsidR="0092212D">
        <w:rPr>
          <w:rFonts w:ascii="time new roman" w:eastAsia="Times New Roman" w:hAnsi="time new roman" w:cs="Arial"/>
          <w:sz w:val="28"/>
          <w:szCs w:val="20"/>
          <w:lang w:eastAsia="ru-RU"/>
        </w:rPr>
        <w:t xml:space="preserve">позволяет </w:t>
      </w:r>
      <w:r>
        <w:rPr>
          <w:rFonts w:ascii="time new roman" w:eastAsia="Times New Roman" w:hAnsi="time new roman" w:cs="Arial"/>
          <w:sz w:val="28"/>
          <w:szCs w:val="20"/>
          <w:lang w:eastAsia="ru-RU"/>
        </w:rPr>
        <w:t>ускорить</w:t>
      </w:r>
      <w:r w:rsidR="001D06F4" w:rsidRPr="001D06F4">
        <w:rPr>
          <w:rFonts w:ascii="time new roman" w:eastAsia="Times New Roman" w:hAnsi="time new roman" w:cs="Arial"/>
          <w:sz w:val="28"/>
          <w:szCs w:val="20"/>
          <w:lang w:eastAsia="ru-RU"/>
        </w:rPr>
        <w:t xml:space="preserve"> процесс уточнения и дополнения требований.</w:t>
      </w:r>
    </w:p>
    <w:p w:rsidR="001D06F4" w:rsidRPr="001D06F4" w:rsidRDefault="001D06F4" w:rsidP="001D06F4">
      <w:pPr>
        <w:shd w:val="clear" w:color="auto" w:fill="FFFFFF"/>
        <w:spacing w:before="100" w:beforeAutospacing="1" w:after="24" w:line="288" w:lineRule="atLeast"/>
        <w:ind w:firstLine="426"/>
        <w:jc w:val="both"/>
        <w:rPr>
          <w:rFonts w:ascii="time new roman" w:eastAsia="Times New Roman" w:hAnsi="time new roman" w:cs="Arial"/>
          <w:sz w:val="28"/>
          <w:szCs w:val="20"/>
          <w:lang w:eastAsia="ru-RU"/>
        </w:rPr>
      </w:pPr>
      <w:r w:rsidRPr="001D06F4">
        <w:rPr>
          <w:rFonts w:ascii="time new roman" w:eastAsia="Times New Roman" w:hAnsi="time new roman" w:cs="Arial"/>
          <w:sz w:val="28"/>
          <w:szCs w:val="20"/>
          <w:lang w:eastAsia="ru-RU"/>
        </w:rPr>
        <w:t xml:space="preserve">На </w:t>
      </w:r>
      <w:r w:rsidR="008465DD">
        <w:rPr>
          <w:rFonts w:ascii="time new roman" w:eastAsia="Times New Roman" w:hAnsi="time new roman" w:cs="Arial"/>
          <w:sz w:val="28"/>
          <w:szCs w:val="20"/>
          <w:lang w:eastAsia="ru-RU"/>
        </w:rPr>
        <w:t xml:space="preserve">основе </w:t>
      </w:r>
      <w:r w:rsidRPr="001D06F4">
        <w:rPr>
          <w:rFonts w:ascii="time new roman" w:eastAsia="Times New Roman" w:hAnsi="time new roman" w:cs="Arial"/>
          <w:sz w:val="28"/>
          <w:szCs w:val="20"/>
          <w:lang w:eastAsia="ru-RU"/>
        </w:rPr>
        <w:t xml:space="preserve">спиральной модели </w:t>
      </w:r>
      <w:r w:rsidR="008465DD">
        <w:rPr>
          <w:rFonts w:ascii="time new roman" w:eastAsia="Times New Roman" w:hAnsi="time new roman" w:cs="Arial"/>
          <w:sz w:val="28"/>
          <w:szCs w:val="20"/>
          <w:lang w:eastAsia="ru-RU"/>
        </w:rPr>
        <w:t xml:space="preserve">реализована </w:t>
      </w:r>
      <w:r w:rsidRPr="001D06F4">
        <w:rPr>
          <w:rFonts w:ascii="time new roman" w:eastAsia="Times New Roman" w:hAnsi="time new roman" w:cs="Arial"/>
          <w:sz w:val="28"/>
          <w:szCs w:val="20"/>
          <w:lang w:eastAsia="ru-RU"/>
        </w:rPr>
        <w:t>технология быстрой разработки приложений (RAD-технология).</w:t>
      </w:r>
    </w:p>
    <w:p w:rsidR="006A6747" w:rsidRPr="006A6747" w:rsidRDefault="009913A3" w:rsidP="001D06F4">
      <w:pPr>
        <w:shd w:val="clear" w:color="auto" w:fill="FFFFFF"/>
        <w:spacing w:before="100" w:beforeAutospacing="1" w:after="24" w:line="288" w:lineRule="atLeast"/>
        <w:ind w:firstLine="426"/>
        <w:jc w:val="both"/>
        <w:rPr>
          <w:rFonts w:ascii="time new roman" w:hAnsi="time new roman" w:cs="Arial"/>
          <w:sz w:val="28"/>
          <w:szCs w:val="20"/>
        </w:rPr>
      </w:pPr>
      <w:r>
        <w:rPr>
          <w:rFonts w:ascii="time new roman" w:eastAsia="Times New Roman" w:hAnsi="time new roman" w:cs="Arial"/>
          <w:sz w:val="28"/>
          <w:szCs w:val="20"/>
          <w:lang w:eastAsia="ru-RU"/>
        </w:rPr>
        <w:t xml:space="preserve">Основным недостатком спиральной модели </w:t>
      </w:r>
      <w:r w:rsidR="008465DD">
        <w:rPr>
          <w:rFonts w:ascii="time new roman" w:eastAsia="Times New Roman" w:hAnsi="time new roman" w:cs="Arial"/>
          <w:sz w:val="28"/>
          <w:szCs w:val="20"/>
          <w:lang w:eastAsia="ru-RU"/>
        </w:rPr>
        <w:t xml:space="preserve"> </w:t>
      </w:r>
      <w:r>
        <w:rPr>
          <w:rFonts w:ascii="time new roman" w:eastAsia="Times New Roman" w:hAnsi="time new roman" w:cs="Arial"/>
          <w:sz w:val="28"/>
          <w:szCs w:val="20"/>
          <w:lang w:eastAsia="ru-RU"/>
        </w:rPr>
        <w:t xml:space="preserve">является сложность </w:t>
      </w:r>
      <w:r w:rsidR="008465DD">
        <w:rPr>
          <w:rFonts w:ascii="time new roman" w:eastAsia="Times New Roman" w:hAnsi="time new roman" w:cs="Arial"/>
          <w:sz w:val="28"/>
          <w:szCs w:val="20"/>
          <w:lang w:eastAsia="ru-RU"/>
        </w:rPr>
        <w:t>в определении</w:t>
      </w:r>
      <w:r w:rsidR="001D06F4" w:rsidRPr="001D06F4">
        <w:rPr>
          <w:rFonts w:ascii="time new roman" w:eastAsia="Times New Roman" w:hAnsi="time new roman" w:cs="Arial"/>
          <w:sz w:val="28"/>
          <w:szCs w:val="20"/>
          <w:lang w:eastAsia="ru-RU"/>
        </w:rPr>
        <w:t xml:space="preserve"> момента перехода на следующую стадию. </w:t>
      </w:r>
      <w:r>
        <w:rPr>
          <w:rFonts w:ascii="time new roman" w:eastAsia="Times New Roman" w:hAnsi="time new roman" w:cs="Arial"/>
          <w:sz w:val="28"/>
          <w:szCs w:val="20"/>
          <w:lang w:eastAsia="ru-RU"/>
        </w:rPr>
        <w:t>Для того</w:t>
      </w:r>
      <w:proofErr w:type="gramStart"/>
      <w:r>
        <w:rPr>
          <w:rFonts w:ascii="time new roman" w:eastAsia="Times New Roman" w:hAnsi="time new roman" w:cs="Arial"/>
          <w:sz w:val="28"/>
          <w:szCs w:val="20"/>
          <w:lang w:eastAsia="ru-RU"/>
        </w:rPr>
        <w:t>,</w:t>
      </w:r>
      <w:proofErr w:type="gramEnd"/>
      <w:r>
        <w:rPr>
          <w:rFonts w:ascii="time new roman" w:eastAsia="Times New Roman" w:hAnsi="time new roman" w:cs="Arial"/>
          <w:sz w:val="28"/>
          <w:szCs w:val="20"/>
          <w:lang w:eastAsia="ru-RU"/>
        </w:rPr>
        <w:t xml:space="preserve"> чтобы решить эту проблему </w:t>
      </w:r>
      <w:r w:rsidR="008465DD">
        <w:rPr>
          <w:rFonts w:ascii="time new roman" w:eastAsia="Times New Roman" w:hAnsi="time new roman" w:cs="Arial"/>
          <w:sz w:val="28"/>
          <w:szCs w:val="20"/>
          <w:lang w:eastAsia="ru-RU"/>
        </w:rPr>
        <w:t>применяются</w:t>
      </w:r>
      <w:r w:rsidR="001D06F4" w:rsidRPr="001D06F4">
        <w:rPr>
          <w:rFonts w:ascii="time new roman" w:eastAsia="Times New Roman" w:hAnsi="time new roman" w:cs="Arial"/>
          <w:sz w:val="28"/>
          <w:szCs w:val="20"/>
          <w:lang w:eastAsia="ru-RU"/>
        </w:rPr>
        <w:t xml:space="preserve"> временные ограничения на каждой из стадий</w:t>
      </w:r>
      <w:r w:rsidR="008465DD">
        <w:rPr>
          <w:rFonts w:ascii="time new roman" w:eastAsia="Times New Roman" w:hAnsi="time new roman" w:cs="Arial"/>
          <w:sz w:val="28"/>
          <w:szCs w:val="20"/>
          <w:lang w:eastAsia="ru-RU"/>
        </w:rPr>
        <w:t xml:space="preserve">. </w:t>
      </w:r>
      <w:r>
        <w:rPr>
          <w:rFonts w:ascii="time new roman" w:eastAsia="Times New Roman" w:hAnsi="time new roman" w:cs="Arial"/>
          <w:sz w:val="28"/>
          <w:szCs w:val="20"/>
          <w:lang w:eastAsia="ru-RU"/>
        </w:rPr>
        <w:t>В результате п</w:t>
      </w:r>
      <w:r w:rsidR="001D06F4" w:rsidRPr="001D06F4">
        <w:rPr>
          <w:rFonts w:ascii="time new roman" w:eastAsia="Times New Roman" w:hAnsi="time new roman" w:cs="Arial"/>
          <w:sz w:val="28"/>
          <w:szCs w:val="20"/>
          <w:lang w:eastAsia="ru-RU"/>
        </w:rPr>
        <w:t xml:space="preserve">ереход </w:t>
      </w:r>
      <w:r>
        <w:rPr>
          <w:rFonts w:ascii="time new roman" w:eastAsia="Times New Roman" w:hAnsi="time new roman" w:cs="Arial"/>
          <w:sz w:val="28"/>
          <w:szCs w:val="20"/>
          <w:lang w:eastAsia="ru-RU"/>
        </w:rPr>
        <w:t>выполняется</w:t>
      </w:r>
      <w:r w:rsidR="001D06F4" w:rsidRPr="001D06F4">
        <w:rPr>
          <w:rFonts w:ascii="time new roman" w:eastAsia="Times New Roman" w:hAnsi="time new roman" w:cs="Arial"/>
          <w:sz w:val="28"/>
          <w:szCs w:val="20"/>
          <w:lang w:eastAsia="ru-RU"/>
        </w:rPr>
        <w:t xml:space="preserve"> в соответствии с планом, даже если не вся </w:t>
      </w:r>
      <w:r>
        <w:rPr>
          <w:rFonts w:ascii="time new roman" w:eastAsia="Times New Roman" w:hAnsi="time new roman" w:cs="Arial"/>
          <w:sz w:val="28"/>
          <w:szCs w:val="20"/>
          <w:lang w:eastAsia="ru-RU"/>
        </w:rPr>
        <w:t>работа предыдущего этапа закончена</w:t>
      </w:r>
      <w:r w:rsidR="001D06F4" w:rsidRPr="001D06F4">
        <w:rPr>
          <w:rFonts w:ascii="time new roman" w:eastAsia="Times New Roman" w:hAnsi="time new roman" w:cs="Arial"/>
          <w:sz w:val="28"/>
          <w:szCs w:val="20"/>
          <w:lang w:eastAsia="ru-RU"/>
        </w:rPr>
        <w:t xml:space="preserve">. Планирование </w:t>
      </w:r>
      <w:r w:rsidR="008465DD">
        <w:rPr>
          <w:rFonts w:ascii="time new roman" w:eastAsia="Times New Roman" w:hAnsi="time new roman" w:cs="Arial"/>
          <w:sz w:val="28"/>
          <w:szCs w:val="20"/>
          <w:lang w:eastAsia="ru-RU"/>
        </w:rPr>
        <w:t>реализуется</w:t>
      </w:r>
      <w:r w:rsidR="001D06F4" w:rsidRPr="001D06F4">
        <w:rPr>
          <w:rFonts w:ascii="time new roman" w:eastAsia="Times New Roman" w:hAnsi="time new roman" w:cs="Arial"/>
          <w:sz w:val="28"/>
          <w:szCs w:val="20"/>
          <w:lang w:eastAsia="ru-RU"/>
        </w:rPr>
        <w:t xml:space="preserve"> на основе статистических данных, пол</w:t>
      </w:r>
      <w:r w:rsidR="008465DD">
        <w:rPr>
          <w:rFonts w:ascii="time new roman" w:eastAsia="Times New Roman" w:hAnsi="time new roman" w:cs="Arial"/>
          <w:sz w:val="28"/>
          <w:szCs w:val="20"/>
          <w:lang w:eastAsia="ru-RU"/>
        </w:rPr>
        <w:t>ученных в предыдущих проектах, а также</w:t>
      </w:r>
      <w:r w:rsidR="001D06F4" w:rsidRPr="001D06F4">
        <w:rPr>
          <w:rFonts w:ascii="time new roman" w:eastAsia="Times New Roman" w:hAnsi="time new roman" w:cs="Arial"/>
          <w:sz w:val="28"/>
          <w:szCs w:val="20"/>
          <w:lang w:eastAsia="ru-RU"/>
        </w:rPr>
        <w:t xml:space="preserve"> </w:t>
      </w:r>
      <w:r w:rsidR="008465DD">
        <w:rPr>
          <w:rFonts w:ascii="time new roman" w:eastAsia="Times New Roman" w:hAnsi="time new roman" w:cs="Arial"/>
          <w:sz w:val="28"/>
          <w:szCs w:val="20"/>
          <w:lang w:eastAsia="ru-RU"/>
        </w:rPr>
        <w:t xml:space="preserve">с использованием </w:t>
      </w:r>
      <w:r w:rsidR="001D06F4" w:rsidRPr="001D06F4">
        <w:rPr>
          <w:rFonts w:ascii="time new roman" w:eastAsia="Times New Roman" w:hAnsi="time new roman" w:cs="Arial"/>
          <w:sz w:val="28"/>
          <w:szCs w:val="20"/>
          <w:lang w:eastAsia="ru-RU"/>
        </w:rPr>
        <w:t xml:space="preserve">личного опыта </w:t>
      </w:r>
      <w:r>
        <w:rPr>
          <w:rFonts w:ascii="time new roman" w:eastAsia="Times New Roman" w:hAnsi="time new roman" w:cs="Arial"/>
          <w:sz w:val="28"/>
          <w:szCs w:val="20"/>
          <w:lang w:eastAsia="ru-RU"/>
        </w:rPr>
        <w:t>программистов</w:t>
      </w:r>
      <w:r w:rsidR="001D06F4" w:rsidRPr="001D06F4">
        <w:rPr>
          <w:rFonts w:ascii="time new roman" w:eastAsia="Times New Roman" w:hAnsi="time new roman" w:cs="Arial"/>
          <w:sz w:val="28"/>
          <w:szCs w:val="20"/>
          <w:lang w:eastAsia="ru-RU"/>
        </w:rPr>
        <w:t>.</w:t>
      </w:r>
    </w:p>
    <w:p w:rsidR="006A6747" w:rsidRPr="006A6747" w:rsidRDefault="006A6747" w:rsidP="006A6747">
      <w:pPr>
        <w:shd w:val="clear" w:color="auto" w:fill="FFFFFF"/>
        <w:spacing w:before="96" w:after="120" w:line="288" w:lineRule="atLeast"/>
        <w:jc w:val="both"/>
        <w:rPr>
          <w:rFonts w:ascii="time new roman" w:eastAsia="Times New Roman" w:hAnsi="time new roman" w:cs="Arial"/>
          <w:b/>
          <w:sz w:val="28"/>
          <w:szCs w:val="20"/>
          <w:lang w:eastAsia="ru-RU"/>
        </w:rPr>
      </w:pPr>
      <w:r w:rsidRPr="006A6747">
        <w:rPr>
          <w:rFonts w:ascii="time new roman" w:eastAsia="Times New Roman" w:hAnsi="time new roman" w:cs="Arial"/>
          <w:b/>
          <w:sz w:val="28"/>
          <w:szCs w:val="20"/>
          <w:lang w:eastAsia="ru-RU"/>
        </w:rPr>
        <w:t>Этапы проекта в соответствии с каскадной моделью:</w:t>
      </w:r>
    </w:p>
    <w:p w:rsidR="006A6747" w:rsidRPr="006A6747" w:rsidRDefault="006A6747" w:rsidP="009B23C4">
      <w:pPr>
        <w:numPr>
          <w:ilvl w:val="0"/>
          <w:numId w:val="8"/>
        </w:numPr>
        <w:shd w:val="clear" w:color="auto" w:fill="FFFFFF"/>
        <w:tabs>
          <w:tab w:val="clear" w:pos="720"/>
          <w:tab w:val="left" w:pos="284"/>
        </w:tabs>
        <w:spacing w:before="100" w:beforeAutospacing="1" w:after="24" w:line="288" w:lineRule="atLeast"/>
        <w:ind w:left="0"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Формирование требований:</w:t>
      </w:r>
    </w:p>
    <w:p w:rsidR="006A6747" w:rsidRPr="006A6747" w:rsidRDefault="006A6747" w:rsidP="006A6747">
      <w:pPr>
        <w:shd w:val="clear" w:color="auto" w:fill="FFFFFF"/>
        <w:spacing w:before="100" w:beforeAutospacing="1" w:after="24" w:line="288" w:lineRule="atLeast"/>
        <w:ind w:firstLine="426"/>
        <w:jc w:val="both"/>
        <w:rPr>
          <w:rFonts w:ascii="time new roman" w:hAnsi="time new roman" w:cs="Times New Roman"/>
          <w:bCs/>
          <w:sz w:val="28"/>
          <w:szCs w:val="24"/>
        </w:rPr>
      </w:pPr>
      <w:r w:rsidRPr="006A6747">
        <w:rPr>
          <w:rFonts w:ascii="time new roman" w:eastAsia="Times New Roman" w:hAnsi="time new roman" w:cs="Arial"/>
          <w:sz w:val="28"/>
          <w:szCs w:val="20"/>
          <w:lang w:eastAsia="ru-RU"/>
        </w:rPr>
        <w:t xml:space="preserve">Были рассмотрены варианты реализации систем автоматизированного анализа почерка. На основании проведенного обзора были учтены недостатки и сделаны выводы о необходимости устранения самостоятельной оценки пользователем характеристик своего почерка и реализации в системе возможности работы с его оригиналом. Так же учтен факт того, что образцы почерка, необходимы для проведения анализа, обычно имеют большой объем и необходимо </w:t>
      </w:r>
      <w:r w:rsidRPr="006A6747">
        <w:rPr>
          <w:rFonts w:ascii="time new roman" w:hAnsi="time new roman" w:cs="Times New Roman"/>
          <w:bCs/>
          <w:sz w:val="28"/>
          <w:szCs w:val="24"/>
        </w:rPr>
        <w:t>найти какой-либо объект, относящийся  к почерку, содержащий как можно больше информации о пробанде и более подходящий для анализа, чем несколько листов текса. В качестве такого объекта была выбрана подпись пользователя.</w:t>
      </w:r>
    </w:p>
    <w:p w:rsidR="006A6747" w:rsidRPr="006A6747" w:rsidRDefault="006A6747" w:rsidP="006A6747">
      <w:pPr>
        <w:shd w:val="clear" w:color="auto" w:fill="FFFFFF"/>
        <w:spacing w:before="100" w:beforeAutospacing="1" w:after="24" w:line="288" w:lineRule="atLeast"/>
        <w:ind w:firstLine="426"/>
        <w:jc w:val="both"/>
        <w:rPr>
          <w:rFonts w:ascii="time new roman" w:hAnsi="time new roman" w:cs="Times New Roman"/>
          <w:bCs/>
          <w:sz w:val="28"/>
          <w:szCs w:val="24"/>
        </w:rPr>
      </w:pPr>
      <w:r w:rsidRPr="006A6747">
        <w:rPr>
          <w:rFonts w:ascii="time new roman" w:hAnsi="time new roman" w:cs="Times New Roman"/>
          <w:bCs/>
          <w:sz w:val="28"/>
          <w:szCs w:val="24"/>
        </w:rPr>
        <w:t>Так же выбран способ ввода и представления подписи в системе. Подпись будет вводиться посредствам сенсорного экрана.</w:t>
      </w:r>
    </w:p>
    <w:p w:rsidR="006A6747" w:rsidRPr="006A6747" w:rsidRDefault="006A6747" w:rsidP="006A6747">
      <w:pPr>
        <w:shd w:val="clear" w:color="auto" w:fill="FFFFFF"/>
        <w:spacing w:before="100" w:beforeAutospacing="1" w:after="24" w:line="288" w:lineRule="atLeast"/>
        <w:ind w:firstLine="426"/>
        <w:jc w:val="both"/>
        <w:rPr>
          <w:rFonts w:ascii="time new roman" w:hAnsi="time new roman" w:cs="Times New Roman"/>
          <w:bCs/>
          <w:sz w:val="28"/>
          <w:szCs w:val="24"/>
        </w:rPr>
      </w:pPr>
      <w:r w:rsidRPr="006A6747">
        <w:rPr>
          <w:rFonts w:ascii="time new roman" w:hAnsi="time new roman" w:cs="Times New Roman"/>
          <w:bCs/>
          <w:sz w:val="28"/>
          <w:szCs w:val="24"/>
        </w:rPr>
        <w:t>Таким образом, основными требованиями к системе являются:</w:t>
      </w:r>
    </w:p>
    <w:p w:rsidR="006A6747" w:rsidRPr="006A6747" w:rsidRDefault="006A6747" w:rsidP="009B23C4">
      <w:pPr>
        <w:pStyle w:val="a6"/>
        <w:numPr>
          <w:ilvl w:val="0"/>
          <w:numId w:val="9"/>
        </w:numPr>
        <w:shd w:val="clear" w:color="auto" w:fill="FFFFFF"/>
        <w:tabs>
          <w:tab w:val="left" w:pos="993"/>
        </w:tabs>
        <w:spacing w:before="100" w:beforeAutospacing="1" w:after="24" w:line="288" w:lineRule="atLeast"/>
        <w:ind w:left="993" w:hanging="284"/>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Отказ от самостоятельной оценки пользователем характеристик почерка;</w:t>
      </w:r>
    </w:p>
    <w:p w:rsidR="006A6747" w:rsidRPr="006A6747" w:rsidRDefault="006A6747" w:rsidP="009B23C4">
      <w:pPr>
        <w:pStyle w:val="a6"/>
        <w:numPr>
          <w:ilvl w:val="0"/>
          <w:numId w:val="9"/>
        </w:numPr>
        <w:shd w:val="clear" w:color="auto" w:fill="FFFFFF"/>
        <w:tabs>
          <w:tab w:val="left" w:pos="993"/>
        </w:tabs>
        <w:spacing w:before="100" w:beforeAutospacing="1" w:after="24" w:line="288" w:lineRule="atLeast"/>
        <w:ind w:left="993" w:hanging="284"/>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Возможность системы работать с оригиналом почерка;</w:t>
      </w:r>
    </w:p>
    <w:p w:rsidR="006A6747" w:rsidRPr="006A6747" w:rsidRDefault="006A6747" w:rsidP="009B23C4">
      <w:pPr>
        <w:pStyle w:val="a6"/>
        <w:numPr>
          <w:ilvl w:val="0"/>
          <w:numId w:val="9"/>
        </w:numPr>
        <w:shd w:val="clear" w:color="auto" w:fill="FFFFFF"/>
        <w:tabs>
          <w:tab w:val="left" w:pos="993"/>
        </w:tabs>
        <w:spacing w:before="100" w:beforeAutospacing="1" w:after="24" w:line="288" w:lineRule="atLeast"/>
        <w:ind w:left="993" w:hanging="284"/>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Возможность ввода подписи посредствам сенсорного экрана;</w:t>
      </w:r>
    </w:p>
    <w:p w:rsidR="006A6747" w:rsidRPr="006A6747" w:rsidRDefault="006A6747" w:rsidP="009B23C4">
      <w:pPr>
        <w:numPr>
          <w:ilvl w:val="0"/>
          <w:numId w:val="8"/>
        </w:numPr>
        <w:shd w:val="clear" w:color="auto" w:fill="FFFFFF"/>
        <w:tabs>
          <w:tab w:val="clear" w:pos="720"/>
          <w:tab w:val="left" w:pos="284"/>
        </w:tabs>
        <w:spacing w:before="100" w:beforeAutospacing="1" w:after="24" w:line="288" w:lineRule="atLeast"/>
        <w:ind w:left="0"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Проектирование:</w:t>
      </w:r>
    </w:p>
    <w:p w:rsidR="006A6747" w:rsidRPr="00FF64F2" w:rsidRDefault="006A6747" w:rsidP="00FF64F2">
      <w:p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lang w:eastAsia="ru-RU"/>
        </w:rPr>
      </w:pPr>
      <w:r w:rsidRPr="006A6747">
        <w:rPr>
          <w:rFonts w:ascii="time new roman" w:eastAsia="Times New Roman" w:hAnsi="time new roman" w:cs="Arial"/>
          <w:sz w:val="28"/>
          <w:szCs w:val="20"/>
          <w:lang w:eastAsia="ru-RU"/>
        </w:rPr>
        <w:lastRenderedPageBreak/>
        <w:t>Рассмотрен ряд методов анализа подписи. Составлен перечень характеристик, кото</w:t>
      </w:r>
      <w:r w:rsidR="00FF64F2">
        <w:rPr>
          <w:rFonts w:ascii="time new roman" w:eastAsia="Times New Roman" w:hAnsi="time new roman" w:cs="Arial"/>
          <w:sz w:val="28"/>
          <w:szCs w:val="20"/>
          <w:lang w:eastAsia="ru-RU"/>
        </w:rPr>
        <w:t>рые будет анализировать система.</w:t>
      </w:r>
    </w:p>
    <w:p w:rsidR="006A6747" w:rsidRPr="006A6747" w:rsidRDefault="006A6747" w:rsidP="006A6747">
      <w:pPr>
        <w:spacing w:line="240" w:lineRule="auto"/>
        <w:jc w:val="both"/>
        <w:rPr>
          <w:rFonts w:ascii="time new roman" w:hAnsi="time new roman"/>
          <w:sz w:val="28"/>
        </w:rPr>
      </w:pPr>
      <w:r w:rsidRPr="006A6747">
        <w:rPr>
          <w:rFonts w:ascii="time new roman" w:eastAsia="Times New Roman" w:hAnsi="time new roman" w:cs="Arial"/>
          <w:sz w:val="28"/>
          <w:lang w:eastAsia="ru-RU"/>
        </w:rPr>
        <w:t>Система разбита на три модуля:</w:t>
      </w:r>
    </w:p>
    <w:p w:rsidR="006A6747" w:rsidRPr="006A6747" w:rsidRDefault="006A6747" w:rsidP="006A6747">
      <w:pPr>
        <w:pStyle w:val="a6"/>
        <w:tabs>
          <w:tab w:val="left" w:pos="426"/>
        </w:tabs>
        <w:ind w:left="0" w:firstLine="426"/>
        <w:jc w:val="both"/>
        <w:rPr>
          <w:rFonts w:ascii="time new roman" w:hAnsi="time new roman"/>
          <w:sz w:val="28"/>
        </w:rPr>
      </w:pPr>
      <w:r w:rsidRPr="006A6747">
        <w:rPr>
          <w:rFonts w:ascii="time new roman" w:hAnsi="time new roman"/>
          <w:sz w:val="28"/>
        </w:rPr>
        <w:t>- модуль ввода подписи;</w:t>
      </w:r>
    </w:p>
    <w:p w:rsidR="006A6747" w:rsidRPr="006A6747" w:rsidRDefault="006A6747" w:rsidP="006A6747">
      <w:pPr>
        <w:pStyle w:val="a6"/>
        <w:tabs>
          <w:tab w:val="left" w:pos="426"/>
        </w:tabs>
        <w:ind w:left="0" w:firstLine="426"/>
        <w:jc w:val="both"/>
        <w:rPr>
          <w:rFonts w:ascii="time new roman" w:hAnsi="time new roman"/>
          <w:sz w:val="28"/>
        </w:rPr>
      </w:pPr>
      <w:r w:rsidRPr="006A6747">
        <w:rPr>
          <w:rFonts w:ascii="time new roman" w:hAnsi="time new roman"/>
          <w:sz w:val="28"/>
        </w:rPr>
        <w:t>- модуль обработки характеристик подписи;</w:t>
      </w:r>
    </w:p>
    <w:p w:rsidR="006A6747" w:rsidRPr="006A6747" w:rsidRDefault="006A6747" w:rsidP="006A6747">
      <w:pPr>
        <w:pStyle w:val="a6"/>
        <w:tabs>
          <w:tab w:val="left" w:pos="426"/>
        </w:tabs>
        <w:ind w:left="0" w:firstLine="426"/>
        <w:jc w:val="both"/>
        <w:rPr>
          <w:rFonts w:ascii="time new roman" w:hAnsi="time new roman"/>
          <w:sz w:val="28"/>
        </w:rPr>
      </w:pPr>
      <w:r w:rsidRPr="006A6747">
        <w:rPr>
          <w:rFonts w:ascii="time new roman" w:hAnsi="time new roman"/>
          <w:sz w:val="28"/>
        </w:rPr>
        <w:t xml:space="preserve">- модуль </w:t>
      </w:r>
      <w:proofErr w:type="gramStart"/>
      <w:r w:rsidRPr="006A6747">
        <w:rPr>
          <w:rFonts w:ascii="time new roman" w:hAnsi="time new roman"/>
          <w:sz w:val="28"/>
        </w:rPr>
        <w:t>оценивания результатов обработки характеристик подписи</w:t>
      </w:r>
      <w:proofErr w:type="gramEnd"/>
      <w:r w:rsidRPr="006A6747">
        <w:rPr>
          <w:rFonts w:ascii="time new roman" w:hAnsi="time new roman"/>
          <w:sz w:val="28"/>
        </w:rPr>
        <w:t>;</w:t>
      </w:r>
    </w:p>
    <w:p w:rsidR="006A6747" w:rsidRPr="006A6747" w:rsidRDefault="006A6747" w:rsidP="006A6747">
      <w:pPr>
        <w:ind w:firstLine="426"/>
        <w:jc w:val="both"/>
        <w:rPr>
          <w:rFonts w:ascii="time new roman" w:hAnsi="time new roman"/>
          <w:sz w:val="28"/>
        </w:rPr>
      </w:pPr>
      <w:r w:rsidRPr="006A6747">
        <w:rPr>
          <w:rFonts w:ascii="time new roman" w:hAnsi="time new roman"/>
          <w:sz w:val="28"/>
        </w:rPr>
        <w:t>Модуль ввода подписи. Основной особенностью разрабатываемого программного обеспечения является работа с оригиналом подписи, поэтому используемое оборудование должно поддерживать сенсорный ввод.</w:t>
      </w:r>
    </w:p>
    <w:p w:rsidR="006A6747" w:rsidRPr="006A6747" w:rsidRDefault="006A6747" w:rsidP="006A6747">
      <w:pPr>
        <w:ind w:firstLine="426"/>
        <w:jc w:val="both"/>
        <w:rPr>
          <w:rFonts w:ascii="time new roman" w:hAnsi="time new roman"/>
          <w:sz w:val="28"/>
        </w:rPr>
      </w:pPr>
      <w:r w:rsidRPr="006A6747">
        <w:rPr>
          <w:rFonts w:ascii="time new roman" w:hAnsi="time new roman"/>
          <w:sz w:val="28"/>
        </w:rPr>
        <w:t>С программной точки зрения алгоритм ввода подписи реализован следующим образом. Устройство обрабатывает события касания экрана, движения пера и его отрывания от экрана. При обработке первого и последнего события запоминаются координаты касания и отрывания пера от экрана соответственно. При обработке движения пера устройство определяет через определенный промежуток времени его координаты, которые соединяются прямыми линиями. Таким образом, подпись будет представлять собой набор точек.</w:t>
      </w:r>
    </w:p>
    <w:p w:rsidR="006A6747" w:rsidRPr="006A6747" w:rsidRDefault="006A6747" w:rsidP="006A6747">
      <w:pPr>
        <w:ind w:firstLine="426"/>
        <w:jc w:val="both"/>
        <w:rPr>
          <w:rFonts w:ascii="time new roman" w:hAnsi="time new roman"/>
          <w:sz w:val="28"/>
        </w:rPr>
      </w:pPr>
      <w:r w:rsidRPr="006A6747">
        <w:rPr>
          <w:rFonts w:ascii="time new roman" w:hAnsi="time new roman"/>
          <w:sz w:val="28"/>
        </w:rPr>
        <w:t xml:space="preserve">Также от пользователя требуется выделить буквы подписи. Для этого </w:t>
      </w:r>
      <w:proofErr w:type="gramStart"/>
      <w:r w:rsidRPr="006A6747">
        <w:rPr>
          <w:rFonts w:ascii="time new roman" w:hAnsi="time new roman"/>
          <w:sz w:val="28"/>
        </w:rPr>
        <w:t>требуется</w:t>
      </w:r>
      <w:proofErr w:type="gramEnd"/>
      <w:r w:rsidRPr="006A6747">
        <w:rPr>
          <w:rFonts w:ascii="time new roman" w:hAnsi="time new roman"/>
          <w:sz w:val="28"/>
        </w:rPr>
        <w:t xml:space="preserve"> обвесит буквы, входящие в подпись.</w:t>
      </w:r>
    </w:p>
    <w:p w:rsidR="006A6747" w:rsidRPr="006A6747" w:rsidRDefault="006A6747" w:rsidP="006A6747">
      <w:pPr>
        <w:ind w:firstLine="426"/>
        <w:jc w:val="both"/>
        <w:rPr>
          <w:rFonts w:ascii="time new roman" w:hAnsi="time new roman"/>
          <w:sz w:val="28"/>
        </w:rPr>
      </w:pPr>
      <w:r w:rsidRPr="006A6747">
        <w:rPr>
          <w:rFonts w:ascii="time new roman" w:hAnsi="time new roman"/>
          <w:sz w:val="28"/>
        </w:rPr>
        <w:t>Модуль обработки характеристик подписи. Для обработки характеристик подписи используются алгоритмы, разработанные на предыдущем этапе.</w:t>
      </w:r>
    </w:p>
    <w:p w:rsidR="006A6747" w:rsidRPr="006A6747" w:rsidRDefault="006A6747" w:rsidP="006A6747">
      <w:pPr>
        <w:ind w:firstLine="426"/>
        <w:jc w:val="both"/>
        <w:rPr>
          <w:rFonts w:ascii="time new roman" w:hAnsi="time new roman"/>
          <w:sz w:val="28"/>
        </w:rPr>
      </w:pPr>
      <w:r w:rsidRPr="006A6747">
        <w:rPr>
          <w:rFonts w:ascii="time new roman" w:hAnsi="time new roman"/>
          <w:sz w:val="28"/>
        </w:rPr>
        <w:t xml:space="preserve">Модуль </w:t>
      </w:r>
      <w:proofErr w:type="gramStart"/>
      <w:r w:rsidRPr="006A6747">
        <w:rPr>
          <w:rFonts w:ascii="time new roman" w:hAnsi="time new roman"/>
          <w:sz w:val="28"/>
        </w:rPr>
        <w:t>оценки результатов обработки характеристик подписи</w:t>
      </w:r>
      <w:proofErr w:type="gramEnd"/>
      <w:r w:rsidRPr="006A6747">
        <w:rPr>
          <w:rFonts w:ascii="time new roman" w:hAnsi="time new roman"/>
          <w:sz w:val="28"/>
        </w:rPr>
        <w:t>. Как было сказано выше, обработка каждой характеристики может иметь несколько результатов. Необходимо связать каждый результат с соответствующей ему характеристикой личности. Для этого будет использована база данных. Пример нескольких кортежей базы данных, содержащих информацию о результатах работы алгоритма и их интерпретациях, выглядит следующим образом:</w:t>
      </w:r>
    </w:p>
    <w:tbl>
      <w:tblPr>
        <w:tblStyle w:val="a4"/>
        <w:tblW w:w="0" w:type="auto"/>
        <w:tblInd w:w="284" w:type="dxa"/>
        <w:tblLook w:val="04A0" w:firstRow="1" w:lastRow="0" w:firstColumn="1" w:lastColumn="0" w:noHBand="0" w:noVBand="1"/>
      </w:tblPr>
      <w:tblGrid>
        <w:gridCol w:w="2801"/>
        <w:gridCol w:w="2552"/>
        <w:gridCol w:w="3934"/>
      </w:tblGrid>
      <w:tr w:rsidR="006A6747" w:rsidRPr="006A6747" w:rsidTr="002536BC">
        <w:tc>
          <w:tcPr>
            <w:tcW w:w="2801"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Характеристика подписи</w:t>
            </w:r>
          </w:p>
        </w:tc>
        <w:tc>
          <w:tcPr>
            <w:tcW w:w="2552"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Результат анализа</w:t>
            </w:r>
          </w:p>
        </w:tc>
        <w:tc>
          <w:tcPr>
            <w:tcW w:w="3934"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Характеристика личности</w:t>
            </w:r>
          </w:p>
        </w:tc>
      </w:tr>
      <w:tr w:rsidR="006A6747" w:rsidRPr="006A6747" w:rsidTr="002536BC">
        <w:tc>
          <w:tcPr>
            <w:tcW w:w="2801"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Амплитуда</w:t>
            </w:r>
          </w:p>
        </w:tc>
        <w:tc>
          <w:tcPr>
            <w:tcW w:w="2552"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Увеличивается</w:t>
            </w:r>
          </w:p>
        </w:tc>
        <w:tc>
          <w:tcPr>
            <w:tcW w:w="3934" w:type="dxa"/>
          </w:tcPr>
          <w:p w:rsidR="006A6747" w:rsidRPr="006A6747" w:rsidRDefault="006A6747" w:rsidP="002536BC">
            <w:pPr>
              <w:pStyle w:val="HTML"/>
              <w:ind w:firstLine="426"/>
              <w:jc w:val="both"/>
              <w:rPr>
                <w:rFonts w:ascii="time new roman" w:hAnsi="time new roman"/>
                <w:sz w:val="28"/>
                <w:szCs w:val="22"/>
              </w:rPr>
            </w:pPr>
            <w:r w:rsidRPr="006A6747">
              <w:rPr>
                <w:rFonts w:ascii="time new roman" w:hAnsi="time new roman"/>
                <w:sz w:val="28"/>
                <w:szCs w:val="22"/>
              </w:rPr>
              <w:t>Человек постепенно развивает активность от начала к концу деятельности.</w:t>
            </w:r>
          </w:p>
        </w:tc>
      </w:tr>
      <w:tr w:rsidR="006A6747" w:rsidRPr="006A6747" w:rsidTr="002536BC">
        <w:tc>
          <w:tcPr>
            <w:tcW w:w="2801"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Амплитуда</w:t>
            </w:r>
          </w:p>
        </w:tc>
        <w:tc>
          <w:tcPr>
            <w:tcW w:w="2552"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Уменьшается</w:t>
            </w:r>
          </w:p>
        </w:tc>
        <w:tc>
          <w:tcPr>
            <w:tcW w:w="3934" w:type="dxa"/>
          </w:tcPr>
          <w:p w:rsidR="006A6747" w:rsidRPr="006A6747" w:rsidRDefault="006A6747" w:rsidP="002536BC">
            <w:pPr>
              <w:pStyle w:val="HTML"/>
              <w:ind w:firstLine="426"/>
              <w:jc w:val="both"/>
              <w:rPr>
                <w:rFonts w:ascii="time new roman" w:hAnsi="time new roman"/>
                <w:sz w:val="28"/>
                <w:szCs w:val="22"/>
              </w:rPr>
            </w:pPr>
            <w:r w:rsidRPr="006A6747">
              <w:rPr>
                <w:rFonts w:ascii="time new roman" w:hAnsi="time new roman"/>
                <w:sz w:val="28"/>
                <w:szCs w:val="22"/>
              </w:rPr>
              <w:t xml:space="preserve">Работоспособность, энергия, интерес и другие качества человека снижаются от начала к концу </w:t>
            </w:r>
            <w:r w:rsidRPr="006A6747">
              <w:rPr>
                <w:rFonts w:ascii="time new roman" w:hAnsi="time new roman"/>
                <w:sz w:val="28"/>
                <w:szCs w:val="22"/>
              </w:rPr>
              <w:lastRenderedPageBreak/>
              <w:t>деятельности. У таких лиц может иметься  склонность к  раздражительности, утомляемости.</w:t>
            </w:r>
          </w:p>
        </w:tc>
      </w:tr>
      <w:tr w:rsidR="006A6747" w:rsidRPr="006A6747" w:rsidTr="002536BC">
        <w:tc>
          <w:tcPr>
            <w:tcW w:w="2801"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lastRenderedPageBreak/>
              <w:t>Амплитуда</w:t>
            </w:r>
          </w:p>
        </w:tc>
        <w:tc>
          <w:tcPr>
            <w:tcW w:w="2552" w:type="dxa"/>
            <w:vAlign w:val="center"/>
          </w:tcPr>
          <w:p w:rsidR="006A6747" w:rsidRPr="006A6747" w:rsidRDefault="006A6747" w:rsidP="002536BC">
            <w:pPr>
              <w:ind w:firstLine="426"/>
              <w:jc w:val="both"/>
              <w:rPr>
                <w:rFonts w:ascii="time new roman" w:hAnsi="time new roman"/>
                <w:sz w:val="28"/>
              </w:rPr>
            </w:pPr>
            <w:r w:rsidRPr="006A6747">
              <w:rPr>
                <w:rFonts w:ascii="time new roman" w:hAnsi="time new roman"/>
                <w:sz w:val="28"/>
              </w:rPr>
              <w:t>Ровная</w:t>
            </w:r>
          </w:p>
        </w:tc>
        <w:tc>
          <w:tcPr>
            <w:tcW w:w="3934" w:type="dxa"/>
          </w:tcPr>
          <w:p w:rsidR="006A6747" w:rsidRPr="006A6747" w:rsidRDefault="006A6747" w:rsidP="002536BC">
            <w:pPr>
              <w:pStyle w:val="HTML"/>
              <w:ind w:firstLine="426"/>
              <w:jc w:val="both"/>
              <w:rPr>
                <w:rFonts w:ascii="time new roman" w:hAnsi="time new roman"/>
                <w:sz w:val="28"/>
                <w:szCs w:val="22"/>
              </w:rPr>
            </w:pPr>
            <w:r w:rsidRPr="006A6747">
              <w:rPr>
                <w:rFonts w:ascii="time new roman" w:hAnsi="time new roman"/>
                <w:sz w:val="28"/>
                <w:szCs w:val="22"/>
              </w:rPr>
              <w:t>Работоспособность сохраняется  на стабильном уровне от начала до конца деятельности.</w:t>
            </w:r>
          </w:p>
        </w:tc>
      </w:tr>
    </w:tbl>
    <w:p w:rsidR="006A6747" w:rsidRPr="006A6747" w:rsidRDefault="006A6747" w:rsidP="006A6747">
      <w:pPr>
        <w:autoSpaceDE w:val="0"/>
        <w:autoSpaceDN w:val="0"/>
        <w:adjustRightInd w:val="0"/>
        <w:spacing w:line="240" w:lineRule="auto"/>
        <w:ind w:firstLine="426"/>
        <w:jc w:val="both"/>
        <w:rPr>
          <w:rFonts w:ascii="time new roman" w:hAnsi="time new roman"/>
          <w:sz w:val="28"/>
        </w:rPr>
      </w:pPr>
    </w:p>
    <w:p w:rsidR="006A6747" w:rsidRPr="006A6747" w:rsidRDefault="006A6747" w:rsidP="006A6747">
      <w:pPr>
        <w:spacing w:line="240" w:lineRule="auto"/>
        <w:ind w:firstLine="426"/>
        <w:jc w:val="both"/>
        <w:rPr>
          <w:rFonts w:ascii="time new roman" w:eastAsia="Times New Roman" w:hAnsi="time new roman" w:cs="Arial"/>
          <w:sz w:val="28"/>
          <w:lang w:eastAsia="ru-RU"/>
        </w:rPr>
      </w:pPr>
      <w:r w:rsidRPr="006A6747">
        <w:rPr>
          <w:rFonts w:ascii="time new roman" w:hAnsi="time new roman"/>
          <w:sz w:val="28"/>
        </w:rPr>
        <w:t>Первичным ключом базы данных будет являться составной ключ «Характеристика подписи» и «Результат анализа».</w:t>
      </w:r>
    </w:p>
    <w:p w:rsidR="006A6747" w:rsidRPr="006A6747" w:rsidRDefault="006A6747" w:rsidP="009B23C4">
      <w:pPr>
        <w:numPr>
          <w:ilvl w:val="0"/>
          <w:numId w:val="8"/>
        </w:numPr>
        <w:shd w:val="clear" w:color="auto" w:fill="FFFFFF"/>
        <w:tabs>
          <w:tab w:val="clear" w:pos="720"/>
          <w:tab w:val="left" w:pos="284"/>
        </w:tabs>
        <w:spacing w:before="100" w:beforeAutospacing="1" w:after="24" w:line="288" w:lineRule="atLeast"/>
        <w:ind w:left="0"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Реализация:</w:t>
      </w:r>
    </w:p>
    <w:p w:rsidR="006A6747" w:rsidRPr="006A6747" w:rsidRDefault="006A6747" w:rsidP="006A6747">
      <w:p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Для реализации системы были выбраны:</w:t>
      </w:r>
    </w:p>
    <w:p w:rsidR="006A6747" w:rsidRPr="006A6747" w:rsidRDefault="006A6747" w:rsidP="009B23C4">
      <w:pPr>
        <w:pStyle w:val="a6"/>
        <w:numPr>
          <w:ilvl w:val="0"/>
          <w:numId w:val="10"/>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 xml:space="preserve">Операционная система </w:t>
      </w:r>
      <w:r w:rsidRPr="006A6747">
        <w:rPr>
          <w:rFonts w:ascii="time new roman" w:eastAsia="Times New Roman" w:hAnsi="time new roman" w:cs="Arial"/>
          <w:sz w:val="28"/>
          <w:szCs w:val="20"/>
          <w:lang w:val="en-US" w:eastAsia="ru-RU"/>
        </w:rPr>
        <w:t>Android</w:t>
      </w:r>
      <w:r w:rsidRPr="006A6747">
        <w:rPr>
          <w:rFonts w:ascii="time new roman" w:eastAsia="Times New Roman" w:hAnsi="time new roman" w:cs="Arial"/>
          <w:sz w:val="28"/>
          <w:szCs w:val="20"/>
          <w:lang w:eastAsia="ru-RU"/>
        </w:rPr>
        <w:t xml:space="preserve"> версии 4.0 и выше;</w:t>
      </w:r>
    </w:p>
    <w:p w:rsidR="006A6747" w:rsidRPr="006A6747" w:rsidRDefault="006A6747" w:rsidP="009B23C4">
      <w:pPr>
        <w:pStyle w:val="a6"/>
        <w:numPr>
          <w:ilvl w:val="0"/>
          <w:numId w:val="10"/>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val="en-US" w:eastAsia="ru-RU"/>
        </w:rPr>
      </w:pPr>
      <w:r w:rsidRPr="006A6747">
        <w:rPr>
          <w:rFonts w:ascii="time new roman" w:eastAsia="Times New Roman" w:hAnsi="time new roman" w:cs="Arial"/>
          <w:sz w:val="28"/>
          <w:szCs w:val="20"/>
          <w:lang w:val="en-US" w:eastAsia="ru-RU"/>
        </w:rPr>
        <w:t xml:space="preserve">IDE Eclipse, JDK 6, Android SDK </w:t>
      </w:r>
      <w:r w:rsidRPr="006A6747">
        <w:rPr>
          <w:rFonts w:ascii="time new roman" w:eastAsia="Times New Roman" w:hAnsi="time new roman" w:cs="Arial"/>
          <w:sz w:val="28"/>
          <w:szCs w:val="20"/>
          <w:lang w:eastAsia="ru-RU"/>
        </w:rPr>
        <w:t>и</w:t>
      </w:r>
      <w:r w:rsidRPr="006A6747">
        <w:rPr>
          <w:rFonts w:ascii="time new roman" w:eastAsia="Times New Roman" w:hAnsi="time new roman" w:cs="Arial"/>
          <w:sz w:val="28"/>
          <w:szCs w:val="20"/>
          <w:lang w:val="en-US" w:eastAsia="ru-RU"/>
        </w:rPr>
        <w:t xml:space="preserve"> SQLite;</w:t>
      </w:r>
    </w:p>
    <w:p w:rsidR="006A6747" w:rsidRPr="006A6747" w:rsidRDefault="006A6747" w:rsidP="009B23C4">
      <w:pPr>
        <w:pStyle w:val="a6"/>
        <w:numPr>
          <w:ilvl w:val="0"/>
          <w:numId w:val="10"/>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val="en-US" w:eastAsia="ru-RU"/>
        </w:rPr>
      </w:pPr>
      <w:r w:rsidRPr="006A6747">
        <w:rPr>
          <w:rFonts w:ascii="time new roman" w:eastAsia="Times New Roman" w:hAnsi="time new roman" w:cs="Arial"/>
          <w:sz w:val="28"/>
          <w:szCs w:val="20"/>
          <w:lang w:eastAsia="ru-RU"/>
        </w:rPr>
        <w:t xml:space="preserve">Язык высокого уровня </w:t>
      </w:r>
      <w:r w:rsidRPr="006A6747">
        <w:rPr>
          <w:rFonts w:ascii="time new roman" w:eastAsia="Times New Roman" w:hAnsi="time new roman" w:cs="Arial"/>
          <w:sz w:val="28"/>
          <w:szCs w:val="20"/>
          <w:lang w:val="en-US" w:eastAsia="ru-RU"/>
        </w:rPr>
        <w:t>Java;</w:t>
      </w:r>
    </w:p>
    <w:p w:rsidR="006A6747" w:rsidRPr="006A6747" w:rsidRDefault="006A6747" w:rsidP="006A6747">
      <w:p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Программа разбита на несколько классов:</w:t>
      </w:r>
    </w:p>
    <w:p w:rsidR="006A6747" w:rsidRPr="006A6747" w:rsidRDefault="006A6747" w:rsidP="009B23C4">
      <w:pPr>
        <w:pStyle w:val="a6"/>
        <w:numPr>
          <w:ilvl w:val="0"/>
          <w:numId w:val="11"/>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proofErr w:type="spellStart"/>
      <w:r w:rsidRPr="006A6747">
        <w:rPr>
          <w:rFonts w:ascii="time new roman" w:eastAsia="Times New Roman" w:hAnsi="time new roman" w:cs="Arial"/>
          <w:sz w:val="28"/>
          <w:szCs w:val="20"/>
          <w:lang w:val="en-US" w:eastAsia="ru-RU"/>
        </w:rPr>
        <w:t>MainActivity</w:t>
      </w:r>
      <w:proofErr w:type="spellEnd"/>
      <w:r w:rsidRPr="006A6747">
        <w:rPr>
          <w:rFonts w:ascii="time new roman" w:eastAsia="Times New Roman" w:hAnsi="time new roman" w:cs="Arial"/>
          <w:sz w:val="28"/>
          <w:szCs w:val="20"/>
          <w:lang w:eastAsia="ru-RU"/>
        </w:rPr>
        <w:t xml:space="preserve"> – основной класс, отображающий содержимое экрана и управляющий работой остальных классов;</w:t>
      </w:r>
    </w:p>
    <w:p w:rsidR="006A6747" w:rsidRPr="006A6747" w:rsidRDefault="006A6747" w:rsidP="009B23C4">
      <w:pPr>
        <w:pStyle w:val="a6"/>
        <w:numPr>
          <w:ilvl w:val="0"/>
          <w:numId w:val="11"/>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proofErr w:type="spellStart"/>
      <w:r w:rsidRPr="006A6747">
        <w:rPr>
          <w:rFonts w:ascii="time new roman" w:eastAsia="Times New Roman" w:hAnsi="time new roman" w:cs="Arial"/>
          <w:sz w:val="28"/>
          <w:szCs w:val="20"/>
          <w:lang w:val="en-US" w:eastAsia="ru-RU"/>
        </w:rPr>
        <w:t>SgnAnlsView</w:t>
      </w:r>
      <w:proofErr w:type="spellEnd"/>
      <w:r w:rsidRPr="006A6747">
        <w:rPr>
          <w:rFonts w:ascii="time new roman" w:eastAsia="Times New Roman" w:hAnsi="time new roman" w:cs="Arial"/>
          <w:sz w:val="28"/>
          <w:szCs w:val="20"/>
          <w:lang w:eastAsia="ru-RU"/>
        </w:rPr>
        <w:t xml:space="preserve"> – класс, реализующий возможность ввод подписи;</w:t>
      </w:r>
    </w:p>
    <w:p w:rsidR="006A6747" w:rsidRPr="006A6747" w:rsidRDefault="006A6747" w:rsidP="009B23C4">
      <w:pPr>
        <w:pStyle w:val="a6"/>
        <w:numPr>
          <w:ilvl w:val="0"/>
          <w:numId w:val="11"/>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val="en-US" w:eastAsia="ru-RU"/>
        </w:rPr>
        <w:t>Data</w:t>
      </w:r>
      <w:r w:rsidRPr="006A6747">
        <w:rPr>
          <w:rFonts w:ascii="time new roman" w:eastAsia="Times New Roman" w:hAnsi="time new roman" w:cs="Arial"/>
          <w:sz w:val="28"/>
          <w:szCs w:val="20"/>
          <w:lang w:eastAsia="ru-RU"/>
        </w:rPr>
        <w:t xml:space="preserve"> – класс, содержащий информацию, введенную пользователем, а также информацию, полученную в результате работы алгоритмов оценки характеристик подписи;</w:t>
      </w:r>
    </w:p>
    <w:p w:rsidR="006A6747" w:rsidRPr="006A6747" w:rsidRDefault="006A6747" w:rsidP="009B23C4">
      <w:pPr>
        <w:pStyle w:val="a6"/>
        <w:numPr>
          <w:ilvl w:val="0"/>
          <w:numId w:val="11"/>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val="en-US" w:eastAsia="ru-RU"/>
        </w:rPr>
        <w:t>Characteristics</w:t>
      </w:r>
      <w:r w:rsidRPr="006A6747">
        <w:rPr>
          <w:rFonts w:ascii="time new roman" w:eastAsia="Times New Roman" w:hAnsi="time new roman" w:cs="Arial"/>
          <w:sz w:val="28"/>
          <w:szCs w:val="20"/>
          <w:lang w:eastAsia="ru-RU"/>
        </w:rPr>
        <w:t xml:space="preserve"> – класс, реализующий базу данных, связывающую оценку характеристик подписи, полученные в результате работы алгоритмов системы, с психологическими свойствами пробанда;</w:t>
      </w:r>
    </w:p>
    <w:p w:rsidR="006A6747" w:rsidRPr="006A6747" w:rsidRDefault="006A6747" w:rsidP="009B23C4">
      <w:pPr>
        <w:pStyle w:val="a6"/>
        <w:numPr>
          <w:ilvl w:val="0"/>
          <w:numId w:val="11"/>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proofErr w:type="spellStart"/>
      <w:r w:rsidRPr="006A6747">
        <w:rPr>
          <w:rFonts w:ascii="time new roman" w:eastAsia="Times New Roman" w:hAnsi="time new roman" w:cs="Arial"/>
          <w:sz w:val="28"/>
          <w:szCs w:val="20"/>
          <w:lang w:val="en-US" w:eastAsia="ru-RU"/>
        </w:rPr>
        <w:t>ResultActivity</w:t>
      </w:r>
      <w:proofErr w:type="spellEnd"/>
      <w:r w:rsidRPr="006A6747">
        <w:rPr>
          <w:rFonts w:ascii="time new roman" w:eastAsia="Times New Roman" w:hAnsi="time new roman" w:cs="Arial"/>
          <w:sz w:val="28"/>
          <w:szCs w:val="20"/>
          <w:lang w:eastAsia="ru-RU"/>
        </w:rPr>
        <w:t xml:space="preserve"> – класс, отображающий результаты работы системы и выводящий на экран психологическую оценку личности;</w:t>
      </w:r>
    </w:p>
    <w:p w:rsidR="006A6747" w:rsidRPr="006A6747" w:rsidRDefault="006A6747" w:rsidP="009B23C4">
      <w:pPr>
        <w:pStyle w:val="a6"/>
        <w:numPr>
          <w:ilvl w:val="0"/>
          <w:numId w:val="11"/>
        </w:numPr>
        <w:shd w:val="clear" w:color="auto" w:fill="FFFFFF"/>
        <w:tabs>
          <w:tab w:val="left" w:pos="284"/>
        </w:tabs>
        <w:spacing w:before="100" w:beforeAutospacing="1" w:after="24" w:line="288" w:lineRule="atLeast"/>
        <w:ind w:firstLine="426"/>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val="en-US" w:eastAsia="ru-RU"/>
        </w:rPr>
        <w:t>Analysis</w:t>
      </w:r>
      <w:r w:rsidRPr="006A6747">
        <w:rPr>
          <w:rFonts w:ascii="time new roman" w:eastAsia="Times New Roman" w:hAnsi="time new roman" w:cs="Arial"/>
          <w:sz w:val="28"/>
          <w:szCs w:val="20"/>
          <w:lang w:eastAsia="ru-RU"/>
        </w:rPr>
        <w:t xml:space="preserve"> – класс, производящий непосредственную оценку характеристик подписи;</w:t>
      </w:r>
    </w:p>
    <w:p w:rsidR="006A6747" w:rsidRPr="006A6747" w:rsidRDefault="006A6747" w:rsidP="009B23C4">
      <w:pPr>
        <w:numPr>
          <w:ilvl w:val="0"/>
          <w:numId w:val="8"/>
        </w:numPr>
        <w:shd w:val="clear" w:color="auto" w:fill="FFFFFF"/>
        <w:tabs>
          <w:tab w:val="clear" w:pos="720"/>
          <w:tab w:val="left" w:pos="284"/>
        </w:tabs>
        <w:spacing w:before="100" w:beforeAutospacing="1" w:after="24" w:line="288" w:lineRule="atLeast"/>
        <w:ind w:left="0" w:firstLine="426"/>
        <w:jc w:val="both"/>
        <w:rPr>
          <w:rFonts w:ascii="time new roman" w:hAnsi="time new roman"/>
          <w:sz w:val="28"/>
        </w:rPr>
      </w:pPr>
      <w:r w:rsidRPr="006A6747">
        <w:rPr>
          <w:rFonts w:ascii="time new roman" w:eastAsia="Times New Roman" w:hAnsi="time new roman" w:cs="Arial"/>
          <w:sz w:val="28"/>
          <w:szCs w:val="20"/>
          <w:lang w:eastAsia="ru-RU"/>
        </w:rPr>
        <w:t>Тестирование</w:t>
      </w:r>
    </w:p>
    <w:p w:rsidR="006A6747" w:rsidRPr="006A6747" w:rsidRDefault="006A6747" w:rsidP="006A6747">
      <w:pPr>
        <w:shd w:val="clear" w:color="auto" w:fill="FFFFFF"/>
        <w:tabs>
          <w:tab w:val="left" w:pos="284"/>
        </w:tabs>
        <w:spacing w:before="100" w:beforeAutospacing="1" w:after="24" w:line="288" w:lineRule="atLeast"/>
        <w:ind w:left="426" w:firstLine="425"/>
        <w:jc w:val="both"/>
        <w:rPr>
          <w:rFonts w:ascii="time new roman" w:eastAsia="Times New Roman" w:hAnsi="time new roman" w:cs="Arial"/>
          <w:sz w:val="28"/>
          <w:szCs w:val="20"/>
          <w:lang w:eastAsia="ru-RU"/>
        </w:rPr>
      </w:pPr>
      <w:r w:rsidRPr="006A6747">
        <w:rPr>
          <w:rFonts w:ascii="time new roman" w:eastAsia="Times New Roman" w:hAnsi="time new roman" w:cs="Arial"/>
          <w:sz w:val="28"/>
          <w:szCs w:val="20"/>
          <w:lang w:eastAsia="ru-RU"/>
        </w:rPr>
        <w:t xml:space="preserve">Для тестирования компонентов системы использовались юнит-тесты на основе </w:t>
      </w:r>
      <w:proofErr w:type="spellStart"/>
      <w:r w:rsidRPr="006A6747">
        <w:rPr>
          <w:rFonts w:ascii="time new roman" w:eastAsia="Times New Roman" w:hAnsi="time new roman" w:cs="Arial"/>
          <w:sz w:val="28"/>
          <w:szCs w:val="20"/>
          <w:lang w:val="en-US" w:eastAsia="ru-RU"/>
        </w:rPr>
        <w:t>JUnit</w:t>
      </w:r>
      <w:proofErr w:type="spellEnd"/>
      <w:r w:rsidRPr="006A6747">
        <w:rPr>
          <w:rFonts w:ascii="time new roman" w:eastAsia="Times New Roman" w:hAnsi="time new roman" w:cs="Arial"/>
          <w:sz w:val="28"/>
          <w:szCs w:val="20"/>
          <w:lang w:eastAsia="ru-RU"/>
        </w:rPr>
        <w:t xml:space="preserve">4. Тестирование проводилось </w:t>
      </w:r>
      <w:proofErr w:type="gramStart"/>
      <w:r w:rsidRPr="006A6747">
        <w:rPr>
          <w:rFonts w:ascii="time new roman" w:eastAsia="Times New Roman" w:hAnsi="time new roman" w:cs="Arial"/>
          <w:sz w:val="28"/>
          <w:szCs w:val="20"/>
          <w:lang w:eastAsia="ru-RU"/>
        </w:rPr>
        <w:t>для</w:t>
      </w:r>
      <w:proofErr w:type="gramEnd"/>
      <w:r w:rsidRPr="006A6747">
        <w:rPr>
          <w:rFonts w:ascii="time new roman" w:eastAsia="Times New Roman" w:hAnsi="time new roman" w:cs="Arial"/>
          <w:sz w:val="28"/>
          <w:szCs w:val="20"/>
          <w:lang w:eastAsia="ru-RU"/>
        </w:rPr>
        <w:t>:</w:t>
      </w:r>
    </w:p>
    <w:p w:rsidR="006A6747" w:rsidRPr="006A6747" w:rsidRDefault="006A6747" w:rsidP="009B23C4">
      <w:pPr>
        <w:pStyle w:val="a6"/>
        <w:numPr>
          <w:ilvl w:val="0"/>
          <w:numId w:val="30"/>
        </w:numPr>
        <w:shd w:val="clear" w:color="auto" w:fill="FFFFFF"/>
        <w:tabs>
          <w:tab w:val="left" w:pos="284"/>
        </w:tabs>
        <w:spacing w:before="100" w:beforeAutospacing="1" w:after="24" w:line="288" w:lineRule="atLeast"/>
        <w:ind w:left="426" w:firstLine="425"/>
        <w:jc w:val="both"/>
        <w:rPr>
          <w:rFonts w:ascii="time new roman" w:hAnsi="time new roman"/>
          <w:sz w:val="28"/>
        </w:rPr>
      </w:pPr>
      <w:r w:rsidRPr="006A6747">
        <w:rPr>
          <w:rFonts w:ascii="time new roman" w:hAnsi="time new roman"/>
          <w:sz w:val="28"/>
        </w:rPr>
        <w:t>основных и вспомогательных функций ввода подписи;</w:t>
      </w:r>
    </w:p>
    <w:p w:rsidR="006A6747" w:rsidRPr="006A6747" w:rsidRDefault="006A6747" w:rsidP="009B23C4">
      <w:pPr>
        <w:pStyle w:val="a6"/>
        <w:numPr>
          <w:ilvl w:val="0"/>
          <w:numId w:val="30"/>
        </w:numPr>
        <w:shd w:val="clear" w:color="auto" w:fill="FFFFFF"/>
        <w:tabs>
          <w:tab w:val="left" w:pos="284"/>
        </w:tabs>
        <w:spacing w:before="100" w:beforeAutospacing="1" w:after="24" w:line="288" w:lineRule="atLeast"/>
        <w:ind w:left="426" w:firstLine="425"/>
        <w:jc w:val="both"/>
        <w:rPr>
          <w:rFonts w:ascii="time new roman" w:hAnsi="time new roman"/>
          <w:sz w:val="28"/>
        </w:rPr>
      </w:pPr>
      <w:r w:rsidRPr="006A6747">
        <w:rPr>
          <w:rFonts w:ascii="time new roman" w:hAnsi="time new roman"/>
          <w:sz w:val="28"/>
        </w:rPr>
        <w:lastRenderedPageBreak/>
        <w:t>функций, выполняющих оценку характеристик подписи;</w:t>
      </w:r>
    </w:p>
    <w:p w:rsidR="006A6747" w:rsidRPr="006A6747" w:rsidRDefault="006A6747" w:rsidP="009B23C4">
      <w:pPr>
        <w:pStyle w:val="a6"/>
        <w:numPr>
          <w:ilvl w:val="0"/>
          <w:numId w:val="30"/>
        </w:numPr>
        <w:shd w:val="clear" w:color="auto" w:fill="FFFFFF"/>
        <w:tabs>
          <w:tab w:val="left" w:pos="284"/>
        </w:tabs>
        <w:spacing w:before="100" w:beforeAutospacing="1" w:after="24" w:line="288" w:lineRule="atLeast"/>
        <w:ind w:left="426" w:firstLine="425"/>
        <w:jc w:val="both"/>
        <w:rPr>
          <w:rFonts w:ascii="time new roman" w:hAnsi="time new roman"/>
          <w:sz w:val="28"/>
        </w:rPr>
      </w:pPr>
      <w:r w:rsidRPr="006A6747">
        <w:rPr>
          <w:rFonts w:ascii="time new roman" w:hAnsi="time new roman"/>
          <w:sz w:val="28"/>
        </w:rPr>
        <w:t>функций, выполняющих передачу данных между классами;</w:t>
      </w:r>
    </w:p>
    <w:p w:rsidR="006A6747" w:rsidRPr="006A6747" w:rsidRDefault="006A6747" w:rsidP="009B23C4">
      <w:pPr>
        <w:pStyle w:val="a6"/>
        <w:numPr>
          <w:ilvl w:val="0"/>
          <w:numId w:val="30"/>
        </w:numPr>
        <w:shd w:val="clear" w:color="auto" w:fill="FFFFFF"/>
        <w:tabs>
          <w:tab w:val="left" w:pos="284"/>
        </w:tabs>
        <w:spacing w:before="100" w:beforeAutospacing="1" w:after="24" w:line="288" w:lineRule="atLeast"/>
        <w:ind w:left="426" w:firstLine="425"/>
        <w:jc w:val="both"/>
        <w:rPr>
          <w:rFonts w:ascii="time new roman" w:hAnsi="time new roman"/>
          <w:sz w:val="28"/>
        </w:rPr>
      </w:pPr>
      <w:r w:rsidRPr="006A6747">
        <w:rPr>
          <w:rFonts w:ascii="time new roman" w:hAnsi="time new roman"/>
          <w:sz w:val="28"/>
        </w:rPr>
        <w:t>функций, занимающихся обработкой результатов;</w:t>
      </w:r>
    </w:p>
    <w:p w:rsidR="006A6747" w:rsidRPr="006A6747" w:rsidRDefault="006A6747" w:rsidP="006A6747">
      <w:pPr>
        <w:shd w:val="clear" w:color="auto" w:fill="FFFFFF"/>
        <w:tabs>
          <w:tab w:val="left" w:pos="284"/>
          <w:tab w:val="left" w:pos="1134"/>
        </w:tabs>
        <w:spacing w:before="100" w:beforeAutospacing="1" w:after="24" w:line="288" w:lineRule="atLeast"/>
        <w:ind w:left="426" w:firstLine="425"/>
        <w:jc w:val="both"/>
        <w:rPr>
          <w:rFonts w:ascii="time new roman" w:hAnsi="time new roman"/>
          <w:sz w:val="28"/>
        </w:rPr>
      </w:pPr>
      <w:r w:rsidRPr="006A6747">
        <w:rPr>
          <w:rFonts w:ascii="time new roman" w:hAnsi="time new roman"/>
          <w:sz w:val="28"/>
        </w:rPr>
        <w:t>Также проводилось тестирование всей системы с помощью тридцати двух подписей различных пользователей. Помимо проверки функциональности и работоспособности программы подписи использовались для сбора статистики для калибровки оценки характеристик подписи, для которых в литературе не указано точное значение.</w:t>
      </w:r>
    </w:p>
    <w:p w:rsidR="006A6747" w:rsidRPr="003D4A16" w:rsidRDefault="006A6747" w:rsidP="003D4A16">
      <w:pPr>
        <w:pStyle w:val="2"/>
        <w:spacing w:after="240"/>
        <w:rPr>
          <w:rFonts w:ascii="Times New Roman" w:hAnsi="Times New Roman" w:cs="Times New Roman"/>
          <w:color w:val="auto"/>
          <w:sz w:val="28"/>
        </w:rPr>
      </w:pPr>
      <w:r w:rsidRPr="003D4A16">
        <w:rPr>
          <w:rFonts w:ascii="Times New Roman" w:hAnsi="Times New Roman" w:cs="Times New Roman"/>
          <w:color w:val="auto"/>
          <w:sz w:val="28"/>
        </w:rPr>
        <w:t xml:space="preserve"> </w:t>
      </w:r>
      <w:bookmarkStart w:id="9" w:name="_Toc357852744"/>
      <w:r w:rsidRPr="003D4A16">
        <w:rPr>
          <w:rFonts w:ascii="Times New Roman" w:hAnsi="Times New Roman" w:cs="Times New Roman"/>
          <w:color w:val="auto"/>
          <w:sz w:val="28"/>
        </w:rPr>
        <w:t>2.</w:t>
      </w:r>
      <w:r w:rsidR="00B12B43">
        <w:rPr>
          <w:rFonts w:ascii="Times New Roman" w:hAnsi="Times New Roman" w:cs="Times New Roman"/>
          <w:color w:val="auto"/>
          <w:sz w:val="28"/>
        </w:rPr>
        <w:t>2</w:t>
      </w:r>
      <w:r w:rsidRPr="003D4A16">
        <w:rPr>
          <w:rFonts w:ascii="Times New Roman" w:hAnsi="Times New Roman" w:cs="Times New Roman"/>
          <w:color w:val="auto"/>
          <w:sz w:val="28"/>
        </w:rPr>
        <w:t>. Инструментальные средства разработки и обзор СУБД</w:t>
      </w:r>
      <w:bookmarkEnd w:id="9"/>
    </w:p>
    <w:p w:rsidR="006A6747" w:rsidRPr="006A6747" w:rsidRDefault="006A6747" w:rsidP="009B23C4">
      <w:pPr>
        <w:pStyle w:val="a6"/>
        <w:numPr>
          <w:ilvl w:val="0"/>
          <w:numId w:val="17"/>
        </w:numPr>
        <w:rPr>
          <w:rFonts w:ascii="time new roman" w:hAnsi="time new roman"/>
          <w:sz w:val="28"/>
        </w:rPr>
      </w:pPr>
      <w:r w:rsidRPr="006A6747">
        <w:rPr>
          <w:rFonts w:ascii="time new roman" w:hAnsi="time new roman"/>
          <w:sz w:val="28"/>
        </w:rPr>
        <w:t>Компилятор:</w:t>
      </w:r>
    </w:p>
    <w:p w:rsidR="00B9194B" w:rsidRDefault="00B9194B" w:rsidP="006A6747">
      <w:pPr>
        <w:ind w:left="363"/>
        <w:jc w:val="both"/>
        <w:rPr>
          <w:rFonts w:ascii="Times New Roman" w:hAnsi="Times New Roman" w:cs="Arial"/>
          <w:color w:val="000000"/>
          <w:sz w:val="28"/>
          <w:szCs w:val="21"/>
          <w:shd w:val="clear" w:color="auto" w:fill="FFFFFF"/>
        </w:rPr>
      </w:pPr>
      <w:r>
        <w:rPr>
          <w:rFonts w:ascii="Times New Roman" w:hAnsi="Times New Roman" w:cs="Arial"/>
          <w:color w:val="000000"/>
          <w:sz w:val="28"/>
          <w:szCs w:val="21"/>
          <w:shd w:val="clear" w:color="auto" w:fill="FFFFFF"/>
        </w:rPr>
        <w:t>Компи</w:t>
      </w:r>
      <w:r w:rsidRPr="00B9194B">
        <w:rPr>
          <w:rFonts w:ascii="Times New Roman" w:hAnsi="Times New Roman" w:cs="Arial"/>
          <w:color w:val="000000"/>
          <w:sz w:val="28"/>
          <w:szCs w:val="21"/>
          <w:shd w:val="clear" w:color="auto" w:fill="FFFFFF"/>
        </w:rPr>
        <w:t>лятор - это программа перевода с языка программирования высокого уровня в машинные коды</w:t>
      </w:r>
      <w:r>
        <w:rPr>
          <w:rFonts w:ascii="Times New Roman" w:hAnsi="Times New Roman" w:cs="Arial"/>
          <w:color w:val="000000"/>
          <w:sz w:val="28"/>
          <w:szCs w:val="21"/>
          <w:shd w:val="clear" w:color="auto" w:fill="FFFFFF"/>
        </w:rPr>
        <w:t>.</w:t>
      </w:r>
    </w:p>
    <w:p w:rsidR="006A6747" w:rsidRPr="006A6747" w:rsidRDefault="006A6747" w:rsidP="006A6747">
      <w:pPr>
        <w:ind w:left="363"/>
        <w:jc w:val="both"/>
        <w:rPr>
          <w:rFonts w:ascii="Times New Roman" w:hAnsi="Times New Roman"/>
          <w:sz w:val="28"/>
        </w:rPr>
      </w:pPr>
      <w:r w:rsidRPr="006A6747">
        <w:rPr>
          <w:rFonts w:ascii="Times New Roman" w:hAnsi="Times New Roman"/>
          <w:sz w:val="28"/>
        </w:rPr>
        <w:t>Виды компиляторов:</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Векторизующий</w:t>
      </w:r>
      <w:r w:rsidR="00B9194B">
        <w:rPr>
          <w:rFonts w:ascii="Times New Roman" w:hAnsi="Times New Roman" w:cs="Arial"/>
          <w:sz w:val="28"/>
          <w:szCs w:val="20"/>
        </w:rPr>
        <w:t xml:space="preserve"> 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п</w:t>
      </w:r>
      <w:r w:rsidR="000077C4">
        <w:rPr>
          <w:rFonts w:ascii="Times New Roman" w:hAnsi="Times New Roman" w:cs="Arial"/>
          <w:sz w:val="28"/>
          <w:szCs w:val="20"/>
        </w:rPr>
        <w:t>ереводит</w:t>
      </w:r>
      <w:r w:rsidRPr="006A6747">
        <w:rPr>
          <w:rStyle w:val="apple-converted-space"/>
          <w:rFonts w:ascii="Times New Roman" w:hAnsi="Times New Roman" w:cs="Arial"/>
          <w:sz w:val="28"/>
          <w:szCs w:val="20"/>
        </w:rPr>
        <w:t xml:space="preserve"> </w:t>
      </w:r>
      <w:hyperlink r:id="rId30" w:tooltip="Исходный код" w:history="1">
        <w:r w:rsidRPr="006A6747">
          <w:rPr>
            <w:rStyle w:val="ac"/>
            <w:rFonts w:ascii="Times New Roman" w:hAnsi="Times New Roman" w:cs="Arial"/>
            <w:color w:val="auto"/>
            <w:sz w:val="28"/>
            <w:szCs w:val="20"/>
            <w:u w:val="none"/>
          </w:rPr>
          <w:t>исходный код</w:t>
        </w:r>
      </w:hyperlink>
      <w:r w:rsidRPr="006A6747">
        <w:rPr>
          <w:rStyle w:val="apple-converted-space"/>
          <w:rFonts w:ascii="Times New Roman" w:hAnsi="Times New Roman" w:cs="Arial"/>
          <w:sz w:val="28"/>
          <w:szCs w:val="20"/>
        </w:rPr>
        <w:t xml:space="preserve"> </w:t>
      </w:r>
      <w:r w:rsidR="000077C4">
        <w:rPr>
          <w:rStyle w:val="apple-converted-space"/>
          <w:rFonts w:ascii="Times New Roman" w:hAnsi="Times New Roman" w:cs="Arial"/>
          <w:sz w:val="28"/>
          <w:szCs w:val="20"/>
        </w:rPr>
        <w:t xml:space="preserve">программы </w:t>
      </w:r>
      <w:r w:rsidRPr="006A6747">
        <w:rPr>
          <w:rFonts w:ascii="Times New Roman" w:hAnsi="Times New Roman" w:cs="Arial"/>
          <w:sz w:val="28"/>
          <w:szCs w:val="20"/>
        </w:rPr>
        <w:t>в</w:t>
      </w:r>
      <w:r w:rsidRPr="006A6747">
        <w:rPr>
          <w:rStyle w:val="apple-converted-space"/>
          <w:rFonts w:ascii="Times New Roman" w:hAnsi="Times New Roman" w:cs="Arial"/>
          <w:sz w:val="28"/>
          <w:szCs w:val="20"/>
        </w:rPr>
        <w:t xml:space="preserve"> </w:t>
      </w:r>
      <w:hyperlink r:id="rId31" w:tooltip="Машинный код" w:history="1">
        <w:r w:rsidRPr="006A6747">
          <w:rPr>
            <w:rStyle w:val="ac"/>
            <w:rFonts w:ascii="Times New Roman" w:hAnsi="Times New Roman" w:cs="Arial"/>
            <w:color w:val="auto"/>
            <w:sz w:val="28"/>
            <w:szCs w:val="20"/>
            <w:u w:val="none"/>
          </w:rPr>
          <w:t>машинный код</w:t>
        </w:r>
      </w:hyperlink>
      <w:r w:rsidRPr="006A6747">
        <w:rPr>
          <w:rStyle w:val="apple-converted-space"/>
          <w:rFonts w:ascii="Times New Roman" w:hAnsi="Times New Roman" w:cs="Arial"/>
          <w:sz w:val="28"/>
          <w:szCs w:val="20"/>
        </w:rPr>
        <w:t xml:space="preserve"> </w:t>
      </w:r>
      <w:r w:rsidRPr="006A6747">
        <w:rPr>
          <w:rFonts w:ascii="Times New Roman" w:hAnsi="Times New Roman" w:cs="Arial"/>
          <w:sz w:val="28"/>
          <w:szCs w:val="20"/>
        </w:rPr>
        <w:t xml:space="preserve">компьютеров, </w:t>
      </w:r>
      <w:r w:rsidR="000077C4">
        <w:rPr>
          <w:rFonts w:ascii="Times New Roman" w:hAnsi="Times New Roman" w:cs="Arial"/>
          <w:sz w:val="28"/>
          <w:szCs w:val="20"/>
        </w:rPr>
        <w:t xml:space="preserve">оборудованных </w:t>
      </w:r>
      <w:hyperlink r:id="rId32" w:tooltip="Векторный процессор" w:history="1">
        <w:r w:rsidRPr="006A6747">
          <w:rPr>
            <w:rStyle w:val="ac"/>
            <w:rFonts w:ascii="Times New Roman" w:hAnsi="Times New Roman" w:cs="Arial"/>
            <w:color w:val="auto"/>
            <w:sz w:val="28"/>
            <w:szCs w:val="20"/>
            <w:u w:val="none"/>
          </w:rPr>
          <w:t>векторным процессором</w:t>
        </w:r>
      </w:hyperlink>
      <w:r w:rsidRPr="006A6747">
        <w:rPr>
          <w:rFonts w:ascii="Times New Roman" w:hAnsi="Times New Roman" w:cs="Arial"/>
          <w:sz w:val="28"/>
          <w:szCs w:val="20"/>
        </w:rPr>
        <w:t>.</w:t>
      </w:r>
    </w:p>
    <w:p w:rsidR="006A6747" w:rsidRPr="006A6747" w:rsidRDefault="006A6747" w:rsidP="000077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Гибкий</w:t>
      </w:r>
      <w:r w:rsidR="00B9194B">
        <w:rPr>
          <w:rFonts w:ascii="Times New Roman" w:hAnsi="Times New Roman" w:cs="Arial"/>
          <w:sz w:val="28"/>
          <w:szCs w:val="20"/>
        </w:rPr>
        <w:t xml:space="preserve"> компилятор с</w:t>
      </w:r>
      <w:r w:rsidRPr="006A6747">
        <w:rPr>
          <w:rFonts w:ascii="Times New Roman" w:hAnsi="Times New Roman" w:cs="Arial"/>
          <w:sz w:val="28"/>
          <w:szCs w:val="20"/>
        </w:rPr>
        <w:t>конструирован по</w:t>
      </w:r>
      <w:r w:rsidRPr="006A6747">
        <w:rPr>
          <w:rStyle w:val="apple-converted-space"/>
          <w:rFonts w:ascii="Times New Roman" w:hAnsi="Times New Roman" w:cs="Arial"/>
          <w:sz w:val="28"/>
          <w:szCs w:val="20"/>
        </w:rPr>
        <w:t xml:space="preserve"> </w:t>
      </w:r>
      <w:hyperlink r:id="rId33" w:tooltip="Модульность (программирование)" w:history="1">
        <w:r w:rsidRPr="006A6747">
          <w:rPr>
            <w:rStyle w:val="ac"/>
            <w:rFonts w:ascii="Times New Roman" w:hAnsi="Times New Roman" w:cs="Arial"/>
            <w:color w:val="auto"/>
            <w:sz w:val="28"/>
            <w:szCs w:val="20"/>
            <w:u w:val="none"/>
          </w:rPr>
          <w:t>модульному</w:t>
        </w:r>
      </w:hyperlink>
      <w:r w:rsidRPr="006A6747">
        <w:rPr>
          <w:rStyle w:val="apple-converted-space"/>
          <w:rFonts w:ascii="Times New Roman" w:hAnsi="Times New Roman" w:cs="Arial"/>
          <w:sz w:val="28"/>
          <w:szCs w:val="20"/>
        </w:rPr>
        <w:t xml:space="preserve"> </w:t>
      </w:r>
      <w:r w:rsidR="000077C4">
        <w:rPr>
          <w:rFonts w:ascii="Times New Roman" w:hAnsi="Times New Roman" w:cs="Arial"/>
          <w:sz w:val="28"/>
          <w:szCs w:val="20"/>
        </w:rPr>
        <w:t>принципу и</w:t>
      </w:r>
      <w:r w:rsidRPr="006A6747">
        <w:rPr>
          <w:rFonts w:ascii="Times New Roman" w:hAnsi="Times New Roman" w:cs="Arial"/>
          <w:sz w:val="28"/>
          <w:szCs w:val="20"/>
        </w:rPr>
        <w:t xml:space="preserve"> управляется таблицами</w:t>
      </w:r>
      <w:r w:rsidR="000077C4">
        <w:rPr>
          <w:rFonts w:ascii="Times New Roman" w:hAnsi="Times New Roman" w:cs="Arial"/>
          <w:sz w:val="28"/>
          <w:szCs w:val="20"/>
        </w:rPr>
        <w:t>, а также</w:t>
      </w:r>
      <w:r w:rsidRPr="006A6747">
        <w:rPr>
          <w:rFonts w:ascii="Times New Roman" w:hAnsi="Times New Roman" w:cs="Arial"/>
          <w:sz w:val="28"/>
          <w:szCs w:val="20"/>
        </w:rPr>
        <w:t xml:space="preserve"> и запрограммирован на</w:t>
      </w:r>
      <w:r w:rsidR="000077C4">
        <w:rPr>
          <w:rStyle w:val="apple-converted-space"/>
          <w:rFonts w:ascii="Times New Roman" w:hAnsi="Times New Roman" w:cs="Arial"/>
          <w:sz w:val="28"/>
          <w:szCs w:val="20"/>
        </w:rPr>
        <w:t xml:space="preserve"> </w:t>
      </w:r>
      <w:hyperlink r:id="rId34" w:tooltip="Высокоуровневый язык программирования" w:history="1">
        <w:r w:rsidRPr="006A6747">
          <w:rPr>
            <w:rStyle w:val="ac"/>
            <w:rFonts w:ascii="Times New Roman" w:hAnsi="Times New Roman" w:cs="Arial"/>
            <w:color w:val="auto"/>
            <w:sz w:val="28"/>
            <w:szCs w:val="20"/>
            <w:u w:val="none"/>
          </w:rPr>
          <w:t>языке высокого уровня</w:t>
        </w:r>
      </w:hyperlink>
      <w:r w:rsidR="000077C4">
        <w:rPr>
          <w:rStyle w:val="apple-converted-space"/>
          <w:rFonts w:ascii="Times New Roman" w:hAnsi="Times New Roman" w:cs="Arial"/>
          <w:sz w:val="28"/>
          <w:szCs w:val="20"/>
        </w:rPr>
        <w:t xml:space="preserve"> </w:t>
      </w:r>
      <w:r w:rsidRPr="006A6747">
        <w:rPr>
          <w:rFonts w:ascii="Times New Roman" w:hAnsi="Times New Roman" w:cs="Arial"/>
          <w:sz w:val="28"/>
          <w:szCs w:val="20"/>
        </w:rPr>
        <w:t>или реализован с помощью компилятора компиляторов.</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 xml:space="preserve"> Инкрементальный</w:t>
      </w:r>
      <w:r w:rsidR="00B9194B">
        <w:rPr>
          <w:rFonts w:ascii="Times New Roman" w:hAnsi="Times New Roman" w:cs="Arial"/>
          <w:sz w:val="28"/>
          <w:szCs w:val="20"/>
        </w:rPr>
        <w:t xml:space="preserve"> 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п</w:t>
      </w:r>
      <w:r w:rsidRPr="006A6747">
        <w:rPr>
          <w:rFonts w:ascii="Times New Roman" w:hAnsi="Times New Roman" w:cs="Arial"/>
          <w:sz w:val="28"/>
          <w:szCs w:val="20"/>
        </w:rPr>
        <w:t xml:space="preserve">овторно </w:t>
      </w:r>
      <w:r w:rsidR="000077C4">
        <w:rPr>
          <w:rFonts w:ascii="Times New Roman" w:hAnsi="Times New Roman" w:cs="Arial"/>
          <w:sz w:val="28"/>
          <w:szCs w:val="20"/>
        </w:rPr>
        <w:t>переводит</w:t>
      </w:r>
      <w:r w:rsidRPr="006A6747">
        <w:rPr>
          <w:rFonts w:ascii="Times New Roman" w:hAnsi="Times New Roman" w:cs="Arial"/>
          <w:sz w:val="28"/>
          <w:szCs w:val="20"/>
        </w:rPr>
        <w:t xml:space="preserve"> фрагменты программы и дополнения к ней без перекомпиляции всей программы.</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Интерпретирующий</w:t>
      </w:r>
      <w:r w:rsidR="00B9194B">
        <w:rPr>
          <w:rFonts w:ascii="Times New Roman" w:hAnsi="Times New Roman" w:cs="Arial"/>
          <w:sz w:val="28"/>
          <w:szCs w:val="20"/>
        </w:rPr>
        <w:t xml:space="preserve"> 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п</w:t>
      </w:r>
      <w:r w:rsidRPr="006A6747">
        <w:rPr>
          <w:rFonts w:ascii="Times New Roman" w:hAnsi="Times New Roman" w:cs="Arial"/>
          <w:sz w:val="28"/>
          <w:szCs w:val="20"/>
        </w:rPr>
        <w:t>оследовательно выполняет независимую компиляцию каждого отдельно</w:t>
      </w:r>
      <w:r w:rsidR="000077C4">
        <w:rPr>
          <w:rFonts w:ascii="Times New Roman" w:hAnsi="Times New Roman" w:cs="Arial"/>
          <w:sz w:val="28"/>
          <w:szCs w:val="20"/>
        </w:rPr>
        <w:t>й команды</w:t>
      </w:r>
      <w:r w:rsidRPr="006A6747">
        <w:rPr>
          <w:rFonts w:ascii="Times New Roman" w:hAnsi="Times New Roman" w:cs="Arial"/>
          <w:sz w:val="28"/>
          <w:szCs w:val="20"/>
        </w:rPr>
        <w:t xml:space="preserve"> исходной программы.</w:t>
      </w:r>
    </w:p>
    <w:p w:rsidR="006A6747" w:rsidRPr="006A6747" w:rsidRDefault="00053AC9"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hyperlink r:id="rId35" w:tooltip="Компилятор компиляторов" w:history="1">
        <w:r w:rsidR="006A6747" w:rsidRPr="006A6747">
          <w:rPr>
            <w:rStyle w:val="ac"/>
            <w:rFonts w:ascii="Times New Roman" w:hAnsi="Times New Roman" w:cs="Arial"/>
            <w:iCs/>
            <w:color w:val="auto"/>
            <w:sz w:val="28"/>
            <w:szCs w:val="20"/>
            <w:u w:val="none"/>
          </w:rPr>
          <w:t>Компилятор компиляторов</w:t>
        </w:r>
      </w:hyperlink>
      <w:r w:rsidR="00B9194B">
        <w:rPr>
          <w:rStyle w:val="ac"/>
          <w:rFonts w:ascii="Times New Roman" w:hAnsi="Times New Roman" w:cs="Arial"/>
          <w:iCs/>
          <w:color w:val="auto"/>
          <w:sz w:val="28"/>
          <w:szCs w:val="20"/>
          <w:u w:val="none"/>
        </w:rPr>
        <w:t xml:space="preserve"> – т</w:t>
      </w:r>
      <w:r w:rsidR="006A6747" w:rsidRPr="006A6747">
        <w:rPr>
          <w:rFonts w:ascii="Times New Roman" w:hAnsi="Times New Roman" w:cs="Arial"/>
          <w:sz w:val="28"/>
          <w:szCs w:val="20"/>
        </w:rPr>
        <w:t xml:space="preserve">ранслятор, </w:t>
      </w:r>
      <w:r w:rsidR="000077C4">
        <w:rPr>
          <w:rFonts w:ascii="Times New Roman" w:hAnsi="Times New Roman" w:cs="Arial"/>
          <w:sz w:val="28"/>
          <w:szCs w:val="20"/>
        </w:rPr>
        <w:t>работающий с формальным</w:t>
      </w:r>
      <w:r w:rsidR="006A6747" w:rsidRPr="006A6747">
        <w:rPr>
          <w:rFonts w:ascii="Times New Roman" w:hAnsi="Times New Roman" w:cs="Arial"/>
          <w:sz w:val="28"/>
          <w:szCs w:val="20"/>
        </w:rPr>
        <w:t xml:space="preserve"> описание</w:t>
      </w:r>
      <w:r w:rsidR="000077C4">
        <w:rPr>
          <w:rFonts w:ascii="Times New Roman" w:hAnsi="Times New Roman" w:cs="Arial"/>
          <w:sz w:val="28"/>
          <w:szCs w:val="20"/>
        </w:rPr>
        <w:t xml:space="preserve">м </w:t>
      </w:r>
      <w:hyperlink r:id="rId36" w:tooltip="Язык программирования" w:history="1">
        <w:r w:rsidR="006A6747" w:rsidRPr="006A6747">
          <w:rPr>
            <w:rStyle w:val="ac"/>
            <w:rFonts w:ascii="Times New Roman" w:hAnsi="Times New Roman" w:cs="Arial"/>
            <w:color w:val="auto"/>
            <w:sz w:val="28"/>
            <w:szCs w:val="20"/>
            <w:u w:val="none"/>
          </w:rPr>
          <w:t>языка программирования</w:t>
        </w:r>
      </w:hyperlink>
      <w:r w:rsidR="000077C4">
        <w:rPr>
          <w:rStyle w:val="apple-converted-space"/>
          <w:rFonts w:ascii="Times New Roman" w:hAnsi="Times New Roman" w:cs="Arial"/>
          <w:sz w:val="28"/>
          <w:szCs w:val="20"/>
        </w:rPr>
        <w:t xml:space="preserve"> </w:t>
      </w:r>
      <w:r w:rsidR="006A6747" w:rsidRPr="006A6747">
        <w:rPr>
          <w:rFonts w:ascii="Times New Roman" w:hAnsi="Times New Roman" w:cs="Arial"/>
          <w:sz w:val="28"/>
          <w:szCs w:val="20"/>
        </w:rPr>
        <w:t>и генерирующий компилятор для этого языка.</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Отладочный</w:t>
      </w:r>
      <w:r w:rsidR="00B9194B">
        <w:rPr>
          <w:rFonts w:ascii="Times New Roman" w:hAnsi="Times New Roman" w:cs="Arial"/>
          <w:sz w:val="28"/>
          <w:szCs w:val="20"/>
        </w:rPr>
        <w:t xml:space="preserve"> 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у</w:t>
      </w:r>
      <w:r w:rsidRPr="006A6747">
        <w:rPr>
          <w:rFonts w:ascii="Times New Roman" w:hAnsi="Times New Roman" w:cs="Arial"/>
          <w:sz w:val="28"/>
          <w:szCs w:val="20"/>
        </w:rPr>
        <w:t>страняет отдельные виды</w:t>
      </w:r>
      <w:r w:rsidR="000077C4">
        <w:rPr>
          <w:rFonts w:ascii="Times New Roman" w:hAnsi="Times New Roman" w:cs="Arial"/>
          <w:sz w:val="28"/>
          <w:szCs w:val="20"/>
        </w:rPr>
        <w:t xml:space="preserve"> </w:t>
      </w:r>
      <w:hyperlink r:id="rId37" w:tooltip="Синтаксическая ошибка (страница отсутствует)" w:history="1">
        <w:r w:rsidRPr="006A6747">
          <w:rPr>
            <w:rStyle w:val="ac"/>
            <w:rFonts w:ascii="Times New Roman" w:hAnsi="Times New Roman" w:cs="Arial"/>
            <w:color w:val="auto"/>
            <w:sz w:val="28"/>
            <w:szCs w:val="20"/>
            <w:u w:val="none"/>
          </w:rPr>
          <w:t>синтаксических ошибок</w:t>
        </w:r>
      </w:hyperlink>
      <w:r w:rsidRPr="006A6747">
        <w:rPr>
          <w:rFonts w:ascii="Times New Roman" w:hAnsi="Times New Roman" w:cs="Arial"/>
          <w:sz w:val="28"/>
          <w:szCs w:val="20"/>
        </w:rPr>
        <w:t>.</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Резидентный</w:t>
      </w:r>
      <w:r w:rsidR="00B9194B">
        <w:rPr>
          <w:rFonts w:ascii="Times New Roman" w:hAnsi="Times New Roman" w:cs="Arial"/>
          <w:iCs/>
          <w:sz w:val="28"/>
          <w:szCs w:val="20"/>
        </w:rPr>
        <w:t xml:space="preserve"> </w:t>
      </w:r>
      <w:r w:rsidR="00B9194B">
        <w:rPr>
          <w:rFonts w:ascii="Times New Roman" w:hAnsi="Times New Roman" w:cs="Arial"/>
          <w:sz w:val="28"/>
          <w:szCs w:val="20"/>
        </w:rPr>
        <w:t>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п</w:t>
      </w:r>
      <w:r w:rsidRPr="006A6747">
        <w:rPr>
          <w:rFonts w:ascii="Times New Roman" w:hAnsi="Times New Roman" w:cs="Arial"/>
          <w:sz w:val="28"/>
          <w:szCs w:val="20"/>
        </w:rPr>
        <w:t xml:space="preserve">остоянно находится в оперативной памяти и </w:t>
      </w:r>
      <w:r w:rsidR="000077C4">
        <w:rPr>
          <w:rFonts w:ascii="Times New Roman" w:hAnsi="Times New Roman" w:cs="Arial"/>
          <w:sz w:val="28"/>
          <w:szCs w:val="20"/>
        </w:rPr>
        <w:t>может применяться для</w:t>
      </w:r>
      <w:r w:rsidRPr="006A6747">
        <w:rPr>
          <w:rFonts w:ascii="Times New Roman" w:hAnsi="Times New Roman" w:cs="Arial"/>
          <w:sz w:val="28"/>
          <w:szCs w:val="20"/>
        </w:rPr>
        <w:t xml:space="preserve"> повторного использования многими задачами.</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Самокомпилируемый</w:t>
      </w:r>
      <w:r w:rsidR="00B9194B">
        <w:rPr>
          <w:rFonts w:ascii="Times New Roman" w:hAnsi="Times New Roman" w:cs="Arial"/>
          <w:sz w:val="28"/>
          <w:szCs w:val="20"/>
        </w:rPr>
        <w:t xml:space="preserve"> 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н</w:t>
      </w:r>
      <w:r w:rsidRPr="006A6747">
        <w:rPr>
          <w:rFonts w:ascii="Times New Roman" w:hAnsi="Times New Roman" w:cs="Arial"/>
          <w:sz w:val="28"/>
          <w:szCs w:val="20"/>
        </w:rPr>
        <w:t>аписан на том же языке</w:t>
      </w:r>
      <w:r w:rsidR="000077C4">
        <w:rPr>
          <w:rFonts w:ascii="Times New Roman" w:hAnsi="Times New Roman" w:cs="Arial"/>
          <w:sz w:val="28"/>
          <w:szCs w:val="20"/>
        </w:rPr>
        <w:t xml:space="preserve"> программирования</w:t>
      </w:r>
      <w:r w:rsidRPr="006A6747">
        <w:rPr>
          <w:rFonts w:ascii="Times New Roman" w:hAnsi="Times New Roman" w:cs="Arial"/>
          <w:sz w:val="28"/>
          <w:szCs w:val="20"/>
        </w:rPr>
        <w:t xml:space="preserve">, с которого </w:t>
      </w:r>
      <w:r w:rsidR="000077C4">
        <w:rPr>
          <w:rFonts w:ascii="Times New Roman" w:hAnsi="Times New Roman" w:cs="Arial"/>
          <w:sz w:val="28"/>
          <w:szCs w:val="20"/>
        </w:rPr>
        <w:t>происходит</w:t>
      </w:r>
      <w:r w:rsidRPr="006A6747">
        <w:rPr>
          <w:rFonts w:ascii="Times New Roman" w:hAnsi="Times New Roman" w:cs="Arial"/>
          <w:sz w:val="28"/>
          <w:szCs w:val="20"/>
        </w:rPr>
        <w:t xml:space="preserve"> трансляция.</w:t>
      </w:r>
    </w:p>
    <w:p w:rsidR="006A6747" w:rsidRPr="006A6747" w:rsidRDefault="006A6747" w:rsidP="009B23C4">
      <w:pPr>
        <w:numPr>
          <w:ilvl w:val="0"/>
          <w:numId w:val="27"/>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iCs/>
          <w:sz w:val="28"/>
          <w:szCs w:val="20"/>
        </w:rPr>
        <w:t>Универсальный</w:t>
      </w:r>
      <w:r w:rsidR="00B9194B">
        <w:rPr>
          <w:rFonts w:ascii="Times New Roman" w:hAnsi="Times New Roman" w:cs="Arial"/>
          <w:sz w:val="28"/>
          <w:szCs w:val="20"/>
        </w:rPr>
        <w:t xml:space="preserve"> компилятор</w:t>
      </w:r>
      <w:r w:rsidRPr="006A6747">
        <w:rPr>
          <w:rFonts w:ascii="Times New Roman" w:hAnsi="Times New Roman" w:cs="Arial"/>
          <w:sz w:val="28"/>
          <w:szCs w:val="20"/>
        </w:rPr>
        <w:t xml:space="preserve"> </w:t>
      </w:r>
      <w:r w:rsidR="00B9194B">
        <w:rPr>
          <w:rFonts w:ascii="Times New Roman" w:hAnsi="Times New Roman" w:cs="Arial"/>
          <w:sz w:val="28"/>
          <w:szCs w:val="20"/>
        </w:rPr>
        <w:t>о</w:t>
      </w:r>
      <w:r w:rsidRPr="006A6747">
        <w:rPr>
          <w:rFonts w:ascii="Times New Roman" w:hAnsi="Times New Roman" w:cs="Arial"/>
          <w:sz w:val="28"/>
          <w:szCs w:val="20"/>
        </w:rPr>
        <w:t>снован на формальном описании синтаксиса и семантики входного языка. Составными част</w:t>
      </w:r>
      <w:r w:rsidR="000077C4">
        <w:rPr>
          <w:rFonts w:ascii="Times New Roman" w:hAnsi="Times New Roman" w:cs="Arial"/>
          <w:sz w:val="28"/>
          <w:szCs w:val="20"/>
        </w:rPr>
        <w:t>ями такого компилятора являются</w:t>
      </w:r>
      <w:r w:rsidRPr="006A6747">
        <w:rPr>
          <w:rFonts w:ascii="Times New Roman" w:hAnsi="Times New Roman" w:cs="Arial"/>
          <w:sz w:val="28"/>
          <w:szCs w:val="20"/>
        </w:rPr>
        <w:t xml:space="preserve"> ядро,</w:t>
      </w:r>
      <w:r w:rsidR="000077C4">
        <w:rPr>
          <w:rFonts w:ascii="Times New Roman" w:hAnsi="Times New Roman" w:cs="Arial"/>
          <w:sz w:val="28"/>
          <w:szCs w:val="20"/>
        </w:rPr>
        <w:t xml:space="preserve"> </w:t>
      </w:r>
      <w:hyperlink r:id="rId38" w:tooltip="Семантика (программирование)" w:history="1">
        <w:r w:rsidR="000077C4" w:rsidRPr="006A6747">
          <w:rPr>
            <w:rStyle w:val="ac"/>
            <w:rFonts w:ascii="Times New Roman" w:hAnsi="Times New Roman" w:cs="Arial"/>
            <w:color w:val="auto"/>
            <w:sz w:val="28"/>
            <w:szCs w:val="20"/>
            <w:u w:val="none"/>
          </w:rPr>
          <w:t>семантический</w:t>
        </w:r>
      </w:hyperlink>
      <w:r w:rsidR="000077C4">
        <w:rPr>
          <w:rStyle w:val="ac"/>
          <w:rFonts w:ascii="Times New Roman" w:hAnsi="Times New Roman" w:cs="Arial"/>
          <w:color w:val="auto"/>
          <w:sz w:val="28"/>
          <w:szCs w:val="20"/>
          <w:u w:val="none"/>
        </w:rPr>
        <w:t xml:space="preserve"> и </w:t>
      </w:r>
      <w:hyperlink r:id="rId39" w:tooltip="Синтаксис (программирование)" w:history="1">
        <w:r w:rsidRPr="006A6747">
          <w:rPr>
            <w:rStyle w:val="ac"/>
            <w:rFonts w:ascii="Times New Roman" w:hAnsi="Times New Roman" w:cs="Arial"/>
            <w:color w:val="auto"/>
            <w:sz w:val="28"/>
            <w:szCs w:val="20"/>
            <w:u w:val="none"/>
          </w:rPr>
          <w:t>синтаксический</w:t>
        </w:r>
      </w:hyperlink>
      <w:r w:rsidR="000077C4">
        <w:rPr>
          <w:rStyle w:val="apple-converted-space"/>
          <w:rFonts w:ascii="Times New Roman" w:hAnsi="Times New Roman" w:cs="Arial"/>
          <w:sz w:val="28"/>
          <w:szCs w:val="20"/>
        </w:rPr>
        <w:t xml:space="preserve"> </w:t>
      </w:r>
      <w:r w:rsidRPr="006A6747">
        <w:rPr>
          <w:rFonts w:ascii="Times New Roman" w:hAnsi="Times New Roman" w:cs="Arial"/>
          <w:sz w:val="28"/>
          <w:szCs w:val="20"/>
        </w:rPr>
        <w:t>загрузчики.</w:t>
      </w:r>
    </w:p>
    <w:p w:rsidR="006A6747" w:rsidRPr="006A6747" w:rsidRDefault="006A6747" w:rsidP="006A6747">
      <w:pPr>
        <w:spacing w:before="240"/>
        <w:ind w:left="363"/>
        <w:jc w:val="both"/>
        <w:rPr>
          <w:rFonts w:ascii="Times New Roman" w:hAnsi="Times New Roman"/>
          <w:sz w:val="28"/>
        </w:rPr>
      </w:pPr>
      <w:r w:rsidRPr="006A6747">
        <w:rPr>
          <w:rFonts w:ascii="Times New Roman" w:hAnsi="Times New Roman"/>
          <w:sz w:val="28"/>
        </w:rPr>
        <w:t>Генерация кода:</w:t>
      </w:r>
    </w:p>
    <w:p w:rsidR="006A6747" w:rsidRPr="00B9194B" w:rsidRDefault="006A6747" w:rsidP="00B9194B">
      <w:pPr>
        <w:pStyle w:val="a6"/>
        <w:numPr>
          <w:ilvl w:val="0"/>
          <w:numId w:val="44"/>
        </w:numPr>
        <w:rPr>
          <w:rFonts w:ascii="Times New Roman" w:hAnsi="Times New Roman" w:cs="Times New Roman"/>
        </w:rPr>
      </w:pPr>
      <w:r w:rsidRPr="00B9194B">
        <w:rPr>
          <w:rStyle w:val="mw-headline"/>
          <w:rFonts w:ascii="Times New Roman" w:hAnsi="Times New Roman" w:cs="Times New Roman"/>
          <w:sz w:val="28"/>
          <w:szCs w:val="26"/>
        </w:rPr>
        <w:t>Генерация машинного кода</w:t>
      </w:r>
    </w:p>
    <w:p w:rsidR="006A6747" w:rsidRPr="006A6747" w:rsidRDefault="00B9194B" w:rsidP="006A6747">
      <w:pPr>
        <w:pStyle w:val="a3"/>
        <w:shd w:val="clear" w:color="auto" w:fill="FFFFFF"/>
        <w:spacing w:before="96" w:beforeAutospacing="0" w:after="120" w:afterAutospacing="0" w:line="288" w:lineRule="atLeast"/>
        <w:ind w:left="363"/>
        <w:jc w:val="both"/>
        <w:rPr>
          <w:rFonts w:cs="Arial"/>
          <w:sz w:val="28"/>
          <w:szCs w:val="20"/>
        </w:rPr>
      </w:pPr>
      <w:r>
        <w:rPr>
          <w:rFonts w:cs="Arial"/>
          <w:sz w:val="28"/>
          <w:szCs w:val="20"/>
        </w:rPr>
        <w:lastRenderedPageBreak/>
        <w:t>Обычно компиляторы</w:t>
      </w:r>
      <w:r w:rsidR="006A6747" w:rsidRPr="006A6747">
        <w:rPr>
          <w:rFonts w:cs="Arial"/>
          <w:sz w:val="28"/>
          <w:szCs w:val="20"/>
        </w:rPr>
        <w:t xml:space="preserve"> </w:t>
      </w:r>
      <w:r>
        <w:rPr>
          <w:rFonts w:cs="Arial"/>
          <w:sz w:val="28"/>
          <w:szCs w:val="20"/>
        </w:rPr>
        <w:t>транслируют</w:t>
      </w:r>
      <w:r w:rsidR="006A6747" w:rsidRPr="006A6747">
        <w:rPr>
          <w:rFonts w:cs="Arial"/>
          <w:sz w:val="28"/>
          <w:szCs w:val="20"/>
        </w:rPr>
        <w:t xml:space="preserve"> программу с некоторого</w:t>
      </w:r>
      <w:r w:rsidR="006A6747" w:rsidRPr="006A6747">
        <w:rPr>
          <w:rStyle w:val="apple-converted-space"/>
          <w:rFonts w:cs="Arial"/>
          <w:sz w:val="28"/>
          <w:szCs w:val="20"/>
        </w:rPr>
        <w:t xml:space="preserve"> </w:t>
      </w:r>
      <w:hyperlink r:id="rId40" w:tooltip="Высокоуровневый язык программирования" w:history="1">
        <w:r w:rsidR="006A6747" w:rsidRPr="006A6747">
          <w:rPr>
            <w:rStyle w:val="ac"/>
            <w:rFonts w:cs="Arial"/>
            <w:color w:val="auto"/>
            <w:sz w:val="28"/>
            <w:u w:val="none"/>
          </w:rPr>
          <w:t xml:space="preserve">языка </w:t>
        </w:r>
        <w:r w:rsidR="000077C4">
          <w:rPr>
            <w:rStyle w:val="ac"/>
            <w:rFonts w:cs="Arial"/>
            <w:color w:val="auto"/>
            <w:sz w:val="28"/>
            <w:u w:val="none"/>
          </w:rPr>
          <w:t>высокого уровня</w:t>
        </w:r>
      </w:hyperlink>
      <w:r w:rsidR="000077C4">
        <w:rPr>
          <w:rStyle w:val="ac"/>
          <w:rFonts w:cs="Arial"/>
          <w:color w:val="auto"/>
          <w:sz w:val="28"/>
          <w:u w:val="none"/>
        </w:rPr>
        <w:t xml:space="preserve"> </w:t>
      </w:r>
      <w:r w:rsidR="006A6747" w:rsidRPr="006A6747">
        <w:rPr>
          <w:rFonts w:cs="Arial"/>
          <w:sz w:val="28"/>
          <w:szCs w:val="20"/>
        </w:rPr>
        <w:t>в</w:t>
      </w:r>
      <w:r w:rsidR="006A6747" w:rsidRPr="006A6747">
        <w:rPr>
          <w:rStyle w:val="apple-converted-space"/>
          <w:rFonts w:cs="Arial"/>
          <w:sz w:val="28"/>
          <w:szCs w:val="20"/>
        </w:rPr>
        <w:t xml:space="preserve"> </w:t>
      </w:r>
      <w:hyperlink r:id="rId41" w:tooltip="Машинный код" w:history="1">
        <w:r w:rsidR="006A6747" w:rsidRPr="006A6747">
          <w:rPr>
            <w:rStyle w:val="ac"/>
            <w:rFonts w:cs="Arial"/>
            <w:color w:val="auto"/>
            <w:sz w:val="28"/>
            <w:u w:val="none"/>
          </w:rPr>
          <w:t>машинный код</w:t>
        </w:r>
      </w:hyperlink>
      <w:r w:rsidR="006A6747" w:rsidRPr="006A6747">
        <w:rPr>
          <w:rFonts w:cs="Arial"/>
          <w:sz w:val="28"/>
          <w:szCs w:val="20"/>
        </w:rPr>
        <w:t xml:space="preserve">, который </w:t>
      </w:r>
      <w:r w:rsidR="000077C4">
        <w:rPr>
          <w:rFonts w:cs="Arial"/>
          <w:sz w:val="28"/>
          <w:szCs w:val="20"/>
        </w:rPr>
        <w:t xml:space="preserve">непосредственно выполняется </w:t>
      </w:r>
      <w:hyperlink r:id="rId42" w:tooltip="Процессор" w:history="1">
        <w:r w:rsidR="006A6747" w:rsidRPr="006A6747">
          <w:rPr>
            <w:rStyle w:val="ac"/>
            <w:rFonts w:cs="Arial"/>
            <w:color w:val="auto"/>
            <w:sz w:val="28"/>
            <w:u w:val="none"/>
          </w:rPr>
          <w:t>процессором</w:t>
        </w:r>
      </w:hyperlink>
      <w:r w:rsidR="006A6747" w:rsidRPr="006A6747">
        <w:rPr>
          <w:rFonts w:cs="Arial"/>
          <w:sz w:val="28"/>
          <w:szCs w:val="20"/>
        </w:rPr>
        <w:t xml:space="preserve">. </w:t>
      </w:r>
      <w:r w:rsidR="000077C4">
        <w:rPr>
          <w:rFonts w:cs="Arial"/>
          <w:sz w:val="28"/>
          <w:szCs w:val="20"/>
        </w:rPr>
        <w:t>Э</w:t>
      </w:r>
      <w:r w:rsidR="006A6747" w:rsidRPr="006A6747">
        <w:rPr>
          <w:rFonts w:cs="Arial"/>
          <w:sz w:val="28"/>
          <w:szCs w:val="20"/>
        </w:rPr>
        <w:t xml:space="preserve">тот код </w:t>
      </w:r>
      <w:r w:rsidR="00CA298E">
        <w:rPr>
          <w:rFonts w:cs="Arial"/>
          <w:sz w:val="28"/>
          <w:szCs w:val="20"/>
        </w:rPr>
        <w:t>выполняется</w:t>
      </w:r>
      <w:r w:rsidR="006A6747" w:rsidRPr="006A6747">
        <w:rPr>
          <w:rFonts w:cs="Arial"/>
          <w:sz w:val="28"/>
          <w:szCs w:val="20"/>
        </w:rPr>
        <w:t xml:space="preserve"> в среде </w:t>
      </w:r>
      <w:r w:rsidR="009913A3">
        <w:rPr>
          <w:rFonts w:cs="Arial"/>
          <w:sz w:val="28"/>
          <w:szCs w:val="20"/>
        </w:rPr>
        <w:t xml:space="preserve">той </w:t>
      </w:r>
      <w:hyperlink r:id="rId43" w:tooltip="Операционная система" w:history="1">
        <w:r w:rsidR="006A6747" w:rsidRPr="006A6747">
          <w:rPr>
            <w:rStyle w:val="ac"/>
            <w:rFonts w:cs="Arial"/>
            <w:color w:val="auto"/>
            <w:sz w:val="28"/>
            <w:u w:val="none"/>
          </w:rPr>
          <w:t>операционной системы</w:t>
        </w:r>
      </w:hyperlink>
      <w:r w:rsidR="009913A3">
        <w:rPr>
          <w:rStyle w:val="ac"/>
          <w:rFonts w:cs="Arial"/>
          <w:color w:val="auto"/>
          <w:sz w:val="28"/>
          <w:u w:val="none"/>
        </w:rPr>
        <w:t>, для которой был написан</w:t>
      </w:r>
      <w:r w:rsidR="00CA298E">
        <w:rPr>
          <w:rStyle w:val="ac"/>
          <w:rFonts w:cs="Arial"/>
          <w:color w:val="auto"/>
          <w:sz w:val="28"/>
          <w:u w:val="none"/>
        </w:rPr>
        <w:t>. Он</w:t>
      </w:r>
      <w:r w:rsidR="006A6747" w:rsidRPr="006A6747">
        <w:rPr>
          <w:rFonts w:cs="Arial"/>
          <w:sz w:val="28"/>
          <w:szCs w:val="20"/>
        </w:rPr>
        <w:t xml:space="preserve"> использует </w:t>
      </w:r>
      <w:r w:rsidR="009913A3">
        <w:rPr>
          <w:rFonts w:cs="Arial"/>
          <w:sz w:val="28"/>
          <w:szCs w:val="20"/>
        </w:rPr>
        <w:t>ее</w:t>
      </w:r>
      <w:r w:rsidR="006A6747" w:rsidRPr="006A6747">
        <w:rPr>
          <w:rFonts w:cs="Arial"/>
          <w:sz w:val="28"/>
          <w:szCs w:val="20"/>
        </w:rPr>
        <w:t xml:space="preserve"> возможности</w:t>
      </w:r>
      <w:r w:rsidR="00CA298E">
        <w:rPr>
          <w:rFonts w:cs="Arial"/>
          <w:sz w:val="28"/>
          <w:szCs w:val="20"/>
        </w:rPr>
        <w:t xml:space="preserve"> </w:t>
      </w:r>
      <w:r w:rsidR="00CA298E" w:rsidRPr="00CA298E">
        <w:rPr>
          <w:rFonts w:cs="Arial"/>
          <w:sz w:val="28"/>
          <w:szCs w:val="20"/>
        </w:rPr>
        <w:t>(системные вызовы, библиотеки функций)</w:t>
      </w:r>
      <w:r w:rsidR="006A6747" w:rsidRPr="006A6747">
        <w:rPr>
          <w:rFonts w:cs="Arial"/>
          <w:sz w:val="28"/>
          <w:szCs w:val="20"/>
        </w:rPr>
        <w:t xml:space="preserve">. </w:t>
      </w:r>
      <w:r w:rsidR="0041540F">
        <w:rPr>
          <w:rFonts w:cs="Arial"/>
          <w:sz w:val="28"/>
          <w:szCs w:val="20"/>
        </w:rPr>
        <w:t>Под целевой машиной подразумевают архитектуру</w:t>
      </w:r>
      <w:r w:rsidR="006A6747" w:rsidRPr="006A6747">
        <w:rPr>
          <w:rFonts w:cs="Arial"/>
          <w:sz w:val="28"/>
          <w:szCs w:val="20"/>
        </w:rPr>
        <w:t xml:space="preserve">, для которой </w:t>
      </w:r>
      <w:r w:rsidR="00285FFA">
        <w:rPr>
          <w:rFonts w:cs="Arial"/>
          <w:sz w:val="28"/>
          <w:szCs w:val="20"/>
        </w:rPr>
        <w:t>выполняется</w:t>
      </w:r>
      <w:r w:rsidR="006A6747" w:rsidRPr="006A6747">
        <w:rPr>
          <w:rFonts w:cs="Arial"/>
          <w:sz w:val="28"/>
          <w:szCs w:val="20"/>
        </w:rPr>
        <w:t xml:space="preserve"> компиляция.</w:t>
      </w:r>
    </w:p>
    <w:p w:rsidR="006A6747" w:rsidRPr="006A6747" w:rsidRDefault="001450EA" w:rsidP="006A6747">
      <w:pPr>
        <w:pStyle w:val="a3"/>
        <w:shd w:val="clear" w:color="auto" w:fill="FFFFFF"/>
        <w:spacing w:before="96" w:beforeAutospacing="0" w:after="120" w:afterAutospacing="0" w:line="288" w:lineRule="atLeast"/>
        <w:ind w:left="363"/>
        <w:jc w:val="both"/>
        <w:rPr>
          <w:rFonts w:cs="Arial"/>
          <w:sz w:val="28"/>
          <w:szCs w:val="20"/>
        </w:rPr>
      </w:pPr>
      <w:r>
        <w:rPr>
          <w:rFonts w:cs="Arial"/>
          <w:sz w:val="28"/>
          <w:szCs w:val="20"/>
        </w:rPr>
        <w:t xml:space="preserve">Результатом компиляции будет являться исполнимый модуль. Он будет иметь </w:t>
      </w:r>
      <w:r w:rsidR="006A6747" w:rsidRPr="006A6747">
        <w:rPr>
          <w:rFonts w:cs="Arial"/>
          <w:sz w:val="28"/>
          <w:szCs w:val="20"/>
        </w:rPr>
        <w:t>максимально</w:t>
      </w:r>
      <w:r>
        <w:rPr>
          <w:rFonts w:cs="Arial"/>
          <w:sz w:val="28"/>
          <w:szCs w:val="20"/>
        </w:rPr>
        <w:t xml:space="preserve"> возможную производительность</w:t>
      </w:r>
      <w:r w:rsidR="00CA298E">
        <w:rPr>
          <w:rFonts w:cs="Arial"/>
          <w:sz w:val="28"/>
          <w:szCs w:val="20"/>
        </w:rPr>
        <w:t>.</w:t>
      </w:r>
      <w:r w:rsidR="006A6747" w:rsidRPr="006A6747">
        <w:rPr>
          <w:rFonts w:cs="Arial"/>
          <w:sz w:val="28"/>
          <w:szCs w:val="20"/>
        </w:rPr>
        <w:t xml:space="preserve"> </w:t>
      </w:r>
      <w:r>
        <w:rPr>
          <w:rFonts w:cs="Arial"/>
          <w:sz w:val="28"/>
          <w:szCs w:val="20"/>
        </w:rPr>
        <w:t xml:space="preserve">Недостатком будет являться то, что </w:t>
      </w:r>
      <w:r w:rsidR="00CA298E">
        <w:rPr>
          <w:rFonts w:cs="Arial"/>
          <w:sz w:val="28"/>
          <w:szCs w:val="20"/>
        </w:rPr>
        <w:t xml:space="preserve">он </w:t>
      </w:r>
      <w:r w:rsidR="006A6747" w:rsidRPr="006A6747">
        <w:rPr>
          <w:rFonts w:cs="Arial"/>
          <w:sz w:val="28"/>
          <w:szCs w:val="20"/>
        </w:rPr>
        <w:t>привязан к определённой операционной системе и процессору.</w:t>
      </w:r>
    </w:p>
    <w:p w:rsidR="00CA298E" w:rsidRDefault="00CA298E" w:rsidP="006A6747">
      <w:pPr>
        <w:pStyle w:val="a3"/>
        <w:shd w:val="clear" w:color="auto" w:fill="FFFFFF"/>
        <w:spacing w:before="96" w:beforeAutospacing="0" w:after="120" w:afterAutospacing="0" w:line="288" w:lineRule="atLeast"/>
        <w:ind w:left="363"/>
        <w:jc w:val="both"/>
        <w:rPr>
          <w:rFonts w:cs="Arial"/>
          <w:sz w:val="28"/>
          <w:szCs w:val="20"/>
        </w:rPr>
      </w:pPr>
      <w:r>
        <w:rPr>
          <w:rFonts w:cs="Arial"/>
          <w:sz w:val="28"/>
          <w:szCs w:val="20"/>
        </w:rPr>
        <w:t>Написание компилятора требуется д</w:t>
      </w:r>
      <w:r w:rsidR="001450EA">
        <w:rPr>
          <w:rFonts w:cs="Arial"/>
          <w:sz w:val="28"/>
          <w:szCs w:val="20"/>
        </w:rPr>
        <w:t>ля каждой целевой машины</w:t>
      </w:r>
      <w:r w:rsidR="006A6747" w:rsidRPr="006A6747">
        <w:rPr>
          <w:rFonts w:cs="Arial"/>
          <w:sz w:val="28"/>
          <w:szCs w:val="20"/>
        </w:rPr>
        <w:t xml:space="preserve"> и каждой операционной системы или семейства операционных систем, работающих на целевой машине. </w:t>
      </w:r>
    </w:p>
    <w:p w:rsidR="006A6747" w:rsidRDefault="00CA298E" w:rsidP="00C62161">
      <w:pPr>
        <w:pStyle w:val="a3"/>
        <w:shd w:val="clear" w:color="auto" w:fill="FFFFFF"/>
        <w:spacing w:before="96" w:beforeAutospacing="0" w:after="120" w:afterAutospacing="0" w:line="288" w:lineRule="atLeast"/>
        <w:ind w:left="363"/>
        <w:jc w:val="both"/>
        <w:rPr>
          <w:rFonts w:cs="Arial"/>
          <w:sz w:val="28"/>
          <w:szCs w:val="20"/>
        </w:rPr>
      </w:pPr>
      <w:r>
        <w:rPr>
          <w:rFonts w:cs="Arial"/>
          <w:sz w:val="28"/>
          <w:szCs w:val="20"/>
        </w:rPr>
        <w:t>Компиляторы</w:t>
      </w:r>
      <w:r w:rsidR="006A6747" w:rsidRPr="006A6747">
        <w:rPr>
          <w:rFonts w:cs="Arial"/>
          <w:sz w:val="28"/>
          <w:szCs w:val="20"/>
        </w:rPr>
        <w:t xml:space="preserve">, </w:t>
      </w:r>
      <w:r>
        <w:rPr>
          <w:rFonts w:cs="Arial"/>
          <w:sz w:val="28"/>
          <w:szCs w:val="20"/>
        </w:rPr>
        <w:t>которые позволяют</w:t>
      </w:r>
      <w:r w:rsidR="006A6747" w:rsidRPr="006A6747">
        <w:rPr>
          <w:rFonts w:cs="Arial"/>
          <w:sz w:val="28"/>
          <w:szCs w:val="20"/>
        </w:rPr>
        <w:t xml:space="preserve"> на одной машине и </w:t>
      </w:r>
      <w:r w:rsidR="00285FFA">
        <w:rPr>
          <w:rFonts w:cs="Arial"/>
          <w:sz w:val="28"/>
          <w:szCs w:val="20"/>
        </w:rPr>
        <w:t>в среде одной операционной системы</w:t>
      </w:r>
      <w:r w:rsidR="006A6747" w:rsidRPr="006A6747">
        <w:rPr>
          <w:rFonts w:cs="Arial"/>
          <w:sz w:val="28"/>
          <w:szCs w:val="20"/>
        </w:rPr>
        <w:t xml:space="preserve"> </w:t>
      </w:r>
      <w:r w:rsidR="00285FFA">
        <w:rPr>
          <w:rFonts w:cs="Arial"/>
          <w:sz w:val="28"/>
          <w:szCs w:val="20"/>
        </w:rPr>
        <w:t>создавать</w:t>
      </w:r>
      <w:r w:rsidR="006A6747" w:rsidRPr="006A6747">
        <w:rPr>
          <w:rFonts w:cs="Arial"/>
          <w:sz w:val="28"/>
          <w:szCs w:val="20"/>
        </w:rPr>
        <w:t xml:space="preserve"> код, </w:t>
      </w:r>
      <w:r w:rsidR="00285FFA">
        <w:rPr>
          <w:rFonts w:cs="Arial"/>
          <w:sz w:val="28"/>
          <w:szCs w:val="20"/>
        </w:rPr>
        <w:t>подходящий</w:t>
      </w:r>
      <w:r w:rsidR="006A6747" w:rsidRPr="006A6747">
        <w:rPr>
          <w:rFonts w:cs="Arial"/>
          <w:sz w:val="28"/>
          <w:szCs w:val="20"/>
        </w:rPr>
        <w:t xml:space="preserve"> для выполнени</w:t>
      </w:r>
      <w:r w:rsidR="00285FFA">
        <w:rPr>
          <w:rFonts w:cs="Arial"/>
          <w:sz w:val="28"/>
          <w:szCs w:val="20"/>
        </w:rPr>
        <w:t>я на другой целевой машине и в среде другой операционной системе</w:t>
      </w:r>
      <w:r>
        <w:rPr>
          <w:rFonts w:cs="Arial"/>
          <w:sz w:val="28"/>
          <w:szCs w:val="20"/>
        </w:rPr>
        <w:t>, называются</w:t>
      </w:r>
      <w:r>
        <w:t xml:space="preserve"> </w:t>
      </w:r>
      <w:proofErr w:type="gramStart"/>
      <w:r w:rsidRPr="00CA298E">
        <w:rPr>
          <w:sz w:val="28"/>
        </w:rPr>
        <w:t>кросс-компиляторами</w:t>
      </w:r>
      <w:proofErr w:type="gramEnd"/>
      <w:r w:rsidR="006A6747" w:rsidRPr="006A6747">
        <w:rPr>
          <w:rFonts w:cs="Arial"/>
          <w:sz w:val="28"/>
          <w:szCs w:val="20"/>
        </w:rPr>
        <w:t xml:space="preserve">. </w:t>
      </w:r>
      <w:r>
        <w:rPr>
          <w:rFonts w:cs="Arial"/>
          <w:sz w:val="28"/>
          <w:szCs w:val="20"/>
        </w:rPr>
        <w:t>Такие</w:t>
      </w:r>
      <w:r w:rsidR="006A6747" w:rsidRPr="006A6747">
        <w:rPr>
          <w:rFonts w:cs="Arial"/>
          <w:sz w:val="28"/>
          <w:szCs w:val="20"/>
        </w:rPr>
        <w:t xml:space="preserve"> компиляторы могут </w:t>
      </w:r>
      <w:r w:rsidR="009913A3">
        <w:rPr>
          <w:rFonts w:cs="Arial"/>
          <w:sz w:val="28"/>
          <w:szCs w:val="20"/>
        </w:rPr>
        <w:t xml:space="preserve">выполнять оптимизацию </w:t>
      </w:r>
      <w:r w:rsidR="006A6747" w:rsidRPr="006A6747">
        <w:rPr>
          <w:rFonts w:cs="Arial"/>
          <w:sz w:val="28"/>
          <w:szCs w:val="20"/>
        </w:rPr>
        <w:t>код</w:t>
      </w:r>
      <w:r w:rsidR="009913A3">
        <w:rPr>
          <w:rFonts w:cs="Arial"/>
          <w:sz w:val="28"/>
          <w:szCs w:val="20"/>
        </w:rPr>
        <w:t>а</w:t>
      </w:r>
      <w:r w:rsidR="006A6747" w:rsidRPr="006A6747">
        <w:rPr>
          <w:rFonts w:cs="Arial"/>
          <w:sz w:val="28"/>
          <w:szCs w:val="20"/>
        </w:rPr>
        <w:t xml:space="preserve"> </w:t>
      </w:r>
      <w:r w:rsidR="009913A3">
        <w:rPr>
          <w:rFonts w:cs="Arial"/>
          <w:sz w:val="28"/>
          <w:szCs w:val="20"/>
        </w:rPr>
        <w:t>для разных моделей процессоров</w:t>
      </w:r>
      <w:r w:rsidR="006A6747" w:rsidRPr="006A6747">
        <w:rPr>
          <w:rFonts w:cs="Arial"/>
          <w:sz w:val="28"/>
          <w:szCs w:val="20"/>
        </w:rPr>
        <w:t xml:space="preserve"> из одного семейства</w:t>
      </w:r>
      <w:r w:rsidR="00285FFA">
        <w:rPr>
          <w:rFonts w:cs="Arial"/>
          <w:sz w:val="28"/>
          <w:szCs w:val="20"/>
        </w:rPr>
        <w:t>.</w:t>
      </w:r>
    </w:p>
    <w:p w:rsidR="0041540F" w:rsidRPr="0041540F" w:rsidRDefault="0041540F" w:rsidP="0041540F">
      <w:pPr>
        <w:pStyle w:val="a3"/>
        <w:shd w:val="clear" w:color="auto" w:fill="FFFFFF"/>
        <w:spacing w:before="96" w:beforeAutospacing="0" w:after="120" w:afterAutospacing="0" w:line="288" w:lineRule="atLeast"/>
        <w:ind w:left="363"/>
        <w:jc w:val="both"/>
        <w:rPr>
          <w:rFonts w:cs="Arial"/>
          <w:sz w:val="28"/>
          <w:szCs w:val="20"/>
        </w:rPr>
      </w:pPr>
      <w:r>
        <w:rPr>
          <w:rFonts w:cs="Arial"/>
          <w:sz w:val="28"/>
          <w:szCs w:val="20"/>
        </w:rPr>
        <w:t>Существуют компиляторы, которые транслируют программу с высокоуровневого языка программирования не напрямую в машинный код, а сначала на язык ассемблера. Это позволяет упростить те части</w:t>
      </w:r>
      <w:r w:rsidR="00CA298E">
        <w:rPr>
          <w:rFonts w:cs="Arial"/>
          <w:sz w:val="28"/>
          <w:szCs w:val="20"/>
        </w:rPr>
        <w:t xml:space="preserve"> компилятора, </w:t>
      </w:r>
      <w:r w:rsidR="00C62161">
        <w:rPr>
          <w:rFonts w:cs="Arial"/>
          <w:sz w:val="28"/>
          <w:szCs w:val="20"/>
        </w:rPr>
        <w:t>которые отвечают за ге</w:t>
      </w:r>
      <w:r w:rsidR="00CA298E">
        <w:rPr>
          <w:rFonts w:cs="Arial"/>
          <w:sz w:val="28"/>
          <w:szCs w:val="20"/>
        </w:rPr>
        <w:t>н</w:t>
      </w:r>
      <w:r w:rsidR="00C62161">
        <w:rPr>
          <w:rFonts w:cs="Arial"/>
          <w:sz w:val="28"/>
          <w:szCs w:val="20"/>
        </w:rPr>
        <w:t>е</w:t>
      </w:r>
      <w:r w:rsidR="00CA298E">
        <w:rPr>
          <w:rFonts w:cs="Arial"/>
          <w:sz w:val="28"/>
          <w:szCs w:val="20"/>
        </w:rPr>
        <w:t>рацию кода и повышение его переносимости</w:t>
      </w:r>
      <w:r>
        <w:rPr>
          <w:rFonts w:cs="Arial"/>
          <w:sz w:val="28"/>
          <w:szCs w:val="20"/>
        </w:rPr>
        <w:t>.</w:t>
      </w:r>
      <w:r w:rsidR="00CA298E">
        <w:rPr>
          <w:rFonts w:cs="Arial"/>
          <w:sz w:val="28"/>
          <w:szCs w:val="20"/>
        </w:rPr>
        <w:t xml:space="preserve"> </w:t>
      </w:r>
      <w:r>
        <w:rPr>
          <w:rFonts w:cs="Arial"/>
          <w:sz w:val="28"/>
          <w:szCs w:val="20"/>
        </w:rPr>
        <w:t>Т</w:t>
      </w:r>
      <w:r w:rsidR="00CA298E">
        <w:rPr>
          <w:rFonts w:cs="Arial"/>
          <w:sz w:val="28"/>
          <w:szCs w:val="20"/>
        </w:rPr>
        <w:t xml:space="preserve">акже </w:t>
      </w:r>
      <w:r>
        <w:rPr>
          <w:rFonts w:cs="Arial"/>
          <w:sz w:val="28"/>
          <w:szCs w:val="20"/>
        </w:rPr>
        <w:t>это</w:t>
      </w:r>
      <w:r w:rsidRPr="0041540F">
        <w:rPr>
          <w:rFonts w:cs="Arial"/>
          <w:sz w:val="28"/>
          <w:szCs w:val="20"/>
        </w:rPr>
        <w:t xml:space="preserve"> </w:t>
      </w:r>
      <w:r>
        <w:rPr>
          <w:rFonts w:cs="Arial"/>
          <w:sz w:val="28"/>
          <w:szCs w:val="20"/>
        </w:rPr>
        <w:t>помогает корректировать результаты компиляции.</w:t>
      </w:r>
    </w:p>
    <w:p w:rsidR="006A6747" w:rsidRPr="00B9194B" w:rsidRDefault="006A6747" w:rsidP="0041540F">
      <w:pPr>
        <w:pStyle w:val="a3"/>
        <w:shd w:val="clear" w:color="auto" w:fill="FFFFFF"/>
        <w:spacing w:before="96" w:beforeAutospacing="0" w:after="120" w:afterAutospacing="0" w:line="288" w:lineRule="atLeast"/>
        <w:ind w:left="363"/>
        <w:jc w:val="both"/>
      </w:pPr>
      <w:r w:rsidRPr="00B9194B">
        <w:rPr>
          <w:rStyle w:val="mw-headline"/>
          <w:sz w:val="28"/>
          <w:szCs w:val="26"/>
        </w:rPr>
        <w:t>Генерация байт-кода</w:t>
      </w:r>
    </w:p>
    <w:p w:rsidR="006A6747" w:rsidRPr="00285FFA" w:rsidRDefault="00273A80" w:rsidP="006A6747">
      <w:pPr>
        <w:pStyle w:val="a3"/>
        <w:shd w:val="clear" w:color="auto" w:fill="FFFFFF"/>
        <w:spacing w:before="96" w:beforeAutospacing="0" w:after="120" w:afterAutospacing="0" w:line="288" w:lineRule="atLeast"/>
        <w:ind w:left="363"/>
        <w:jc w:val="both"/>
        <w:rPr>
          <w:rFonts w:cs="Arial"/>
          <w:sz w:val="28"/>
          <w:szCs w:val="20"/>
        </w:rPr>
      </w:pPr>
      <w:r>
        <w:rPr>
          <w:rFonts w:cs="Arial"/>
          <w:sz w:val="28"/>
          <w:szCs w:val="20"/>
        </w:rPr>
        <w:t>Некоторые компиляторы генерируют программы</w:t>
      </w:r>
      <w:r w:rsidR="006A6747" w:rsidRPr="006A6747">
        <w:rPr>
          <w:rFonts w:cs="Arial"/>
          <w:sz w:val="28"/>
          <w:szCs w:val="20"/>
        </w:rPr>
        <w:t xml:space="preserve"> на </w:t>
      </w:r>
      <w:r w:rsidR="00285FFA">
        <w:rPr>
          <w:rFonts w:cs="Arial"/>
          <w:sz w:val="28"/>
          <w:szCs w:val="20"/>
        </w:rPr>
        <w:t xml:space="preserve">проблемно-ориентированном </w:t>
      </w:r>
      <w:hyperlink r:id="rId44" w:tooltip="Низкоуровневый язык программирования" w:history="1">
        <w:r w:rsidR="006A6747" w:rsidRPr="006A6747">
          <w:rPr>
            <w:rStyle w:val="ac"/>
            <w:rFonts w:cs="Arial"/>
            <w:color w:val="auto"/>
            <w:sz w:val="28"/>
            <w:u w:val="none"/>
          </w:rPr>
          <w:t>языке</w:t>
        </w:r>
      </w:hyperlink>
      <w:r>
        <w:rPr>
          <w:rStyle w:val="ac"/>
          <w:rFonts w:cs="Arial"/>
          <w:color w:val="auto"/>
          <w:sz w:val="28"/>
          <w:u w:val="none"/>
        </w:rPr>
        <w:t xml:space="preserve"> низкого уровня.</w:t>
      </w:r>
      <w:r>
        <w:rPr>
          <w:rFonts w:cs="Arial"/>
          <w:sz w:val="28"/>
          <w:szCs w:val="20"/>
        </w:rPr>
        <w:t xml:space="preserve"> Такие программы </w:t>
      </w:r>
      <w:r w:rsidR="00285FFA">
        <w:rPr>
          <w:rStyle w:val="apple-converted-space"/>
          <w:rFonts w:cs="Arial"/>
          <w:sz w:val="28"/>
          <w:szCs w:val="20"/>
        </w:rPr>
        <w:t xml:space="preserve"> </w:t>
      </w:r>
      <w:r>
        <w:rPr>
          <w:sz w:val="28"/>
          <w:szCs w:val="28"/>
        </w:rPr>
        <w:t xml:space="preserve">интерпретируются </w:t>
      </w:r>
      <w:r>
        <w:rPr>
          <w:rFonts w:cs="Arial"/>
          <w:iCs/>
          <w:sz w:val="28"/>
          <w:szCs w:val="20"/>
        </w:rPr>
        <w:t>виртуальной машиной,</w:t>
      </w:r>
      <w:r w:rsidR="006A6747" w:rsidRPr="006A6747">
        <w:rPr>
          <w:rFonts w:cs="Arial"/>
          <w:sz w:val="28"/>
          <w:szCs w:val="20"/>
        </w:rPr>
        <w:t xml:space="preserve"> </w:t>
      </w:r>
      <w:r>
        <w:rPr>
          <w:rFonts w:cs="Arial"/>
          <w:sz w:val="28"/>
          <w:szCs w:val="20"/>
        </w:rPr>
        <w:t>а подобный</w:t>
      </w:r>
      <w:r w:rsidR="006A6747" w:rsidRPr="006A6747">
        <w:rPr>
          <w:rFonts w:cs="Arial"/>
          <w:sz w:val="28"/>
          <w:szCs w:val="20"/>
        </w:rPr>
        <w:t xml:space="preserve"> язык </w:t>
      </w:r>
      <w:r w:rsidR="00BF6240">
        <w:rPr>
          <w:rFonts w:cs="Arial"/>
          <w:sz w:val="28"/>
          <w:szCs w:val="20"/>
        </w:rPr>
        <w:t>носит название псевдокод</w:t>
      </w:r>
      <w:r w:rsidR="006A6747" w:rsidRPr="006A6747">
        <w:rPr>
          <w:rFonts w:cs="Arial"/>
          <w:sz w:val="28"/>
          <w:szCs w:val="20"/>
        </w:rPr>
        <w:t xml:space="preserve"> или</w:t>
      </w:r>
      <w:r w:rsidR="00285FFA">
        <w:rPr>
          <w:rStyle w:val="apple-converted-space"/>
          <w:rFonts w:cs="Arial"/>
          <w:sz w:val="28"/>
          <w:szCs w:val="20"/>
        </w:rPr>
        <w:t xml:space="preserve"> </w:t>
      </w:r>
      <w:hyperlink r:id="rId45" w:tooltip="Байт-код" w:history="1">
        <w:r w:rsidR="00BF6240">
          <w:rPr>
            <w:rStyle w:val="ac"/>
            <w:rFonts w:cs="Arial"/>
            <w:color w:val="auto"/>
            <w:sz w:val="28"/>
            <w:u w:val="none"/>
          </w:rPr>
          <w:t>байт-код</w:t>
        </w:r>
      </w:hyperlink>
      <w:r w:rsidR="006A6747" w:rsidRPr="006A6747">
        <w:rPr>
          <w:rFonts w:cs="Arial"/>
          <w:sz w:val="28"/>
          <w:szCs w:val="20"/>
        </w:rPr>
        <w:t xml:space="preserve">. </w:t>
      </w:r>
      <w:r w:rsidR="00285FFA">
        <w:rPr>
          <w:rFonts w:cs="Arial"/>
          <w:sz w:val="28"/>
          <w:szCs w:val="20"/>
        </w:rPr>
        <w:t>О</w:t>
      </w:r>
      <w:r w:rsidR="006A6747" w:rsidRPr="006A6747">
        <w:rPr>
          <w:rFonts w:cs="Arial"/>
          <w:sz w:val="28"/>
          <w:szCs w:val="20"/>
        </w:rPr>
        <w:t>н не является машинны</w:t>
      </w:r>
      <w:r>
        <w:rPr>
          <w:rFonts w:cs="Arial"/>
          <w:sz w:val="28"/>
          <w:szCs w:val="20"/>
        </w:rPr>
        <w:t xml:space="preserve">м кодом </w:t>
      </w:r>
      <w:r w:rsidR="00BF6240">
        <w:rPr>
          <w:rFonts w:cs="Arial"/>
          <w:sz w:val="28"/>
          <w:szCs w:val="20"/>
        </w:rPr>
        <w:t>конкретного</w:t>
      </w:r>
      <w:r>
        <w:rPr>
          <w:rFonts w:cs="Arial"/>
          <w:sz w:val="28"/>
          <w:szCs w:val="20"/>
        </w:rPr>
        <w:t xml:space="preserve"> </w:t>
      </w:r>
      <w:r w:rsidR="00BF6240">
        <w:rPr>
          <w:rFonts w:cs="Arial"/>
          <w:sz w:val="28"/>
          <w:szCs w:val="20"/>
        </w:rPr>
        <w:t>процессора</w:t>
      </w:r>
      <w:r>
        <w:rPr>
          <w:rFonts w:cs="Arial"/>
          <w:sz w:val="28"/>
          <w:szCs w:val="20"/>
        </w:rPr>
        <w:t>.</w:t>
      </w:r>
      <w:r w:rsidR="006A6747" w:rsidRPr="006A6747">
        <w:rPr>
          <w:rFonts w:cs="Arial"/>
          <w:sz w:val="28"/>
          <w:szCs w:val="20"/>
        </w:rPr>
        <w:t xml:space="preserve"> </w:t>
      </w:r>
      <w:r>
        <w:rPr>
          <w:rFonts w:cs="Arial"/>
          <w:sz w:val="28"/>
          <w:szCs w:val="20"/>
        </w:rPr>
        <w:t>П</w:t>
      </w:r>
      <w:r w:rsidR="006A6747" w:rsidRPr="006A6747">
        <w:rPr>
          <w:rFonts w:cs="Arial"/>
          <w:sz w:val="28"/>
          <w:szCs w:val="20"/>
        </w:rPr>
        <w:t>рограммы на нём могут исполнятьс</w:t>
      </w:r>
      <w:r w:rsidR="00285FFA">
        <w:rPr>
          <w:rFonts w:cs="Arial"/>
          <w:sz w:val="28"/>
          <w:szCs w:val="20"/>
        </w:rPr>
        <w:t xml:space="preserve">я на различных архитектурах, </w:t>
      </w:r>
      <w:r>
        <w:rPr>
          <w:rFonts w:cs="Arial"/>
          <w:sz w:val="28"/>
          <w:szCs w:val="20"/>
        </w:rPr>
        <w:t>имеющих соответствующую виртуальную машину.</w:t>
      </w:r>
      <w:r w:rsidR="006A6747" w:rsidRPr="006A6747">
        <w:rPr>
          <w:rFonts w:cs="Arial"/>
          <w:sz w:val="28"/>
          <w:szCs w:val="20"/>
        </w:rPr>
        <w:t xml:space="preserve"> </w:t>
      </w:r>
      <w:r w:rsidR="00F079E6">
        <w:rPr>
          <w:rFonts w:cs="Arial"/>
          <w:sz w:val="28"/>
          <w:szCs w:val="20"/>
        </w:rPr>
        <w:t>Для некоторых случаев</w:t>
      </w:r>
      <w:r w:rsidR="006A6747" w:rsidRPr="006A6747">
        <w:rPr>
          <w:rFonts w:cs="Arial"/>
          <w:sz w:val="28"/>
          <w:szCs w:val="20"/>
        </w:rPr>
        <w:t xml:space="preserve"> </w:t>
      </w:r>
      <w:r w:rsidR="00F079E6">
        <w:rPr>
          <w:rFonts w:cs="Arial"/>
          <w:sz w:val="28"/>
          <w:szCs w:val="20"/>
        </w:rPr>
        <w:t xml:space="preserve">специально разрабатываются </w:t>
      </w:r>
      <w:r w:rsidR="006A6747" w:rsidRPr="006A6747">
        <w:rPr>
          <w:rFonts w:cs="Arial"/>
          <w:sz w:val="28"/>
          <w:szCs w:val="20"/>
        </w:rPr>
        <w:t xml:space="preserve">аппаратные платформы, </w:t>
      </w:r>
      <w:r w:rsidR="00F079E6">
        <w:rPr>
          <w:rFonts w:cs="Arial"/>
          <w:sz w:val="28"/>
          <w:szCs w:val="20"/>
        </w:rPr>
        <w:t xml:space="preserve">которые </w:t>
      </w:r>
      <w:r>
        <w:rPr>
          <w:rFonts w:cs="Arial"/>
          <w:sz w:val="28"/>
          <w:szCs w:val="20"/>
        </w:rPr>
        <w:t xml:space="preserve">напрямую </w:t>
      </w:r>
      <w:r w:rsidR="00F079E6">
        <w:rPr>
          <w:rFonts w:cs="Arial"/>
          <w:sz w:val="28"/>
          <w:szCs w:val="20"/>
        </w:rPr>
        <w:t>поддерживают</w:t>
      </w:r>
      <w:r w:rsidR="006A6747" w:rsidRPr="006A6747">
        <w:rPr>
          <w:rFonts w:cs="Arial"/>
          <w:sz w:val="28"/>
          <w:szCs w:val="20"/>
        </w:rPr>
        <w:t xml:space="preserve"> псевдокод какого-либо языка. </w:t>
      </w:r>
      <w:r w:rsidR="004038F4">
        <w:rPr>
          <w:rFonts w:cs="Arial"/>
          <w:sz w:val="28"/>
          <w:szCs w:val="20"/>
        </w:rPr>
        <w:t>В качестве примера можно привесит</w:t>
      </w:r>
      <w:r>
        <w:rPr>
          <w:rFonts w:cs="Arial"/>
          <w:sz w:val="28"/>
          <w:szCs w:val="20"/>
        </w:rPr>
        <w:t xml:space="preserve"> </w:t>
      </w:r>
      <w:r w:rsidR="006A6747" w:rsidRPr="006A6747">
        <w:rPr>
          <w:rFonts w:cs="Arial"/>
          <w:sz w:val="28"/>
          <w:szCs w:val="20"/>
        </w:rPr>
        <w:t xml:space="preserve">псевдокод языка </w:t>
      </w:r>
      <w:proofErr w:type="spellStart"/>
      <w:r w:rsidR="006A6747" w:rsidRPr="006A6747">
        <w:rPr>
          <w:rFonts w:cs="Arial"/>
          <w:sz w:val="28"/>
          <w:szCs w:val="20"/>
        </w:rPr>
        <w:t>Java</w:t>
      </w:r>
      <w:proofErr w:type="spellEnd"/>
      <w:r w:rsidR="004038F4">
        <w:rPr>
          <w:rFonts w:cs="Arial"/>
          <w:sz w:val="28"/>
          <w:szCs w:val="20"/>
        </w:rPr>
        <w:t>.</w:t>
      </w:r>
      <w:r>
        <w:rPr>
          <w:rFonts w:cs="Arial"/>
          <w:sz w:val="28"/>
          <w:szCs w:val="20"/>
        </w:rPr>
        <w:t xml:space="preserve"> </w:t>
      </w:r>
      <w:r w:rsidR="004038F4">
        <w:rPr>
          <w:rFonts w:cs="Arial"/>
          <w:sz w:val="28"/>
          <w:szCs w:val="20"/>
        </w:rPr>
        <w:t>Он</w:t>
      </w:r>
      <w:r w:rsidR="006A6747" w:rsidRPr="006A6747">
        <w:rPr>
          <w:rFonts w:cs="Arial"/>
          <w:sz w:val="28"/>
          <w:szCs w:val="20"/>
        </w:rPr>
        <w:t xml:space="preserve"> называется</w:t>
      </w:r>
      <w:r w:rsidR="00285FFA">
        <w:rPr>
          <w:rStyle w:val="apple-converted-space"/>
          <w:rFonts w:cs="Arial"/>
          <w:sz w:val="28"/>
          <w:szCs w:val="20"/>
        </w:rPr>
        <w:t xml:space="preserve"> </w:t>
      </w:r>
      <w:hyperlink r:id="rId46" w:tooltip="Байт-код Java" w:history="1">
        <w:r w:rsidR="006A6747" w:rsidRPr="006A6747">
          <w:rPr>
            <w:rStyle w:val="ac"/>
            <w:rFonts w:cs="Arial"/>
            <w:color w:val="auto"/>
            <w:sz w:val="28"/>
            <w:u w:val="none"/>
          </w:rPr>
          <w:t xml:space="preserve">байт-кодом </w:t>
        </w:r>
        <w:proofErr w:type="spellStart"/>
        <w:r w:rsidR="006A6747" w:rsidRPr="006A6747">
          <w:rPr>
            <w:rStyle w:val="ac"/>
            <w:rFonts w:cs="Arial"/>
            <w:color w:val="auto"/>
            <w:sz w:val="28"/>
            <w:u w:val="none"/>
          </w:rPr>
          <w:t>Java</w:t>
        </w:r>
        <w:proofErr w:type="spellEnd"/>
      </w:hyperlink>
      <w:r w:rsidR="00B32D93">
        <w:rPr>
          <w:rStyle w:val="apple-converted-space"/>
          <w:rFonts w:cs="Arial"/>
          <w:sz w:val="28"/>
          <w:szCs w:val="20"/>
        </w:rPr>
        <w:t xml:space="preserve"> </w:t>
      </w:r>
      <w:r w:rsidR="006A6747" w:rsidRPr="006A6747">
        <w:rPr>
          <w:rFonts w:cs="Arial"/>
          <w:sz w:val="28"/>
          <w:szCs w:val="20"/>
        </w:rPr>
        <w:t xml:space="preserve">и </w:t>
      </w:r>
      <w:r w:rsidR="00285FFA">
        <w:rPr>
          <w:rFonts w:cs="Arial"/>
          <w:sz w:val="28"/>
          <w:szCs w:val="20"/>
        </w:rPr>
        <w:t>исполняется</w:t>
      </w:r>
      <w:r w:rsidR="006A6747" w:rsidRPr="006A6747">
        <w:rPr>
          <w:rFonts w:cs="Arial"/>
          <w:sz w:val="28"/>
          <w:szCs w:val="20"/>
        </w:rPr>
        <w:t xml:space="preserve"> в</w:t>
      </w:r>
      <w:r w:rsidR="00B32D93">
        <w:rPr>
          <w:rStyle w:val="apple-converted-space"/>
          <w:rFonts w:cs="Arial"/>
          <w:sz w:val="28"/>
          <w:szCs w:val="20"/>
        </w:rPr>
        <w:t xml:space="preserve"> </w:t>
      </w:r>
      <w:hyperlink r:id="rId47" w:tooltip="Java Virtual Machine" w:history="1">
        <w:proofErr w:type="spellStart"/>
        <w:r w:rsidR="006A6747" w:rsidRPr="006A6747">
          <w:rPr>
            <w:rStyle w:val="ac"/>
            <w:rFonts w:cs="Arial"/>
            <w:color w:val="auto"/>
            <w:sz w:val="28"/>
            <w:u w:val="none"/>
          </w:rPr>
          <w:t>Java</w:t>
        </w:r>
        <w:proofErr w:type="spellEnd"/>
        <w:r w:rsidR="006A6747" w:rsidRPr="006A6747">
          <w:rPr>
            <w:rStyle w:val="ac"/>
            <w:rFonts w:cs="Arial"/>
            <w:color w:val="auto"/>
            <w:sz w:val="28"/>
            <w:u w:val="none"/>
          </w:rPr>
          <w:t xml:space="preserve"> </w:t>
        </w:r>
        <w:proofErr w:type="spellStart"/>
        <w:r w:rsidR="006A6747" w:rsidRPr="006A6747">
          <w:rPr>
            <w:rStyle w:val="ac"/>
            <w:rFonts w:cs="Arial"/>
            <w:color w:val="auto"/>
            <w:sz w:val="28"/>
            <w:u w:val="none"/>
          </w:rPr>
          <w:t>Virtual</w:t>
        </w:r>
        <w:proofErr w:type="spellEnd"/>
        <w:r w:rsidR="006A6747" w:rsidRPr="006A6747">
          <w:rPr>
            <w:rStyle w:val="ac"/>
            <w:rFonts w:cs="Arial"/>
            <w:color w:val="auto"/>
            <w:sz w:val="28"/>
            <w:u w:val="none"/>
          </w:rPr>
          <w:t xml:space="preserve"> </w:t>
        </w:r>
        <w:proofErr w:type="spellStart"/>
        <w:r w:rsidR="006A6747" w:rsidRPr="006A6747">
          <w:rPr>
            <w:rStyle w:val="ac"/>
            <w:rFonts w:cs="Arial"/>
            <w:color w:val="auto"/>
            <w:sz w:val="28"/>
            <w:u w:val="none"/>
          </w:rPr>
          <w:t>Machine</w:t>
        </w:r>
        <w:proofErr w:type="spellEnd"/>
      </w:hyperlink>
      <w:r>
        <w:rPr>
          <w:rFonts w:cs="Arial"/>
          <w:sz w:val="28"/>
          <w:szCs w:val="20"/>
        </w:rPr>
        <w:t>.</w:t>
      </w:r>
      <w:r w:rsidR="006A6747" w:rsidRPr="006A6747">
        <w:rPr>
          <w:rFonts w:cs="Arial"/>
          <w:sz w:val="28"/>
          <w:szCs w:val="20"/>
        </w:rPr>
        <w:t xml:space="preserve"> </w:t>
      </w:r>
      <w:r>
        <w:rPr>
          <w:rFonts w:cs="Arial"/>
          <w:sz w:val="28"/>
          <w:szCs w:val="20"/>
        </w:rPr>
        <w:t>Д</w:t>
      </w:r>
      <w:r w:rsidR="006A6747" w:rsidRPr="006A6747">
        <w:rPr>
          <w:rFonts w:cs="Arial"/>
          <w:sz w:val="28"/>
          <w:szCs w:val="20"/>
        </w:rPr>
        <w:t xml:space="preserve">ля его прямого </w:t>
      </w:r>
      <w:r w:rsidR="00285FFA">
        <w:rPr>
          <w:rFonts w:cs="Arial"/>
          <w:sz w:val="28"/>
          <w:szCs w:val="20"/>
        </w:rPr>
        <w:t>выполнения</w:t>
      </w:r>
      <w:r w:rsidR="006A6747" w:rsidRPr="006A6747">
        <w:rPr>
          <w:rFonts w:cs="Arial"/>
          <w:sz w:val="28"/>
          <w:szCs w:val="20"/>
        </w:rPr>
        <w:t xml:space="preserve"> была создана спецификация процессора</w:t>
      </w:r>
      <w:r w:rsidR="00B32D93">
        <w:rPr>
          <w:rStyle w:val="apple-converted-space"/>
          <w:rFonts w:cs="Arial"/>
          <w:sz w:val="28"/>
          <w:szCs w:val="20"/>
        </w:rPr>
        <w:t xml:space="preserve"> </w:t>
      </w:r>
      <w:hyperlink r:id="rId48" w:tooltip="PicoJava" w:history="1">
        <w:proofErr w:type="spellStart"/>
        <w:r w:rsidR="006A6747" w:rsidRPr="006A6747">
          <w:rPr>
            <w:rStyle w:val="ac"/>
            <w:rFonts w:cs="Arial"/>
            <w:color w:val="auto"/>
            <w:sz w:val="28"/>
            <w:u w:val="none"/>
          </w:rPr>
          <w:t>picoJava</w:t>
        </w:r>
        <w:proofErr w:type="spellEnd"/>
      </w:hyperlink>
      <w:r w:rsidR="00285FFA">
        <w:rPr>
          <w:rFonts w:cs="Arial"/>
          <w:sz w:val="28"/>
          <w:szCs w:val="20"/>
        </w:rPr>
        <w:t>.</w:t>
      </w:r>
    </w:p>
    <w:p w:rsidR="006A6747" w:rsidRPr="006A6747" w:rsidRDefault="006A6747" w:rsidP="006A6747">
      <w:pPr>
        <w:pStyle w:val="a3"/>
        <w:shd w:val="clear" w:color="auto" w:fill="FFFFFF"/>
        <w:spacing w:before="96" w:beforeAutospacing="0" w:after="120" w:afterAutospacing="0" w:line="288" w:lineRule="atLeast"/>
        <w:ind w:left="363"/>
        <w:jc w:val="both"/>
        <w:rPr>
          <w:rFonts w:cs="Arial"/>
          <w:sz w:val="28"/>
          <w:szCs w:val="20"/>
        </w:rPr>
      </w:pPr>
      <w:r w:rsidRPr="006A6747">
        <w:rPr>
          <w:rFonts w:cs="Arial"/>
          <w:sz w:val="28"/>
          <w:szCs w:val="20"/>
        </w:rPr>
        <w:t>Некоторые реализации интерпре</w:t>
      </w:r>
      <w:r w:rsidR="00285FFA">
        <w:rPr>
          <w:rFonts w:cs="Arial"/>
          <w:sz w:val="28"/>
          <w:szCs w:val="20"/>
        </w:rPr>
        <w:t xml:space="preserve">тируемых </w:t>
      </w:r>
      <w:r w:rsidR="00273A80">
        <w:rPr>
          <w:rFonts w:cs="Arial"/>
          <w:sz w:val="28"/>
          <w:szCs w:val="20"/>
        </w:rPr>
        <w:t xml:space="preserve">высокоуровневых </w:t>
      </w:r>
      <w:r w:rsidR="00285FFA">
        <w:rPr>
          <w:rFonts w:cs="Arial"/>
          <w:sz w:val="28"/>
          <w:szCs w:val="20"/>
        </w:rPr>
        <w:t xml:space="preserve">языков </w:t>
      </w:r>
      <w:r w:rsidR="00F8391B">
        <w:rPr>
          <w:rFonts w:cs="Arial"/>
          <w:sz w:val="28"/>
          <w:szCs w:val="20"/>
        </w:rPr>
        <w:t>применяют</w:t>
      </w:r>
      <w:r w:rsidRPr="006A6747">
        <w:rPr>
          <w:rFonts w:cs="Arial"/>
          <w:sz w:val="28"/>
          <w:szCs w:val="20"/>
        </w:rPr>
        <w:t xml:space="preserve"> байт-код для оптимизации </w:t>
      </w:r>
      <w:r w:rsidR="00F8391B">
        <w:rPr>
          <w:rFonts w:cs="Arial"/>
          <w:sz w:val="28"/>
          <w:szCs w:val="20"/>
        </w:rPr>
        <w:t>выполнения программы</w:t>
      </w:r>
      <w:r w:rsidR="00273A80">
        <w:rPr>
          <w:rFonts w:cs="Arial"/>
          <w:sz w:val="28"/>
          <w:szCs w:val="20"/>
        </w:rPr>
        <w:t>.</w:t>
      </w:r>
      <w:r w:rsidRPr="006A6747">
        <w:rPr>
          <w:rFonts w:cs="Arial"/>
          <w:sz w:val="28"/>
          <w:szCs w:val="20"/>
        </w:rPr>
        <w:t xml:space="preserve"> </w:t>
      </w:r>
      <w:r w:rsidR="004038F4">
        <w:rPr>
          <w:rFonts w:cs="Arial"/>
          <w:sz w:val="28"/>
          <w:szCs w:val="20"/>
        </w:rPr>
        <w:t>Дорогостоящие</w:t>
      </w:r>
      <w:r w:rsidRPr="006A6747">
        <w:rPr>
          <w:rFonts w:cs="Arial"/>
          <w:sz w:val="28"/>
          <w:szCs w:val="20"/>
        </w:rPr>
        <w:t xml:space="preserve"> этапы синтаксического анализа и </w:t>
      </w:r>
      <w:r w:rsidR="00285FFA">
        <w:rPr>
          <w:rFonts w:cs="Arial"/>
          <w:sz w:val="28"/>
          <w:szCs w:val="20"/>
        </w:rPr>
        <w:t>перевод</w:t>
      </w:r>
      <w:r w:rsidRPr="006A6747">
        <w:rPr>
          <w:rFonts w:cs="Arial"/>
          <w:sz w:val="28"/>
          <w:szCs w:val="20"/>
        </w:rPr>
        <w:t xml:space="preserve"> текста программы в байт-код </w:t>
      </w:r>
      <w:r w:rsidR="004038F4">
        <w:rPr>
          <w:rFonts w:cs="Arial"/>
          <w:sz w:val="28"/>
          <w:szCs w:val="20"/>
        </w:rPr>
        <w:t>производятся</w:t>
      </w:r>
      <w:r w:rsidRPr="006A6747">
        <w:rPr>
          <w:rFonts w:cs="Arial"/>
          <w:sz w:val="28"/>
          <w:szCs w:val="20"/>
        </w:rPr>
        <w:t xml:space="preserve"> один раз при загрузке</w:t>
      </w:r>
      <w:r w:rsidR="00F8391B">
        <w:rPr>
          <w:rFonts w:cs="Arial"/>
          <w:sz w:val="28"/>
          <w:szCs w:val="20"/>
        </w:rPr>
        <w:t>.</w:t>
      </w:r>
      <w:r w:rsidRPr="006A6747">
        <w:rPr>
          <w:rFonts w:cs="Arial"/>
          <w:sz w:val="28"/>
          <w:szCs w:val="20"/>
        </w:rPr>
        <w:t xml:space="preserve"> </w:t>
      </w:r>
      <w:r w:rsidR="00F8391B">
        <w:rPr>
          <w:rFonts w:cs="Arial"/>
          <w:sz w:val="28"/>
          <w:szCs w:val="20"/>
        </w:rPr>
        <w:t>Далее</w:t>
      </w:r>
      <w:r w:rsidRPr="006A6747">
        <w:rPr>
          <w:rFonts w:cs="Arial"/>
          <w:sz w:val="28"/>
          <w:szCs w:val="20"/>
        </w:rPr>
        <w:t xml:space="preserve"> </w:t>
      </w:r>
      <w:r w:rsidR="008B2DBB">
        <w:rPr>
          <w:rFonts w:cs="Arial"/>
          <w:sz w:val="28"/>
          <w:szCs w:val="20"/>
        </w:rPr>
        <w:t>выполненный</w:t>
      </w:r>
      <w:r w:rsidRPr="006A6747">
        <w:rPr>
          <w:rFonts w:cs="Arial"/>
          <w:sz w:val="28"/>
          <w:szCs w:val="20"/>
        </w:rPr>
        <w:t xml:space="preserve"> код может </w:t>
      </w:r>
      <w:r w:rsidR="00F8391B">
        <w:rPr>
          <w:rFonts w:cs="Arial"/>
          <w:sz w:val="28"/>
          <w:szCs w:val="20"/>
        </w:rPr>
        <w:t xml:space="preserve">применяться </w:t>
      </w:r>
      <w:r w:rsidR="004038F4">
        <w:rPr>
          <w:rFonts w:cs="Arial"/>
          <w:sz w:val="28"/>
          <w:szCs w:val="20"/>
        </w:rPr>
        <w:t>напрямую</w:t>
      </w:r>
      <w:r w:rsidRPr="006A6747">
        <w:rPr>
          <w:rFonts w:cs="Arial"/>
          <w:sz w:val="28"/>
          <w:szCs w:val="20"/>
        </w:rPr>
        <w:t>.</w:t>
      </w:r>
    </w:p>
    <w:p w:rsidR="006A6747" w:rsidRPr="00B9194B" w:rsidRDefault="006A6747" w:rsidP="00B9194B">
      <w:pPr>
        <w:pStyle w:val="a6"/>
        <w:numPr>
          <w:ilvl w:val="0"/>
          <w:numId w:val="44"/>
        </w:numPr>
        <w:rPr>
          <w:iCs/>
          <w:szCs w:val="20"/>
        </w:rPr>
      </w:pPr>
      <w:r w:rsidRPr="00B9194B">
        <w:rPr>
          <w:rStyle w:val="mw-headline"/>
          <w:rFonts w:ascii="Times New Roman" w:hAnsi="Times New Roman" w:cs="Times New Roman"/>
          <w:sz w:val="28"/>
          <w:szCs w:val="26"/>
        </w:rPr>
        <w:lastRenderedPageBreak/>
        <w:t>Динамическая</w:t>
      </w:r>
      <w:r w:rsidRPr="00B9194B">
        <w:rPr>
          <w:rStyle w:val="mw-headline"/>
          <w:rFonts w:cs="Arial"/>
          <w:b/>
          <w:sz w:val="28"/>
          <w:szCs w:val="26"/>
        </w:rPr>
        <w:t xml:space="preserve"> </w:t>
      </w:r>
      <w:r w:rsidRPr="00B9194B">
        <w:rPr>
          <w:rStyle w:val="mw-headline"/>
          <w:rFonts w:ascii="Times New Roman" w:hAnsi="Times New Roman" w:cs="Times New Roman"/>
          <w:sz w:val="28"/>
          <w:szCs w:val="26"/>
        </w:rPr>
        <w:t>компиляция</w:t>
      </w:r>
      <w:r w:rsidRPr="00B9194B">
        <w:rPr>
          <w:iCs/>
          <w:szCs w:val="20"/>
        </w:rPr>
        <w:t xml:space="preserve"> </w:t>
      </w:r>
    </w:p>
    <w:p w:rsidR="006A6747" w:rsidRPr="006A6747" w:rsidRDefault="001450EA" w:rsidP="008B2DBB">
      <w:pPr>
        <w:pStyle w:val="a3"/>
        <w:shd w:val="clear" w:color="auto" w:fill="FFFFFF"/>
        <w:spacing w:before="96" w:beforeAutospacing="0" w:after="120" w:afterAutospacing="0" w:line="288" w:lineRule="atLeast"/>
        <w:ind w:left="363"/>
        <w:jc w:val="both"/>
        <w:rPr>
          <w:rFonts w:cs="Arial"/>
          <w:sz w:val="28"/>
          <w:szCs w:val="20"/>
          <w:vertAlign w:val="superscript"/>
        </w:rPr>
      </w:pPr>
      <w:r>
        <w:rPr>
          <w:rFonts w:cs="Arial"/>
          <w:sz w:val="28"/>
          <w:szCs w:val="20"/>
        </w:rPr>
        <w:t>Байт-код требует интерпретации. В результате, он</w:t>
      </w:r>
      <w:r w:rsidR="006A6747" w:rsidRPr="006A6747">
        <w:rPr>
          <w:rFonts w:cs="Arial"/>
          <w:sz w:val="28"/>
          <w:szCs w:val="20"/>
        </w:rPr>
        <w:t xml:space="preserve"> </w:t>
      </w:r>
      <w:r w:rsidR="008B2DBB">
        <w:rPr>
          <w:rFonts w:cs="Arial"/>
          <w:sz w:val="28"/>
          <w:szCs w:val="20"/>
        </w:rPr>
        <w:t>исполняется</w:t>
      </w:r>
      <w:r w:rsidR="006A6747" w:rsidRPr="006A6747">
        <w:rPr>
          <w:rFonts w:cs="Arial"/>
          <w:sz w:val="28"/>
          <w:szCs w:val="20"/>
        </w:rPr>
        <w:t xml:space="preserve"> значительно медленнее </w:t>
      </w:r>
      <w:r w:rsidR="008B2DBB">
        <w:rPr>
          <w:rFonts w:cs="Arial"/>
          <w:sz w:val="28"/>
          <w:szCs w:val="20"/>
        </w:rPr>
        <w:t xml:space="preserve">аналогичного </w:t>
      </w:r>
      <w:r w:rsidR="00F8391B">
        <w:rPr>
          <w:rFonts w:cs="Arial"/>
          <w:sz w:val="28"/>
          <w:szCs w:val="20"/>
        </w:rPr>
        <w:t>машинного кода.</w:t>
      </w:r>
      <w:r w:rsidR="006A6747" w:rsidRPr="006A6747">
        <w:rPr>
          <w:rFonts w:cs="Arial"/>
          <w:sz w:val="28"/>
          <w:szCs w:val="20"/>
        </w:rPr>
        <w:t xml:space="preserve"> </w:t>
      </w:r>
      <w:r>
        <w:rPr>
          <w:rFonts w:cs="Arial"/>
          <w:sz w:val="28"/>
          <w:szCs w:val="20"/>
        </w:rPr>
        <w:t>Но в отличие от него</w:t>
      </w:r>
      <w:r w:rsidR="00F8391B">
        <w:rPr>
          <w:rFonts w:cs="Arial"/>
          <w:sz w:val="28"/>
          <w:szCs w:val="20"/>
        </w:rPr>
        <w:t xml:space="preserve">, </w:t>
      </w:r>
      <w:r>
        <w:rPr>
          <w:rFonts w:cs="Arial"/>
          <w:sz w:val="28"/>
          <w:szCs w:val="20"/>
        </w:rPr>
        <w:t>байт-код</w:t>
      </w:r>
      <w:r w:rsidR="00F8391B">
        <w:rPr>
          <w:rFonts w:cs="Arial"/>
          <w:sz w:val="28"/>
          <w:szCs w:val="20"/>
        </w:rPr>
        <w:t xml:space="preserve"> </w:t>
      </w:r>
      <w:r>
        <w:rPr>
          <w:rFonts w:cs="Arial"/>
          <w:sz w:val="28"/>
          <w:szCs w:val="20"/>
        </w:rPr>
        <w:t>гораздо легче переносится на другие операционные системы или модели процессора</w:t>
      </w:r>
      <w:r w:rsidR="006A6747" w:rsidRPr="006A6747">
        <w:rPr>
          <w:rFonts w:cs="Arial"/>
          <w:sz w:val="28"/>
          <w:szCs w:val="20"/>
        </w:rPr>
        <w:t>.</w:t>
      </w:r>
      <w:r w:rsidR="00F8391B">
        <w:rPr>
          <w:rFonts w:cs="Arial"/>
          <w:sz w:val="28"/>
          <w:szCs w:val="20"/>
        </w:rPr>
        <w:t xml:space="preserve"> Динамическая компиляция применяется для увеличения скорости </w:t>
      </w:r>
      <w:r>
        <w:rPr>
          <w:rFonts w:cs="Arial"/>
          <w:sz w:val="28"/>
          <w:szCs w:val="20"/>
        </w:rPr>
        <w:t>исполнения</w:t>
      </w:r>
      <w:r w:rsidR="00F8391B">
        <w:rPr>
          <w:rFonts w:cs="Arial"/>
          <w:sz w:val="28"/>
          <w:szCs w:val="20"/>
        </w:rPr>
        <w:t xml:space="preserve"> байт-кода.</w:t>
      </w:r>
      <w:r w:rsidR="006A6747" w:rsidRPr="006A6747">
        <w:rPr>
          <w:rFonts w:cs="Arial"/>
          <w:sz w:val="28"/>
          <w:szCs w:val="20"/>
        </w:rPr>
        <w:t xml:space="preserve"> </w:t>
      </w:r>
      <w:r w:rsidR="00F8391B">
        <w:rPr>
          <w:rFonts w:cs="Arial"/>
          <w:sz w:val="28"/>
          <w:szCs w:val="20"/>
        </w:rPr>
        <w:t>П</w:t>
      </w:r>
      <w:r w:rsidR="00F8391B" w:rsidRPr="006A6747">
        <w:rPr>
          <w:rFonts w:cs="Arial"/>
          <w:sz w:val="28"/>
          <w:szCs w:val="20"/>
        </w:rPr>
        <w:t>еред его первым исполнением</w:t>
      </w:r>
      <w:r w:rsidR="00F8391B">
        <w:rPr>
          <w:rFonts w:cs="Arial"/>
          <w:sz w:val="28"/>
          <w:szCs w:val="20"/>
        </w:rPr>
        <w:t xml:space="preserve"> в</w:t>
      </w:r>
      <w:r w:rsidR="006A6747" w:rsidRPr="006A6747">
        <w:rPr>
          <w:rFonts w:cs="Arial"/>
          <w:sz w:val="28"/>
          <w:szCs w:val="20"/>
        </w:rPr>
        <w:t xml:space="preserve">иртуальная машина </w:t>
      </w:r>
      <w:r w:rsidR="008B2DBB">
        <w:rPr>
          <w:rFonts w:cs="Arial"/>
          <w:sz w:val="28"/>
          <w:szCs w:val="20"/>
        </w:rPr>
        <w:t>переводит</w:t>
      </w:r>
      <w:r w:rsidR="00F8391B">
        <w:rPr>
          <w:rFonts w:cs="Arial"/>
          <w:sz w:val="28"/>
          <w:szCs w:val="20"/>
        </w:rPr>
        <w:t xml:space="preserve"> псевдокод в машинный код. П</w:t>
      </w:r>
      <w:r w:rsidR="006A6747" w:rsidRPr="006A6747">
        <w:rPr>
          <w:rFonts w:cs="Arial"/>
          <w:sz w:val="28"/>
          <w:szCs w:val="20"/>
        </w:rPr>
        <w:t xml:space="preserve">ри </w:t>
      </w:r>
      <w:r w:rsidR="008B2DBB">
        <w:rPr>
          <w:rFonts w:cs="Arial"/>
          <w:sz w:val="28"/>
          <w:szCs w:val="20"/>
        </w:rPr>
        <w:t>последующих</w:t>
      </w:r>
      <w:r w:rsidR="006A6747" w:rsidRPr="006A6747">
        <w:rPr>
          <w:rFonts w:cs="Arial"/>
          <w:sz w:val="28"/>
          <w:szCs w:val="20"/>
        </w:rPr>
        <w:t xml:space="preserve"> обращениях к коду </w:t>
      </w:r>
      <w:r>
        <w:rPr>
          <w:rFonts w:cs="Arial"/>
          <w:sz w:val="28"/>
          <w:szCs w:val="20"/>
        </w:rPr>
        <w:t>будет выполняться</w:t>
      </w:r>
      <w:r w:rsidR="006A6747" w:rsidRPr="006A6747">
        <w:rPr>
          <w:rFonts w:cs="Arial"/>
          <w:sz w:val="28"/>
          <w:szCs w:val="20"/>
        </w:rPr>
        <w:t xml:space="preserve"> уже скомпилированный вариант.</w:t>
      </w:r>
      <w:r w:rsidR="008B2DBB" w:rsidRPr="008B2DBB">
        <w:rPr>
          <w:rFonts w:cs="Arial"/>
          <w:sz w:val="28"/>
          <w:szCs w:val="20"/>
          <w:vertAlign w:val="superscript"/>
        </w:rPr>
        <w:t>[</w:t>
      </w:r>
      <w:r w:rsidR="006A6747" w:rsidRPr="006A6747">
        <w:rPr>
          <w:rFonts w:cs="Arial"/>
          <w:sz w:val="28"/>
          <w:szCs w:val="20"/>
          <w:vertAlign w:val="superscript"/>
        </w:rPr>
        <w:t>23]</w:t>
      </w:r>
    </w:p>
    <w:p w:rsidR="006A6747" w:rsidRPr="006A6747" w:rsidRDefault="006A6747" w:rsidP="006A6747">
      <w:pPr>
        <w:ind w:left="360"/>
        <w:jc w:val="both"/>
        <w:rPr>
          <w:rFonts w:ascii="time new roman" w:hAnsi="time new roman" w:cs="Arial"/>
          <w:bCs/>
          <w:sz w:val="28"/>
          <w:szCs w:val="20"/>
        </w:rPr>
      </w:pPr>
      <w:r w:rsidRPr="006A6747">
        <w:rPr>
          <w:rFonts w:ascii="time new roman" w:hAnsi="time new roman"/>
          <w:sz w:val="28"/>
        </w:rPr>
        <w:t xml:space="preserve">Так как основным языком разработки для платформы </w:t>
      </w:r>
      <w:r w:rsidRPr="006A6747">
        <w:rPr>
          <w:rFonts w:ascii="time new roman" w:hAnsi="time new roman"/>
          <w:sz w:val="28"/>
          <w:lang w:val="en-US"/>
        </w:rPr>
        <w:t>Android</w:t>
      </w:r>
      <w:r w:rsidRPr="006A6747">
        <w:rPr>
          <w:rFonts w:ascii="time new roman" w:hAnsi="time new roman"/>
          <w:sz w:val="28"/>
        </w:rPr>
        <w:t xml:space="preserve">  является язык высокого уровня </w:t>
      </w:r>
      <w:r w:rsidRPr="006A6747">
        <w:rPr>
          <w:rFonts w:ascii="time new roman" w:hAnsi="time new roman"/>
          <w:sz w:val="28"/>
          <w:lang w:val="en-US"/>
        </w:rPr>
        <w:t>Java</w:t>
      </w:r>
      <w:r w:rsidRPr="006A6747">
        <w:rPr>
          <w:rFonts w:ascii="time new roman" w:hAnsi="time new roman"/>
          <w:sz w:val="28"/>
        </w:rPr>
        <w:t xml:space="preserve">, то выбор языка программирования был сделан в пользу него. Компилятором языка </w:t>
      </w:r>
      <w:r w:rsidRPr="006A6747">
        <w:rPr>
          <w:rFonts w:ascii="time new roman" w:hAnsi="time new roman"/>
          <w:sz w:val="28"/>
          <w:lang w:val="en-US"/>
        </w:rPr>
        <w:t>Java</w:t>
      </w:r>
      <w:r w:rsidRPr="006A6747">
        <w:rPr>
          <w:rFonts w:ascii="time new roman" w:hAnsi="time new roman"/>
          <w:sz w:val="28"/>
        </w:rPr>
        <w:t xml:space="preserve"> является </w:t>
      </w:r>
      <w:proofErr w:type="spellStart"/>
      <w:r w:rsidRPr="006A6747">
        <w:rPr>
          <w:rFonts w:ascii="time new roman" w:hAnsi="time new roman"/>
          <w:sz w:val="28"/>
          <w:lang w:val="en-US"/>
        </w:rPr>
        <w:t>Javac</w:t>
      </w:r>
      <w:proofErr w:type="spellEnd"/>
      <w:r w:rsidRPr="006A6747">
        <w:rPr>
          <w:rFonts w:ascii="time new roman" w:hAnsi="time new roman"/>
          <w:sz w:val="28"/>
        </w:rPr>
        <w:t>.</w:t>
      </w:r>
    </w:p>
    <w:p w:rsidR="006A6747" w:rsidRPr="006A6747" w:rsidRDefault="006A6747" w:rsidP="006A6747">
      <w:pPr>
        <w:pStyle w:val="a3"/>
        <w:shd w:val="clear" w:color="auto" w:fill="FFFFFF"/>
        <w:spacing w:before="96" w:beforeAutospacing="0" w:after="120" w:afterAutospacing="0" w:line="288" w:lineRule="atLeast"/>
        <w:ind w:left="360"/>
        <w:jc w:val="both"/>
        <w:rPr>
          <w:rFonts w:ascii="time new roman" w:hAnsi="time new roman" w:cs="Arial"/>
          <w:sz w:val="28"/>
          <w:szCs w:val="20"/>
        </w:rPr>
      </w:pPr>
      <w:proofErr w:type="spellStart"/>
      <w:proofErr w:type="gramStart"/>
      <w:r w:rsidRPr="006A6747">
        <w:rPr>
          <w:rFonts w:ascii="time new roman" w:hAnsi="time new roman" w:cs="Arial"/>
          <w:bCs/>
          <w:sz w:val="28"/>
          <w:szCs w:val="20"/>
          <w:lang w:val="en-US"/>
        </w:rPr>
        <w:t>Javac</w:t>
      </w:r>
      <w:proofErr w:type="spellEnd"/>
      <w:r w:rsidRPr="006A6747">
        <w:rPr>
          <w:rStyle w:val="apple-converted-space"/>
          <w:rFonts w:ascii="time new roman" w:hAnsi="time new roman" w:cs="Arial"/>
          <w:sz w:val="28"/>
          <w:szCs w:val="20"/>
        </w:rPr>
        <w:t xml:space="preserve"> </w:t>
      </w:r>
      <w:r w:rsidRPr="006A6747">
        <w:rPr>
          <w:rFonts w:ascii="time new roman" w:hAnsi="time new roman" w:cs="Arial"/>
          <w:sz w:val="28"/>
          <w:szCs w:val="20"/>
        </w:rPr>
        <w:t>—</w:t>
      </w:r>
      <w:r w:rsidRPr="006A6747">
        <w:rPr>
          <w:rStyle w:val="apple-converted-space"/>
          <w:rFonts w:ascii="time new roman" w:hAnsi="time new roman" w:cs="Arial"/>
          <w:sz w:val="28"/>
          <w:szCs w:val="20"/>
        </w:rPr>
        <w:t xml:space="preserve"> </w:t>
      </w:r>
      <w:hyperlink r:id="rId49" w:tooltip="Компилятор" w:history="1">
        <w:r w:rsidRPr="006A6747">
          <w:rPr>
            <w:rStyle w:val="ac"/>
            <w:rFonts w:ascii="time new roman" w:hAnsi="time new roman" w:cs="Arial"/>
            <w:color w:val="auto"/>
            <w:sz w:val="28"/>
            <w:szCs w:val="20"/>
            <w:u w:val="none"/>
          </w:rPr>
          <w:t>компилятор</w:t>
        </w:r>
      </w:hyperlink>
      <w:r w:rsidR="008B2DBB" w:rsidRPr="008B2DBB">
        <w:rPr>
          <w:rStyle w:val="apple-converted-space"/>
          <w:rFonts w:ascii="time new roman" w:hAnsi="time new roman" w:cs="Arial"/>
          <w:sz w:val="28"/>
          <w:szCs w:val="20"/>
        </w:rPr>
        <w:t xml:space="preserve"> </w:t>
      </w:r>
      <w:r w:rsidRPr="006A6747">
        <w:rPr>
          <w:rFonts w:ascii="time new roman" w:hAnsi="time new roman" w:cs="Arial"/>
          <w:sz w:val="28"/>
          <w:szCs w:val="20"/>
        </w:rPr>
        <w:t>языка</w:t>
      </w:r>
      <w:r w:rsidR="008B2DBB" w:rsidRPr="008B2DBB">
        <w:rPr>
          <w:rStyle w:val="apple-converted-space"/>
          <w:rFonts w:ascii="time new roman" w:hAnsi="time new roman" w:cs="Arial"/>
          <w:sz w:val="28"/>
          <w:szCs w:val="20"/>
        </w:rPr>
        <w:t xml:space="preserve"> </w:t>
      </w:r>
      <w:hyperlink r:id="rId50" w:tooltip="Java" w:history="1">
        <w:r w:rsidRPr="006A6747">
          <w:rPr>
            <w:rStyle w:val="ac"/>
            <w:rFonts w:ascii="time new roman" w:hAnsi="time new roman" w:cs="Arial"/>
            <w:color w:val="auto"/>
            <w:sz w:val="28"/>
            <w:szCs w:val="20"/>
            <w:u w:val="none"/>
            <w:lang w:val="en-US"/>
          </w:rPr>
          <w:t>java</w:t>
        </w:r>
      </w:hyperlink>
      <w:r w:rsidRPr="006A6747">
        <w:rPr>
          <w:rFonts w:ascii="time new roman" w:hAnsi="time new roman" w:cs="Arial"/>
          <w:sz w:val="28"/>
          <w:szCs w:val="20"/>
        </w:rPr>
        <w:t>, включенный в</w:t>
      </w:r>
      <w:r w:rsidR="008B2DBB" w:rsidRPr="008B2DBB">
        <w:rPr>
          <w:rStyle w:val="apple-converted-space"/>
          <w:rFonts w:ascii="time new roman" w:hAnsi="time new roman" w:cs="Arial"/>
          <w:sz w:val="28"/>
          <w:szCs w:val="20"/>
        </w:rPr>
        <w:t xml:space="preserve"> </w:t>
      </w:r>
      <w:hyperlink r:id="rId51" w:tooltip="Java Development Kit" w:history="1">
        <w:r w:rsidRPr="006A6747">
          <w:rPr>
            <w:rStyle w:val="ac"/>
            <w:rFonts w:ascii="time new roman" w:hAnsi="time new roman" w:cs="Arial"/>
            <w:color w:val="auto"/>
            <w:sz w:val="28"/>
            <w:szCs w:val="20"/>
            <w:u w:val="none"/>
            <w:lang w:val="en-US"/>
          </w:rPr>
          <w:t>Java</w:t>
        </w:r>
        <w:r w:rsidRPr="006A6747">
          <w:rPr>
            <w:rStyle w:val="ac"/>
            <w:rFonts w:ascii="time new roman" w:hAnsi="time new roman" w:cs="Arial"/>
            <w:color w:val="auto"/>
            <w:sz w:val="28"/>
            <w:szCs w:val="20"/>
            <w:u w:val="none"/>
          </w:rPr>
          <w:t xml:space="preserve"> </w:t>
        </w:r>
        <w:r w:rsidRPr="006A6747">
          <w:rPr>
            <w:rStyle w:val="ac"/>
            <w:rFonts w:ascii="time new roman" w:hAnsi="time new roman" w:cs="Arial"/>
            <w:color w:val="auto"/>
            <w:sz w:val="28"/>
            <w:szCs w:val="20"/>
            <w:u w:val="none"/>
            <w:lang w:val="en-US"/>
          </w:rPr>
          <w:t>Development</w:t>
        </w:r>
        <w:r w:rsidRPr="006A6747">
          <w:rPr>
            <w:rStyle w:val="ac"/>
            <w:rFonts w:ascii="time new roman" w:hAnsi="time new roman" w:cs="Arial"/>
            <w:color w:val="auto"/>
            <w:sz w:val="28"/>
            <w:szCs w:val="20"/>
            <w:u w:val="none"/>
          </w:rPr>
          <w:t xml:space="preserve"> </w:t>
        </w:r>
        <w:r w:rsidRPr="006A6747">
          <w:rPr>
            <w:rStyle w:val="ac"/>
            <w:rFonts w:ascii="time new roman" w:hAnsi="time new roman" w:cs="Arial"/>
            <w:color w:val="auto"/>
            <w:sz w:val="28"/>
            <w:szCs w:val="20"/>
            <w:u w:val="none"/>
            <w:lang w:val="en-US"/>
          </w:rPr>
          <w:t>Kit</w:t>
        </w:r>
      </w:hyperlink>
      <w:r w:rsidR="008B2DBB" w:rsidRPr="008B2DBB">
        <w:rPr>
          <w:rStyle w:val="apple-converted-space"/>
          <w:rFonts w:ascii="time new roman" w:hAnsi="time new roman" w:cs="Arial"/>
          <w:sz w:val="28"/>
          <w:szCs w:val="20"/>
        </w:rPr>
        <w:t xml:space="preserve"> </w:t>
      </w:r>
      <w:r w:rsidRPr="006A6747">
        <w:rPr>
          <w:rFonts w:ascii="time new roman" w:hAnsi="time new roman" w:cs="Arial"/>
          <w:sz w:val="28"/>
          <w:szCs w:val="20"/>
        </w:rPr>
        <w:t>(</w:t>
      </w:r>
      <w:r w:rsidRPr="006A6747">
        <w:rPr>
          <w:rFonts w:ascii="time new roman" w:hAnsi="time new roman" w:cs="Arial"/>
          <w:sz w:val="28"/>
          <w:szCs w:val="20"/>
          <w:lang w:val="en-US"/>
        </w:rPr>
        <w:t>JDK</w:t>
      </w:r>
      <w:r w:rsidRPr="006A6747">
        <w:rPr>
          <w:rFonts w:ascii="time new roman" w:hAnsi="time new roman" w:cs="Arial"/>
          <w:sz w:val="28"/>
          <w:szCs w:val="20"/>
        </w:rPr>
        <w:t>) от</w:t>
      </w:r>
      <w:r w:rsidRPr="006A6747">
        <w:rPr>
          <w:rStyle w:val="apple-converted-space"/>
          <w:rFonts w:ascii="time new roman" w:hAnsi="time new roman" w:cs="Arial"/>
          <w:sz w:val="28"/>
          <w:szCs w:val="20"/>
        </w:rPr>
        <w:t xml:space="preserve"> </w:t>
      </w:r>
      <w:hyperlink r:id="rId52" w:tooltip="Oracle" w:history="1">
        <w:r w:rsidRPr="006A6747">
          <w:rPr>
            <w:rStyle w:val="ac"/>
            <w:rFonts w:ascii="time new roman" w:hAnsi="time new roman" w:cs="Arial"/>
            <w:color w:val="auto"/>
            <w:sz w:val="28"/>
            <w:szCs w:val="20"/>
            <w:u w:val="none"/>
            <w:lang w:val="en-US"/>
          </w:rPr>
          <w:t>Oracle</w:t>
        </w:r>
      </w:hyperlink>
      <w:r w:rsidRPr="006A6747">
        <w:rPr>
          <w:rFonts w:ascii="time new roman" w:hAnsi="time new roman" w:cs="Arial"/>
          <w:sz w:val="28"/>
          <w:szCs w:val="20"/>
        </w:rPr>
        <w:t>.</w:t>
      </w:r>
      <w:proofErr w:type="gramEnd"/>
    </w:p>
    <w:p w:rsidR="006A6747" w:rsidRPr="006A6747" w:rsidRDefault="006A6747" w:rsidP="006A6747">
      <w:pPr>
        <w:pStyle w:val="a3"/>
        <w:shd w:val="clear" w:color="auto" w:fill="FFFFFF"/>
        <w:spacing w:before="96" w:beforeAutospacing="0" w:after="120" w:afterAutospacing="0" w:line="288" w:lineRule="atLeast"/>
        <w:ind w:left="360"/>
        <w:jc w:val="both"/>
        <w:rPr>
          <w:rFonts w:ascii="time new roman" w:hAnsi="time new roman" w:cs="Arial"/>
          <w:sz w:val="28"/>
          <w:szCs w:val="20"/>
        </w:rPr>
      </w:pPr>
      <w:r w:rsidRPr="006A6747">
        <w:rPr>
          <w:rFonts w:ascii="time new roman" w:hAnsi="time new roman" w:cs="Arial"/>
          <w:sz w:val="28"/>
          <w:szCs w:val="20"/>
        </w:rPr>
        <w:t>Компилятор принимает</w:t>
      </w:r>
      <w:r w:rsidR="008B2DBB" w:rsidRPr="008B2DBB">
        <w:rPr>
          <w:rStyle w:val="apple-converted-space"/>
          <w:rFonts w:ascii="time new roman" w:hAnsi="time new roman" w:cs="Arial"/>
          <w:sz w:val="28"/>
          <w:szCs w:val="20"/>
        </w:rPr>
        <w:t xml:space="preserve"> </w:t>
      </w:r>
      <w:hyperlink r:id="rId53" w:tooltip="Исходный код" w:history="1">
        <w:r w:rsidRPr="006A6747">
          <w:rPr>
            <w:rStyle w:val="ac"/>
            <w:rFonts w:ascii="time new roman" w:hAnsi="time new roman" w:cs="Arial"/>
            <w:color w:val="auto"/>
            <w:sz w:val="28"/>
            <w:szCs w:val="20"/>
            <w:u w:val="none"/>
          </w:rPr>
          <w:t>исходные коды</w:t>
        </w:r>
      </w:hyperlink>
      <w:r w:rsidRPr="006A6747">
        <w:rPr>
          <w:rFonts w:ascii="time new roman" w:hAnsi="time new roman" w:cs="Arial"/>
          <w:sz w:val="28"/>
          <w:szCs w:val="20"/>
        </w:rPr>
        <w:t xml:space="preserve">, </w:t>
      </w:r>
      <w:proofErr w:type="spellStart"/>
      <w:r w:rsidRPr="006A6747">
        <w:rPr>
          <w:rFonts w:ascii="time new roman" w:hAnsi="time new roman" w:cs="Arial"/>
          <w:sz w:val="28"/>
          <w:szCs w:val="20"/>
        </w:rPr>
        <w:t>сооветствующий</w:t>
      </w:r>
      <w:proofErr w:type="spellEnd"/>
      <w:r w:rsidRPr="006A6747">
        <w:rPr>
          <w:rFonts w:ascii="time new roman" w:hAnsi="time new roman" w:cs="Arial"/>
          <w:sz w:val="28"/>
          <w:szCs w:val="20"/>
        </w:rPr>
        <w:t xml:space="preserve"> спецификации </w:t>
      </w:r>
      <w:hyperlink r:id="rId54" w:tooltip="Java" w:history="1">
        <w:r w:rsidRPr="006A6747">
          <w:rPr>
            <w:rStyle w:val="ac"/>
            <w:rFonts w:ascii="time new roman" w:hAnsi="time new roman" w:cs="Arial"/>
            <w:color w:val="auto"/>
            <w:sz w:val="28"/>
            <w:szCs w:val="20"/>
            <w:u w:val="none"/>
            <w:lang w:val="en-US"/>
          </w:rPr>
          <w:t>Java</w:t>
        </w:r>
        <w:r w:rsidRPr="006A6747">
          <w:rPr>
            <w:rStyle w:val="ac"/>
            <w:rFonts w:ascii="time new roman" w:hAnsi="time new roman" w:cs="Arial"/>
            <w:color w:val="auto"/>
            <w:sz w:val="28"/>
            <w:szCs w:val="20"/>
            <w:u w:val="none"/>
          </w:rPr>
          <w:t xml:space="preserve"> </w:t>
        </w:r>
        <w:r w:rsidRPr="006A6747">
          <w:rPr>
            <w:rStyle w:val="ac"/>
            <w:rFonts w:ascii="time new roman" w:hAnsi="time new roman" w:cs="Arial"/>
            <w:color w:val="auto"/>
            <w:sz w:val="28"/>
            <w:szCs w:val="20"/>
            <w:u w:val="none"/>
            <w:lang w:val="en-US"/>
          </w:rPr>
          <w:t>language</w:t>
        </w:r>
        <w:r w:rsidRPr="006A6747">
          <w:rPr>
            <w:rStyle w:val="ac"/>
            <w:rFonts w:ascii="time new roman" w:hAnsi="time new roman" w:cs="Arial"/>
            <w:color w:val="auto"/>
            <w:sz w:val="28"/>
            <w:szCs w:val="20"/>
            <w:u w:val="none"/>
          </w:rPr>
          <w:t xml:space="preserve"> </w:t>
        </w:r>
        <w:r w:rsidRPr="006A6747">
          <w:rPr>
            <w:rStyle w:val="ac"/>
            <w:rFonts w:ascii="time new roman" w:hAnsi="time new roman" w:cs="Arial"/>
            <w:color w:val="auto"/>
            <w:sz w:val="28"/>
            <w:szCs w:val="20"/>
            <w:u w:val="none"/>
            <w:lang w:val="en-US"/>
          </w:rPr>
          <w:t>specification</w:t>
        </w:r>
      </w:hyperlink>
      <w:r w:rsidR="008B2DBB" w:rsidRPr="008B2DBB">
        <w:rPr>
          <w:rStyle w:val="apple-converted-space"/>
          <w:rFonts w:ascii="time new roman" w:hAnsi="time new roman" w:cs="Arial"/>
          <w:sz w:val="28"/>
          <w:szCs w:val="20"/>
        </w:rPr>
        <w:t xml:space="preserve"> </w:t>
      </w:r>
      <w:r w:rsidRPr="006A6747">
        <w:rPr>
          <w:rFonts w:ascii="time new roman" w:hAnsi="time new roman" w:cs="Arial"/>
          <w:sz w:val="28"/>
          <w:szCs w:val="20"/>
        </w:rPr>
        <w:t>(</w:t>
      </w:r>
      <w:r w:rsidRPr="006A6747">
        <w:rPr>
          <w:rFonts w:ascii="time new roman" w:hAnsi="time new roman" w:cs="Arial"/>
          <w:sz w:val="28"/>
          <w:szCs w:val="20"/>
          <w:lang w:val="en-US"/>
        </w:rPr>
        <w:t>JLS</w:t>
      </w:r>
      <w:r w:rsidRPr="006A6747">
        <w:rPr>
          <w:rFonts w:ascii="time new roman" w:hAnsi="time new roman" w:cs="Arial"/>
          <w:sz w:val="28"/>
          <w:szCs w:val="20"/>
        </w:rPr>
        <w:t>), и возвращает</w:t>
      </w:r>
      <w:r w:rsidR="008B2DBB" w:rsidRPr="008B2DBB">
        <w:rPr>
          <w:rStyle w:val="apple-converted-space"/>
          <w:rFonts w:ascii="time new roman" w:hAnsi="time new roman" w:cs="Arial"/>
          <w:sz w:val="28"/>
          <w:szCs w:val="20"/>
        </w:rPr>
        <w:t xml:space="preserve"> </w:t>
      </w:r>
      <w:hyperlink r:id="rId55" w:tooltip="Байт-код" w:history="1">
        <w:r w:rsidRPr="006A6747">
          <w:rPr>
            <w:rStyle w:val="ac"/>
            <w:rFonts w:ascii="time new roman" w:hAnsi="time new roman" w:cs="Arial"/>
            <w:color w:val="auto"/>
            <w:sz w:val="28"/>
            <w:szCs w:val="20"/>
            <w:u w:val="none"/>
          </w:rPr>
          <w:t>байт-код</w:t>
        </w:r>
      </w:hyperlink>
      <w:r w:rsidRPr="006A6747">
        <w:rPr>
          <w:rFonts w:ascii="time new roman" w:hAnsi="time new roman" w:cs="Arial"/>
          <w:sz w:val="28"/>
          <w:szCs w:val="20"/>
        </w:rPr>
        <w:t>, соответствующий спецификации</w:t>
      </w:r>
      <w:r w:rsidRPr="006A6747">
        <w:rPr>
          <w:rStyle w:val="apple-converted-space"/>
          <w:rFonts w:ascii="time new roman" w:hAnsi="time new roman" w:cs="Arial"/>
          <w:sz w:val="28"/>
          <w:szCs w:val="20"/>
          <w:lang w:val="en-US"/>
        </w:rPr>
        <w:t> </w:t>
      </w:r>
      <w:hyperlink r:id="rId56" w:tooltip="Java Virtual Machine" w:history="1">
        <w:r w:rsidRPr="006A6747">
          <w:rPr>
            <w:rStyle w:val="ac"/>
            <w:rFonts w:ascii="time new roman" w:hAnsi="time new roman" w:cs="Arial"/>
            <w:color w:val="auto"/>
            <w:sz w:val="28"/>
            <w:szCs w:val="20"/>
            <w:u w:val="none"/>
            <w:lang w:val="en-US"/>
          </w:rPr>
          <w:t>Java</w:t>
        </w:r>
        <w:r w:rsidRPr="006A6747">
          <w:rPr>
            <w:rStyle w:val="ac"/>
            <w:rFonts w:ascii="time new roman" w:hAnsi="time new roman" w:cs="Arial"/>
            <w:color w:val="auto"/>
            <w:sz w:val="28"/>
            <w:szCs w:val="20"/>
            <w:u w:val="none"/>
          </w:rPr>
          <w:t xml:space="preserve"> </w:t>
        </w:r>
        <w:r w:rsidRPr="006A6747">
          <w:rPr>
            <w:rStyle w:val="ac"/>
            <w:rFonts w:ascii="time new roman" w:hAnsi="time new roman" w:cs="Arial"/>
            <w:color w:val="auto"/>
            <w:sz w:val="28"/>
            <w:szCs w:val="20"/>
            <w:u w:val="none"/>
            <w:lang w:val="en-US"/>
          </w:rPr>
          <w:t>Virtual</w:t>
        </w:r>
        <w:r w:rsidRPr="006A6747">
          <w:rPr>
            <w:rStyle w:val="ac"/>
            <w:rFonts w:ascii="time new roman" w:hAnsi="time new roman" w:cs="Arial"/>
            <w:color w:val="auto"/>
            <w:sz w:val="28"/>
            <w:szCs w:val="20"/>
            <w:u w:val="none"/>
          </w:rPr>
          <w:t xml:space="preserve"> </w:t>
        </w:r>
        <w:r w:rsidRPr="006A6747">
          <w:rPr>
            <w:rStyle w:val="ac"/>
            <w:rFonts w:ascii="time new roman" w:hAnsi="time new roman" w:cs="Arial"/>
            <w:color w:val="auto"/>
            <w:sz w:val="28"/>
            <w:szCs w:val="20"/>
            <w:u w:val="none"/>
            <w:lang w:val="en-US"/>
          </w:rPr>
          <w:t>Machine</w:t>
        </w:r>
      </w:hyperlink>
      <w:r w:rsidRPr="006A6747">
        <w:rPr>
          <w:rStyle w:val="apple-converted-space"/>
          <w:rFonts w:ascii="time new roman" w:hAnsi="time new roman" w:cs="Arial"/>
          <w:sz w:val="28"/>
          <w:szCs w:val="20"/>
          <w:lang w:val="en-US"/>
        </w:rPr>
        <w:t> </w:t>
      </w:r>
      <w:r w:rsidRPr="006A6747">
        <w:rPr>
          <w:rFonts w:ascii="time new roman" w:hAnsi="time new roman" w:cs="Arial"/>
          <w:sz w:val="28"/>
          <w:szCs w:val="20"/>
          <w:lang w:val="en-US"/>
        </w:rPr>
        <w:t>Specification</w:t>
      </w:r>
      <w:r w:rsidRPr="006A6747">
        <w:rPr>
          <w:rFonts w:ascii="time new roman" w:hAnsi="time new roman" w:cs="Arial"/>
          <w:sz w:val="28"/>
          <w:szCs w:val="20"/>
        </w:rPr>
        <w:t xml:space="preserve"> (</w:t>
      </w:r>
      <w:r w:rsidRPr="006A6747">
        <w:rPr>
          <w:rFonts w:ascii="time new roman" w:hAnsi="time new roman" w:cs="Arial"/>
          <w:sz w:val="28"/>
          <w:szCs w:val="20"/>
          <w:lang w:val="en-US"/>
        </w:rPr>
        <w:t>JVMS</w:t>
      </w:r>
      <w:r w:rsidRPr="006A6747">
        <w:rPr>
          <w:rFonts w:ascii="time new roman" w:hAnsi="time new roman" w:cs="Arial"/>
          <w:sz w:val="28"/>
          <w:szCs w:val="20"/>
        </w:rPr>
        <w:t>).</w:t>
      </w:r>
    </w:p>
    <w:p w:rsidR="006A6747" w:rsidRPr="006A6747" w:rsidRDefault="006A6747" w:rsidP="006A6747">
      <w:pPr>
        <w:pStyle w:val="a3"/>
        <w:shd w:val="clear" w:color="auto" w:fill="FFFFFF"/>
        <w:spacing w:before="96" w:beforeAutospacing="0" w:after="120" w:afterAutospacing="0" w:line="288" w:lineRule="atLeast"/>
        <w:ind w:left="360"/>
        <w:jc w:val="both"/>
        <w:rPr>
          <w:rFonts w:ascii="time new roman" w:hAnsi="time new roman" w:cs="Arial"/>
          <w:sz w:val="28"/>
          <w:szCs w:val="20"/>
        </w:rPr>
      </w:pPr>
      <w:proofErr w:type="spellStart"/>
      <w:r w:rsidRPr="006A6747">
        <w:rPr>
          <w:rFonts w:ascii="time new roman" w:hAnsi="time new roman" w:cs="Arial"/>
          <w:sz w:val="28"/>
          <w:szCs w:val="20"/>
        </w:rPr>
        <w:t>Javac</w:t>
      </w:r>
      <w:proofErr w:type="spellEnd"/>
      <w:r w:rsidRPr="006A6747">
        <w:rPr>
          <w:rFonts w:ascii="time new roman" w:hAnsi="time new roman" w:cs="Arial"/>
          <w:sz w:val="28"/>
          <w:szCs w:val="20"/>
        </w:rPr>
        <w:t xml:space="preserve"> сам написан на</w:t>
      </w:r>
      <w:r w:rsidR="008B2DBB" w:rsidRPr="008B2DBB">
        <w:rPr>
          <w:rStyle w:val="apple-converted-space"/>
          <w:rFonts w:ascii="time new roman" w:hAnsi="time new roman" w:cs="Arial"/>
          <w:sz w:val="28"/>
          <w:szCs w:val="20"/>
        </w:rPr>
        <w:t xml:space="preserve"> </w:t>
      </w:r>
      <w:hyperlink r:id="rId57" w:tooltip="Java" w:history="1">
        <w:proofErr w:type="spellStart"/>
        <w:r w:rsidRPr="006A6747">
          <w:rPr>
            <w:rStyle w:val="ac"/>
            <w:rFonts w:ascii="time new roman" w:hAnsi="time new roman" w:cs="Arial"/>
            <w:color w:val="auto"/>
            <w:sz w:val="28"/>
            <w:szCs w:val="20"/>
            <w:u w:val="none"/>
          </w:rPr>
          <w:t>Java</w:t>
        </w:r>
        <w:proofErr w:type="spellEnd"/>
      </w:hyperlink>
      <w:r w:rsidRPr="006A6747">
        <w:rPr>
          <w:rStyle w:val="ac"/>
          <w:rFonts w:ascii="time new roman" w:hAnsi="time new roman" w:cs="Arial"/>
          <w:color w:val="auto"/>
          <w:sz w:val="28"/>
          <w:szCs w:val="20"/>
          <w:u w:val="none"/>
          <w:vertAlign w:val="superscript"/>
        </w:rPr>
        <w:t>[25]</w:t>
      </w:r>
      <w:r w:rsidRPr="006A6747">
        <w:rPr>
          <w:rFonts w:ascii="time new roman" w:hAnsi="time new roman" w:cs="Arial"/>
          <w:sz w:val="28"/>
          <w:szCs w:val="20"/>
        </w:rPr>
        <w:t>.</w:t>
      </w:r>
    </w:p>
    <w:p w:rsidR="006A6747" w:rsidRPr="006A6747" w:rsidRDefault="006A6747" w:rsidP="009B23C4">
      <w:pPr>
        <w:pStyle w:val="a3"/>
        <w:numPr>
          <w:ilvl w:val="0"/>
          <w:numId w:val="17"/>
        </w:numPr>
        <w:shd w:val="clear" w:color="auto" w:fill="FFFFFF"/>
        <w:spacing w:before="96" w:beforeAutospacing="0" w:after="120" w:afterAutospacing="0" w:line="288" w:lineRule="atLeast"/>
        <w:jc w:val="both"/>
        <w:rPr>
          <w:rFonts w:ascii="time new roman" w:hAnsi="time new roman" w:cs="Arial"/>
          <w:sz w:val="28"/>
          <w:szCs w:val="20"/>
          <w:lang w:val="en-US"/>
        </w:rPr>
      </w:pPr>
      <w:r w:rsidRPr="006A6747">
        <w:rPr>
          <w:rFonts w:ascii="time new roman" w:hAnsi="time new roman" w:cs="Arial"/>
          <w:sz w:val="28"/>
          <w:szCs w:val="20"/>
          <w:lang w:val="en-US"/>
        </w:rPr>
        <w:t>Eclipse:</w:t>
      </w:r>
    </w:p>
    <w:p w:rsidR="006A6747" w:rsidRPr="006A6747" w:rsidRDefault="006A6747" w:rsidP="006A6747">
      <w:pPr>
        <w:pStyle w:val="a3"/>
        <w:shd w:val="clear" w:color="auto" w:fill="FFFFFF"/>
        <w:spacing w:before="96" w:beforeAutospacing="0" w:after="120" w:afterAutospacing="0" w:line="288" w:lineRule="atLeast"/>
        <w:ind w:left="363"/>
        <w:jc w:val="both"/>
        <w:rPr>
          <w:rFonts w:ascii="time" w:hAnsi="time" w:cs="Arial"/>
          <w:sz w:val="28"/>
          <w:szCs w:val="20"/>
        </w:rPr>
      </w:pPr>
      <w:r w:rsidRPr="006A6747">
        <w:rPr>
          <w:rFonts w:ascii="time" w:hAnsi="time" w:cs="Arial"/>
          <w:bCs/>
          <w:sz w:val="28"/>
          <w:szCs w:val="20"/>
        </w:rPr>
        <w:t>Интегрированная среда разработки</w:t>
      </w:r>
      <w:r w:rsidRPr="006A6747">
        <w:rPr>
          <w:rFonts w:ascii="time" w:hAnsi="time" w:cs="Arial"/>
          <w:sz w:val="28"/>
          <w:szCs w:val="20"/>
        </w:rPr>
        <w:t xml:space="preserve"> </w:t>
      </w:r>
      <w:r w:rsidR="008B2DBB" w:rsidRPr="008B2DBB">
        <w:rPr>
          <w:rFonts w:ascii="time" w:hAnsi="time" w:cs="Arial"/>
          <w:sz w:val="28"/>
          <w:szCs w:val="20"/>
        </w:rPr>
        <w:t xml:space="preserve"> </w:t>
      </w:r>
      <w:r w:rsidRPr="006A6747">
        <w:rPr>
          <w:rFonts w:ascii="time" w:hAnsi="time" w:cs="Arial"/>
          <w:sz w:val="28"/>
          <w:szCs w:val="20"/>
        </w:rPr>
        <w:t>— система программных средств,</w:t>
      </w:r>
      <w:r w:rsidR="008B2DBB">
        <w:rPr>
          <w:rFonts w:ascii="time" w:hAnsi="time" w:cs="Arial"/>
          <w:sz w:val="28"/>
          <w:szCs w:val="20"/>
        </w:rPr>
        <w:t xml:space="preserve"> применяемая</w:t>
      </w:r>
      <w:r w:rsidR="008B2DBB" w:rsidRPr="008B2DBB">
        <w:rPr>
          <w:rFonts w:ascii="time" w:hAnsi="time" w:cs="Arial"/>
          <w:sz w:val="28"/>
          <w:szCs w:val="20"/>
        </w:rPr>
        <w:t xml:space="preserve"> </w:t>
      </w:r>
      <w:hyperlink r:id="rId58" w:tooltip="Программист" w:history="1">
        <w:r w:rsidRPr="006A6747">
          <w:rPr>
            <w:rStyle w:val="ac"/>
            <w:rFonts w:ascii="time" w:hAnsi="time" w:cs="Arial"/>
            <w:color w:val="auto"/>
            <w:sz w:val="28"/>
            <w:szCs w:val="20"/>
            <w:u w:val="none"/>
          </w:rPr>
          <w:t>программистами</w:t>
        </w:r>
      </w:hyperlink>
      <w:r w:rsidRPr="006A6747">
        <w:rPr>
          <w:rStyle w:val="apple-converted-space"/>
          <w:rFonts w:ascii="time" w:hAnsi="time" w:cs="Arial"/>
          <w:sz w:val="28"/>
          <w:szCs w:val="20"/>
        </w:rPr>
        <w:t xml:space="preserve"> </w:t>
      </w:r>
      <w:r w:rsidRPr="006A6747">
        <w:rPr>
          <w:rFonts w:ascii="time" w:hAnsi="time" w:cs="Arial"/>
          <w:sz w:val="28"/>
          <w:szCs w:val="20"/>
        </w:rPr>
        <w:t>для разработки</w:t>
      </w:r>
      <w:r w:rsidR="008B2DBB">
        <w:rPr>
          <w:rStyle w:val="apple-converted-space"/>
          <w:rFonts w:ascii="time" w:hAnsi="time" w:cs="Arial"/>
          <w:sz w:val="28"/>
          <w:szCs w:val="20"/>
        </w:rPr>
        <w:t xml:space="preserve"> </w:t>
      </w:r>
      <w:hyperlink r:id="rId59" w:tooltip="Программное обеспечение" w:history="1">
        <w:r w:rsidRPr="006A6747">
          <w:rPr>
            <w:rStyle w:val="ac"/>
            <w:rFonts w:ascii="time" w:hAnsi="time" w:cs="Arial"/>
            <w:color w:val="auto"/>
            <w:sz w:val="28"/>
            <w:szCs w:val="20"/>
            <w:u w:val="none"/>
          </w:rPr>
          <w:t>программного обеспечения</w:t>
        </w:r>
      </w:hyperlink>
      <w:r w:rsidRPr="006A6747">
        <w:rPr>
          <w:rStyle w:val="apple-converted-space"/>
          <w:rFonts w:ascii="time" w:hAnsi="time" w:cs="Arial"/>
          <w:sz w:val="28"/>
          <w:szCs w:val="20"/>
        </w:rPr>
        <w:t xml:space="preserve"> </w:t>
      </w:r>
      <w:r w:rsidRPr="006A6747">
        <w:rPr>
          <w:rFonts w:ascii="time" w:hAnsi="time" w:cs="Arial"/>
          <w:sz w:val="28"/>
          <w:szCs w:val="20"/>
        </w:rPr>
        <w:t>(</w:t>
      </w:r>
      <w:proofErr w:type="gramStart"/>
      <w:r w:rsidRPr="006A6747">
        <w:rPr>
          <w:rFonts w:ascii="time" w:hAnsi="time" w:cs="Arial"/>
          <w:sz w:val="28"/>
          <w:szCs w:val="20"/>
        </w:rPr>
        <w:t>ПО</w:t>
      </w:r>
      <w:proofErr w:type="gramEnd"/>
      <w:r w:rsidRPr="006A6747">
        <w:rPr>
          <w:rFonts w:ascii="time" w:hAnsi="time" w:cs="Arial"/>
          <w:sz w:val="28"/>
          <w:szCs w:val="20"/>
        </w:rPr>
        <w:t>).</w:t>
      </w:r>
    </w:p>
    <w:p w:rsidR="006A6747" w:rsidRPr="006A6747" w:rsidRDefault="006A6747" w:rsidP="006A6747">
      <w:pPr>
        <w:pStyle w:val="a3"/>
        <w:shd w:val="clear" w:color="auto" w:fill="FFFFFF"/>
        <w:spacing w:before="96" w:beforeAutospacing="0" w:after="120" w:afterAutospacing="0" w:line="288" w:lineRule="atLeast"/>
        <w:ind w:left="363"/>
        <w:jc w:val="both"/>
        <w:rPr>
          <w:rFonts w:ascii="time" w:hAnsi="time" w:cs="Arial"/>
          <w:sz w:val="28"/>
          <w:szCs w:val="20"/>
        </w:rPr>
      </w:pPr>
      <w:r w:rsidRPr="006A6747">
        <w:rPr>
          <w:rFonts w:ascii="time" w:hAnsi="time" w:cs="Arial"/>
          <w:sz w:val="28"/>
          <w:szCs w:val="20"/>
        </w:rPr>
        <w:t>Обычно среда разработки включает в себя:</w:t>
      </w:r>
    </w:p>
    <w:p w:rsidR="006A6747" w:rsidRPr="006A6747" w:rsidRDefault="00053AC9" w:rsidP="009B23C4">
      <w:pPr>
        <w:numPr>
          <w:ilvl w:val="0"/>
          <w:numId w:val="19"/>
        </w:numPr>
        <w:shd w:val="clear" w:color="auto" w:fill="FFFFFF"/>
        <w:spacing w:before="100" w:beforeAutospacing="1" w:after="24" w:line="288" w:lineRule="atLeast"/>
        <w:ind w:left="442" w:hanging="79"/>
        <w:jc w:val="both"/>
        <w:rPr>
          <w:rFonts w:ascii="time" w:hAnsi="time" w:cs="Arial"/>
          <w:sz w:val="28"/>
          <w:szCs w:val="20"/>
        </w:rPr>
      </w:pPr>
      <w:hyperlink r:id="rId60" w:tooltip="Текстовый редактор" w:history="1">
        <w:r w:rsidR="006A6747" w:rsidRPr="006A6747">
          <w:rPr>
            <w:rStyle w:val="ac"/>
            <w:rFonts w:ascii="time" w:hAnsi="time" w:cs="Arial"/>
            <w:color w:val="auto"/>
            <w:sz w:val="28"/>
            <w:szCs w:val="20"/>
            <w:u w:val="none"/>
          </w:rPr>
          <w:t>текстовый редактор</w:t>
        </w:r>
      </w:hyperlink>
    </w:p>
    <w:p w:rsidR="006A6747" w:rsidRPr="006A6747" w:rsidRDefault="00053AC9" w:rsidP="009B23C4">
      <w:pPr>
        <w:numPr>
          <w:ilvl w:val="0"/>
          <w:numId w:val="19"/>
        </w:numPr>
        <w:shd w:val="clear" w:color="auto" w:fill="FFFFFF"/>
        <w:spacing w:before="100" w:beforeAutospacing="1" w:after="24" w:line="288" w:lineRule="atLeast"/>
        <w:ind w:left="442" w:hanging="79"/>
        <w:jc w:val="both"/>
        <w:rPr>
          <w:rFonts w:ascii="time" w:hAnsi="time" w:cs="Arial"/>
          <w:sz w:val="28"/>
          <w:szCs w:val="20"/>
        </w:rPr>
      </w:pPr>
      <w:hyperlink r:id="rId61" w:tooltip="Компилятор" w:history="1">
        <w:r w:rsidR="006A6747" w:rsidRPr="006A6747">
          <w:rPr>
            <w:rStyle w:val="ac"/>
            <w:rFonts w:ascii="time" w:hAnsi="time" w:cs="Arial"/>
            <w:color w:val="auto"/>
            <w:sz w:val="28"/>
            <w:szCs w:val="20"/>
            <w:u w:val="none"/>
          </w:rPr>
          <w:t>компилятор</w:t>
        </w:r>
      </w:hyperlink>
      <w:r w:rsidR="008B2DBB">
        <w:rPr>
          <w:rStyle w:val="ac"/>
          <w:rFonts w:ascii="time" w:hAnsi="time" w:cs="Arial"/>
          <w:color w:val="auto"/>
          <w:sz w:val="28"/>
          <w:szCs w:val="20"/>
          <w:u w:val="none"/>
        </w:rPr>
        <w:t xml:space="preserve"> </w:t>
      </w:r>
      <w:r w:rsidR="006A6747" w:rsidRPr="006A6747">
        <w:rPr>
          <w:rFonts w:ascii="time" w:hAnsi="time" w:cs="Arial"/>
          <w:sz w:val="28"/>
          <w:szCs w:val="20"/>
        </w:rPr>
        <w:t>и/или</w:t>
      </w:r>
      <w:r w:rsidR="008B2DBB">
        <w:rPr>
          <w:rStyle w:val="apple-converted-space"/>
          <w:rFonts w:ascii="time" w:hAnsi="time" w:cs="Arial"/>
          <w:sz w:val="28"/>
          <w:szCs w:val="20"/>
        </w:rPr>
        <w:t xml:space="preserve"> </w:t>
      </w:r>
      <w:hyperlink r:id="rId62" w:tooltip="Интерпретатор" w:history="1">
        <w:r w:rsidR="006A6747" w:rsidRPr="006A6747">
          <w:rPr>
            <w:rStyle w:val="ac"/>
            <w:rFonts w:ascii="time" w:hAnsi="time" w:cs="Arial"/>
            <w:color w:val="auto"/>
            <w:sz w:val="28"/>
            <w:szCs w:val="20"/>
            <w:u w:val="none"/>
          </w:rPr>
          <w:t>интерпретатор</w:t>
        </w:r>
      </w:hyperlink>
    </w:p>
    <w:p w:rsidR="006A6747" w:rsidRPr="006A6747" w:rsidRDefault="006A6747" w:rsidP="009B23C4">
      <w:pPr>
        <w:numPr>
          <w:ilvl w:val="0"/>
          <w:numId w:val="19"/>
        </w:numPr>
        <w:shd w:val="clear" w:color="auto" w:fill="FFFFFF"/>
        <w:spacing w:before="100" w:beforeAutospacing="1" w:after="24" w:line="288" w:lineRule="atLeast"/>
        <w:ind w:left="442" w:hanging="79"/>
        <w:jc w:val="both"/>
        <w:rPr>
          <w:rFonts w:ascii="time" w:hAnsi="time" w:cs="Arial"/>
          <w:sz w:val="28"/>
          <w:szCs w:val="20"/>
        </w:rPr>
      </w:pPr>
      <w:r w:rsidRPr="006A6747">
        <w:rPr>
          <w:rFonts w:ascii="time" w:hAnsi="time" w:cs="Arial"/>
          <w:sz w:val="28"/>
          <w:szCs w:val="20"/>
        </w:rPr>
        <w:t>средства автоматизации сборки</w:t>
      </w:r>
    </w:p>
    <w:p w:rsidR="006A6747" w:rsidRPr="006A6747" w:rsidRDefault="00053AC9" w:rsidP="009B23C4">
      <w:pPr>
        <w:numPr>
          <w:ilvl w:val="0"/>
          <w:numId w:val="19"/>
        </w:numPr>
        <w:shd w:val="clear" w:color="auto" w:fill="FFFFFF"/>
        <w:spacing w:before="100" w:beforeAutospacing="1" w:after="24" w:line="288" w:lineRule="atLeast"/>
        <w:ind w:left="442" w:hanging="79"/>
        <w:jc w:val="both"/>
        <w:rPr>
          <w:rFonts w:ascii="time" w:hAnsi="time" w:cs="Arial"/>
          <w:sz w:val="28"/>
          <w:szCs w:val="20"/>
        </w:rPr>
      </w:pPr>
      <w:hyperlink r:id="rId63" w:tooltip="Отладчик" w:history="1">
        <w:r w:rsidR="006A6747" w:rsidRPr="006A6747">
          <w:rPr>
            <w:rStyle w:val="ac"/>
            <w:rFonts w:ascii="time" w:hAnsi="time" w:cs="Arial"/>
            <w:color w:val="auto"/>
            <w:sz w:val="28"/>
            <w:szCs w:val="20"/>
            <w:u w:val="none"/>
          </w:rPr>
          <w:t>отладчик</w:t>
        </w:r>
      </w:hyperlink>
      <w:r w:rsidR="006A6747" w:rsidRPr="006A6747">
        <w:rPr>
          <w:rFonts w:ascii="time" w:hAnsi="time" w:cs="Arial"/>
          <w:sz w:val="28"/>
          <w:szCs w:val="20"/>
        </w:rPr>
        <w:t>.</w:t>
      </w:r>
    </w:p>
    <w:p w:rsidR="006A6747" w:rsidRPr="006A6747" w:rsidRDefault="006A6747" w:rsidP="006A6747">
      <w:pPr>
        <w:pStyle w:val="a3"/>
        <w:shd w:val="clear" w:color="auto" w:fill="FFFFFF"/>
        <w:spacing w:before="96" w:beforeAutospacing="0" w:after="120" w:afterAutospacing="0" w:line="288" w:lineRule="atLeast"/>
        <w:ind w:left="363"/>
        <w:jc w:val="both"/>
        <w:rPr>
          <w:rFonts w:ascii="Arial" w:hAnsi="Arial" w:cs="Arial"/>
          <w:sz w:val="20"/>
          <w:szCs w:val="20"/>
        </w:rPr>
      </w:pPr>
      <w:r w:rsidRPr="006A6747">
        <w:rPr>
          <w:rFonts w:ascii="time" w:hAnsi="time" w:cs="Arial"/>
          <w:sz w:val="28"/>
          <w:szCs w:val="20"/>
        </w:rPr>
        <w:t xml:space="preserve">Иногда </w:t>
      </w:r>
      <w:r w:rsidR="008B2DBB">
        <w:rPr>
          <w:rFonts w:ascii="time" w:hAnsi="time" w:cs="Arial"/>
          <w:sz w:val="28"/>
          <w:szCs w:val="20"/>
        </w:rPr>
        <w:t>имеет</w:t>
      </w:r>
      <w:r w:rsidRPr="006A6747">
        <w:rPr>
          <w:rFonts w:ascii="time" w:hAnsi="time" w:cs="Arial"/>
          <w:sz w:val="28"/>
          <w:szCs w:val="20"/>
        </w:rPr>
        <w:t xml:space="preserve"> также средства для интеграции с</w:t>
      </w:r>
      <w:r w:rsidRPr="006A6747">
        <w:rPr>
          <w:rStyle w:val="apple-converted-space"/>
          <w:rFonts w:ascii="time" w:hAnsi="time" w:cs="Arial"/>
          <w:sz w:val="28"/>
          <w:szCs w:val="20"/>
        </w:rPr>
        <w:t xml:space="preserve"> </w:t>
      </w:r>
      <w:hyperlink r:id="rId64" w:tooltip="Система управления версиями" w:history="1">
        <w:r w:rsidRPr="006A6747">
          <w:rPr>
            <w:rStyle w:val="ac"/>
            <w:rFonts w:ascii="time" w:hAnsi="time" w:cs="Arial"/>
            <w:color w:val="auto"/>
            <w:sz w:val="28"/>
            <w:szCs w:val="20"/>
            <w:u w:val="none"/>
          </w:rPr>
          <w:t>системами управления версиями</w:t>
        </w:r>
      </w:hyperlink>
      <w:r w:rsidRPr="006A6747">
        <w:rPr>
          <w:rStyle w:val="apple-converted-space"/>
          <w:rFonts w:ascii="time" w:hAnsi="time" w:cs="Arial"/>
          <w:sz w:val="28"/>
          <w:szCs w:val="20"/>
        </w:rPr>
        <w:t xml:space="preserve"> </w:t>
      </w:r>
      <w:r w:rsidRPr="006A6747">
        <w:rPr>
          <w:rFonts w:ascii="time" w:hAnsi="time" w:cs="Arial"/>
          <w:sz w:val="28"/>
          <w:szCs w:val="20"/>
        </w:rPr>
        <w:t xml:space="preserve">и разнообразные инструменты для упрощения </w:t>
      </w:r>
      <w:r w:rsidR="008B2DBB">
        <w:rPr>
          <w:rFonts w:ascii="time" w:hAnsi="time" w:cs="Arial"/>
          <w:sz w:val="28"/>
          <w:szCs w:val="20"/>
        </w:rPr>
        <w:t>создания</w:t>
      </w:r>
      <w:r w:rsidRPr="006A6747">
        <w:rPr>
          <w:rStyle w:val="apple-converted-space"/>
          <w:rFonts w:ascii="time" w:hAnsi="time" w:cs="Arial"/>
          <w:sz w:val="28"/>
          <w:szCs w:val="20"/>
        </w:rPr>
        <w:t xml:space="preserve"> </w:t>
      </w:r>
      <w:hyperlink r:id="rId65" w:tooltip="Графический интерфейс пользователя" w:history="1">
        <w:r w:rsidRPr="006A6747">
          <w:rPr>
            <w:rStyle w:val="ac"/>
            <w:rFonts w:ascii="time" w:hAnsi="time" w:cs="Arial"/>
            <w:color w:val="auto"/>
            <w:sz w:val="28"/>
            <w:szCs w:val="20"/>
            <w:u w:val="none"/>
          </w:rPr>
          <w:t>графического интерфейса пользователя</w:t>
        </w:r>
      </w:hyperlink>
      <w:r w:rsidRPr="006A6747">
        <w:rPr>
          <w:rFonts w:ascii="time" w:hAnsi="time" w:cs="Arial"/>
          <w:sz w:val="28"/>
          <w:szCs w:val="20"/>
        </w:rPr>
        <w:t xml:space="preserve">. Многие современные среды разработки </w:t>
      </w:r>
      <w:r w:rsidR="008B2DBB">
        <w:rPr>
          <w:rFonts w:ascii="time" w:hAnsi="time" w:cs="Arial"/>
          <w:sz w:val="28"/>
          <w:szCs w:val="20"/>
        </w:rPr>
        <w:t xml:space="preserve">имеют помимо прочего еще и </w:t>
      </w:r>
      <w:r w:rsidRPr="006A6747">
        <w:rPr>
          <w:rFonts w:ascii="time" w:hAnsi="time" w:cs="Arial"/>
          <w:iCs/>
          <w:sz w:val="28"/>
          <w:szCs w:val="20"/>
        </w:rPr>
        <w:t>браузер классов</w:t>
      </w:r>
      <w:r w:rsidRPr="006A6747">
        <w:rPr>
          <w:rFonts w:ascii="time" w:hAnsi="time" w:cs="Arial"/>
          <w:sz w:val="28"/>
          <w:szCs w:val="20"/>
        </w:rPr>
        <w:t>,</w:t>
      </w:r>
      <w:r w:rsidR="008B2DBB">
        <w:rPr>
          <w:rStyle w:val="apple-converted-space"/>
          <w:rFonts w:ascii="time" w:hAnsi="time" w:cs="Arial"/>
          <w:sz w:val="28"/>
          <w:szCs w:val="20"/>
        </w:rPr>
        <w:t xml:space="preserve"> </w:t>
      </w:r>
      <w:r w:rsidRPr="006A6747">
        <w:rPr>
          <w:rFonts w:ascii="time" w:hAnsi="time" w:cs="Arial"/>
          <w:iCs/>
          <w:sz w:val="28"/>
          <w:szCs w:val="20"/>
        </w:rPr>
        <w:t>инспектор объектов</w:t>
      </w:r>
      <w:r w:rsidRPr="006A6747">
        <w:rPr>
          <w:rStyle w:val="apple-converted-space"/>
          <w:rFonts w:ascii="time" w:hAnsi="time" w:cs="Arial"/>
          <w:sz w:val="28"/>
          <w:szCs w:val="20"/>
        </w:rPr>
        <w:t xml:space="preserve"> </w:t>
      </w:r>
      <w:r w:rsidRPr="006A6747">
        <w:rPr>
          <w:rFonts w:ascii="time" w:hAnsi="time" w:cs="Arial"/>
          <w:sz w:val="28"/>
          <w:szCs w:val="20"/>
        </w:rPr>
        <w:t>и</w:t>
      </w:r>
      <w:r w:rsidR="008B2DBB">
        <w:rPr>
          <w:rStyle w:val="apple-converted-space"/>
          <w:rFonts w:ascii="time" w:hAnsi="time" w:cs="Arial"/>
          <w:sz w:val="28"/>
          <w:szCs w:val="20"/>
        </w:rPr>
        <w:t xml:space="preserve"> </w:t>
      </w:r>
      <w:r w:rsidRPr="006A6747">
        <w:rPr>
          <w:rFonts w:ascii="time" w:hAnsi="time" w:cs="Arial"/>
          <w:iCs/>
          <w:sz w:val="28"/>
          <w:szCs w:val="20"/>
        </w:rPr>
        <w:t>диаграмму</w:t>
      </w:r>
      <w:r w:rsidR="008B2DBB">
        <w:rPr>
          <w:rStyle w:val="apple-converted-space"/>
          <w:rFonts w:ascii="time" w:hAnsi="time" w:cs="Arial"/>
          <w:iCs/>
          <w:sz w:val="28"/>
          <w:szCs w:val="20"/>
        </w:rPr>
        <w:t xml:space="preserve"> </w:t>
      </w:r>
      <w:hyperlink r:id="rId66" w:tooltip="Иерархия классов" w:history="1">
        <w:r w:rsidRPr="006A6747">
          <w:rPr>
            <w:rStyle w:val="ac"/>
            <w:rFonts w:ascii="time" w:hAnsi="time" w:cs="Arial"/>
            <w:iCs/>
            <w:color w:val="auto"/>
            <w:sz w:val="28"/>
            <w:szCs w:val="20"/>
            <w:u w:val="none"/>
          </w:rPr>
          <w:t>иерархии классов</w:t>
        </w:r>
      </w:hyperlink>
      <w:r w:rsidR="008B2DBB">
        <w:rPr>
          <w:rFonts w:ascii="time" w:hAnsi="time" w:cs="Arial"/>
          <w:sz w:val="28"/>
          <w:szCs w:val="20"/>
        </w:rPr>
        <w:t xml:space="preserve"> </w:t>
      </w:r>
      <w:r w:rsidRPr="006A6747">
        <w:rPr>
          <w:rFonts w:ascii="time" w:hAnsi="time" w:cs="Arial"/>
          <w:sz w:val="28"/>
          <w:szCs w:val="20"/>
        </w:rPr>
        <w:t>— для использования при</w:t>
      </w:r>
      <w:r w:rsidRPr="006A6747">
        <w:rPr>
          <w:rStyle w:val="apple-converted-space"/>
          <w:rFonts w:ascii="time" w:hAnsi="time" w:cs="Arial"/>
          <w:sz w:val="28"/>
          <w:szCs w:val="20"/>
        </w:rPr>
        <w:t xml:space="preserve"> </w:t>
      </w:r>
      <w:hyperlink r:id="rId67" w:tooltip="Объектно-ориентированное проектирование" w:history="1">
        <w:r w:rsidRPr="006A6747">
          <w:rPr>
            <w:rStyle w:val="ac"/>
            <w:rFonts w:ascii="time" w:hAnsi="time" w:cs="Arial"/>
            <w:color w:val="auto"/>
            <w:sz w:val="28"/>
            <w:szCs w:val="20"/>
            <w:u w:val="none"/>
          </w:rPr>
          <w:t>объектно-ориентированной разработке</w:t>
        </w:r>
      </w:hyperlink>
      <w:r w:rsidRPr="006A6747">
        <w:rPr>
          <w:rStyle w:val="apple-converted-space"/>
          <w:rFonts w:ascii="time" w:hAnsi="time" w:cs="Arial"/>
          <w:sz w:val="28"/>
          <w:szCs w:val="20"/>
        </w:rPr>
        <w:t xml:space="preserve"> </w:t>
      </w:r>
      <w:r w:rsidR="008B2DBB">
        <w:rPr>
          <w:rFonts w:ascii="time" w:hAnsi="time" w:cs="Arial"/>
          <w:sz w:val="28"/>
          <w:szCs w:val="20"/>
        </w:rPr>
        <w:t>программного обеспечения</w:t>
      </w:r>
      <w:r w:rsidRPr="006A6747">
        <w:rPr>
          <w:rFonts w:ascii="time" w:hAnsi="time" w:cs="Arial"/>
          <w:sz w:val="28"/>
          <w:szCs w:val="20"/>
        </w:rPr>
        <w:t xml:space="preserve">. </w:t>
      </w:r>
      <w:r w:rsidR="008B2DBB">
        <w:rPr>
          <w:rFonts w:ascii="time" w:hAnsi="time" w:cs="Arial"/>
          <w:sz w:val="28"/>
          <w:szCs w:val="20"/>
        </w:rPr>
        <w:t>С</w:t>
      </w:r>
      <w:r w:rsidRPr="006A6747">
        <w:rPr>
          <w:rFonts w:ascii="time" w:hAnsi="time" w:cs="Arial"/>
          <w:sz w:val="28"/>
          <w:szCs w:val="20"/>
        </w:rPr>
        <w:t xml:space="preserve">уществуют </w:t>
      </w:r>
      <w:r w:rsidR="008B2DBB">
        <w:rPr>
          <w:rFonts w:ascii="time" w:hAnsi="time" w:cs="Arial"/>
          <w:sz w:val="28"/>
          <w:szCs w:val="20"/>
        </w:rPr>
        <w:t>интегрированные среды разработки</w:t>
      </w:r>
      <w:r w:rsidRPr="006A6747">
        <w:rPr>
          <w:rFonts w:ascii="time" w:hAnsi="time" w:cs="Arial"/>
          <w:sz w:val="28"/>
          <w:szCs w:val="20"/>
        </w:rPr>
        <w:t xml:space="preserve">, </w:t>
      </w:r>
      <w:r w:rsidR="008B2DBB">
        <w:rPr>
          <w:rFonts w:ascii="time" w:hAnsi="time" w:cs="Arial"/>
          <w:sz w:val="28"/>
          <w:szCs w:val="20"/>
        </w:rPr>
        <w:t>применяемые</w:t>
      </w:r>
      <w:r w:rsidRPr="006A6747">
        <w:rPr>
          <w:rFonts w:ascii="time" w:hAnsi="time" w:cs="Arial"/>
          <w:sz w:val="28"/>
          <w:szCs w:val="20"/>
        </w:rPr>
        <w:t xml:space="preserve"> для </w:t>
      </w:r>
      <w:r w:rsidR="008B2DBB">
        <w:rPr>
          <w:rFonts w:ascii="time" w:hAnsi="time" w:cs="Arial"/>
          <w:sz w:val="28"/>
          <w:szCs w:val="20"/>
        </w:rPr>
        <w:t xml:space="preserve">разработки программного обеспечения на </w:t>
      </w:r>
      <w:r w:rsidRPr="006A6747">
        <w:rPr>
          <w:rFonts w:ascii="time" w:hAnsi="time" w:cs="Arial"/>
          <w:sz w:val="28"/>
          <w:szCs w:val="20"/>
        </w:rPr>
        <w:t>нескольких</w:t>
      </w:r>
      <w:r w:rsidR="008B2DBB">
        <w:rPr>
          <w:rFonts w:ascii="time" w:hAnsi="time" w:cs="Arial"/>
          <w:sz w:val="28"/>
          <w:szCs w:val="20"/>
        </w:rPr>
        <w:t xml:space="preserve"> </w:t>
      </w:r>
      <w:hyperlink r:id="rId68" w:tooltip="Язык программирования" w:history="1">
        <w:r w:rsidR="008B2DBB">
          <w:rPr>
            <w:rStyle w:val="ac"/>
            <w:rFonts w:ascii="time" w:hAnsi="time" w:cs="Arial"/>
            <w:color w:val="auto"/>
            <w:sz w:val="28"/>
            <w:szCs w:val="20"/>
            <w:u w:val="none"/>
          </w:rPr>
          <w:t>языках</w:t>
        </w:r>
        <w:r w:rsidRPr="006A6747">
          <w:rPr>
            <w:rStyle w:val="ac"/>
            <w:rFonts w:ascii="time" w:hAnsi="time" w:cs="Arial"/>
            <w:color w:val="auto"/>
            <w:sz w:val="28"/>
            <w:szCs w:val="20"/>
            <w:u w:val="none"/>
          </w:rPr>
          <w:t xml:space="preserve"> программирования</w:t>
        </w:r>
      </w:hyperlink>
      <w:r w:rsidR="008B2DBB">
        <w:rPr>
          <w:rFonts w:ascii="time" w:hAnsi="time" w:cs="Arial"/>
          <w:sz w:val="28"/>
          <w:szCs w:val="20"/>
        </w:rPr>
        <w:t xml:space="preserve">: </w:t>
      </w:r>
      <w:hyperlink r:id="rId69" w:tooltip="Eclipse (среда разработки)" w:history="1">
        <w:proofErr w:type="spellStart"/>
        <w:r w:rsidRPr="006A6747">
          <w:rPr>
            <w:rStyle w:val="ac"/>
            <w:rFonts w:ascii="time" w:hAnsi="time" w:cs="Arial"/>
            <w:color w:val="auto"/>
            <w:sz w:val="28"/>
            <w:szCs w:val="20"/>
            <w:u w:val="none"/>
          </w:rPr>
          <w:t>Eclipse</w:t>
        </w:r>
        <w:proofErr w:type="spellEnd"/>
      </w:hyperlink>
      <w:r w:rsidRPr="006A6747">
        <w:rPr>
          <w:rFonts w:ascii="time" w:hAnsi="time" w:cs="Arial"/>
          <w:sz w:val="28"/>
          <w:szCs w:val="20"/>
        </w:rPr>
        <w:t>,</w:t>
      </w:r>
      <w:r w:rsidRPr="006A6747">
        <w:rPr>
          <w:rStyle w:val="apple-converted-space"/>
          <w:rFonts w:ascii="time" w:hAnsi="time" w:cs="Arial"/>
          <w:sz w:val="28"/>
          <w:szCs w:val="20"/>
        </w:rPr>
        <w:t xml:space="preserve"> </w:t>
      </w:r>
      <w:hyperlink r:id="rId70" w:tooltip="NetBeans IDE" w:history="1">
        <w:proofErr w:type="spellStart"/>
        <w:r w:rsidRPr="006A6747">
          <w:rPr>
            <w:rStyle w:val="ac"/>
            <w:rFonts w:ascii="time" w:hAnsi="time" w:cs="Arial"/>
            <w:color w:val="auto"/>
            <w:sz w:val="28"/>
            <w:szCs w:val="20"/>
            <w:u w:val="none"/>
          </w:rPr>
          <w:t>NetBeans</w:t>
        </w:r>
        <w:proofErr w:type="spellEnd"/>
      </w:hyperlink>
      <w:r w:rsidRPr="006A6747">
        <w:rPr>
          <w:rFonts w:ascii="time" w:hAnsi="time" w:cs="Arial"/>
          <w:sz w:val="28"/>
          <w:szCs w:val="20"/>
        </w:rPr>
        <w:t>,</w:t>
      </w:r>
      <w:r w:rsidR="008B2DBB">
        <w:rPr>
          <w:rStyle w:val="apple-converted-space"/>
          <w:rFonts w:ascii="time" w:hAnsi="time" w:cs="Arial"/>
          <w:sz w:val="28"/>
          <w:szCs w:val="20"/>
        </w:rPr>
        <w:t xml:space="preserve"> </w:t>
      </w:r>
      <w:hyperlink r:id="rId71" w:tooltip="Embarcadero RAD Studio" w:history="1">
        <w:proofErr w:type="spellStart"/>
        <w:r w:rsidRPr="006A6747">
          <w:rPr>
            <w:rStyle w:val="ac"/>
            <w:rFonts w:ascii="time" w:hAnsi="time" w:cs="Arial"/>
            <w:color w:val="auto"/>
            <w:sz w:val="28"/>
            <w:szCs w:val="20"/>
            <w:u w:val="none"/>
          </w:rPr>
          <w:t>Embarcadero</w:t>
        </w:r>
        <w:proofErr w:type="spellEnd"/>
        <w:r w:rsidRPr="006A6747">
          <w:rPr>
            <w:rStyle w:val="ac"/>
            <w:rFonts w:ascii="time" w:hAnsi="time" w:cs="Arial"/>
            <w:color w:val="auto"/>
            <w:sz w:val="28"/>
            <w:szCs w:val="20"/>
            <w:u w:val="none"/>
          </w:rPr>
          <w:t xml:space="preserve"> RAD </w:t>
        </w:r>
        <w:proofErr w:type="spellStart"/>
        <w:r w:rsidRPr="006A6747">
          <w:rPr>
            <w:rStyle w:val="ac"/>
            <w:rFonts w:ascii="time" w:hAnsi="time" w:cs="Arial"/>
            <w:color w:val="auto"/>
            <w:sz w:val="28"/>
            <w:szCs w:val="20"/>
            <w:u w:val="none"/>
          </w:rPr>
          <w:t>Studio</w:t>
        </w:r>
        <w:proofErr w:type="spellEnd"/>
      </w:hyperlink>
      <w:r w:rsidRPr="006A6747">
        <w:rPr>
          <w:rFonts w:ascii="time" w:hAnsi="time" w:cs="Arial"/>
          <w:sz w:val="28"/>
          <w:szCs w:val="20"/>
        </w:rPr>
        <w:t>,</w:t>
      </w:r>
      <w:r w:rsidR="008B2DBB">
        <w:rPr>
          <w:rStyle w:val="apple-converted-space"/>
          <w:rFonts w:ascii="time" w:hAnsi="time" w:cs="Arial"/>
          <w:sz w:val="28"/>
          <w:szCs w:val="20"/>
        </w:rPr>
        <w:t xml:space="preserve"> </w:t>
      </w:r>
      <w:hyperlink r:id="rId72" w:tooltip="Qt Creator" w:history="1">
        <w:proofErr w:type="spellStart"/>
        <w:r w:rsidRPr="006A6747">
          <w:rPr>
            <w:rStyle w:val="ac"/>
            <w:rFonts w:ascii="time" w:hAnsi="time" w:cs="Arial"/>
            <w:color w:val="auto"/>
            <w:sz w:val="28"/>
            <w:szCs w:val="20"/>
            <w:u w:val="none"/>
          </w:rPr>
          <w:t>Qt</w:t>
        </w:r>
        <w:proofErr w:type="spellEnd"/>
        <w:r w:rsidRPr="006A6747">
          <w:rPr>
            <w:rStyle w:val="ac"/>
            <w:rFonts w:ascii="time" w:hAnsi="time" w:cs="Arial"/>
            <w:color w:val="auto"/>
            <w:sz w:val="28"/>
            <w:szCs w:val="20"/>
            <w:u w:val="none"/>
          </w:rPr>
          <w:t xml:space="preserve"> </w:t>
        </w:r>
        <w:proofErr w:type="spellStart"/>
        <w:r w:rsidRPr="006A6747">
          <w:rPr>
            <w:rStyle w:val="ac"/>
            <w:rFonts w:ascii="time" w:hAnsi="time" w:cs="Arial"/>
            <w:color w:val="auto"/>
            <w:sz w:val="28"/>
            <w:szCs w:val="20"/>
            <w:u w:val="none"/>
          </w:rPr>
          <w:t>Creator</w:t>
        </w:r>
        <w:proofErr w:type="spellEnd"/>
      </w:hyperlink>
      <w:r w:rsidR="008B2DBB">
        <w:rPr>
          <w:rStyle w:val="apple-converted-space"/>
          <w:rFonts w:ascii="time" w:hAnsi="time" w:cs="Arial"/>
          <w:sz w:val="28"/>
          <w:szCs w:val="20"/>
        </w:rPr>
        <w:t xml:space="preserve"> </w:t>
      </w:r>
      <w:r w:rsidR="008B2DBB">
        <w:rPr>
          <w:rFonts w:ascii="time" w:hAnsi="time" w:cs="Arial"/>
          <w:sz w:val="28"/>
          <w:szCs w:val="20"/>
        </w:rPr>
        <w:t xml:space="preserve">и </w:t>
      </w:r>
      <w:hyperlink r:id="rId73" w:tooltip="Microsoft Visual Studio" w:history="1">
        <w:proofErr w:type="spellStart"/>
        <w:r w:rsidRPr="006A6747">
          <w:rPr>
            <w:rStyle w:val="ac"/>
            <w:rFonts w:ascii="time" w:hAnsi="time" w:cs="Arial"/>
            <w:color w:val="auto"/>
            <w:sz w:val="28"/>
            <w:szCs w:val="20"/>
            <w:u w:val="none"/>
          </w:rPr>
          <w:t>Microsoft</w:t>
        </w:r>
        <w:proofErr w:type="spellEnd"/>
        <w:r w:rsidRPr="006A6747">
          <w:rPr>
            <w:rStyle w:val="ac"/>
            <w:rFonts w:ascii="time" w:hAnsi="time" w:cs="Arial"/>
            <w:color w:val="auto"/>
            <w:sz w:val="28"/>
            <w:szCs w:val="20"/>
            <w:u w:val="none"/>
          </w:rPr>
          <w:t xml:space="preserve"> </w:t>
        </w:r>
        <w:proofErr w:type="spellStart"/>
        <w:r w:rsidRPr="006A6747">
          <w:rPr>
            <w:rStyle w:val="ac"/>
            <w:rFonts w:ascii="time" w:hAnsi="time" w:cs="Arial"/>
            <w:color w:val="auto"/>
            <w:sz w:val="28"/>
            <w:szCs w:val="20"/>
            <w:u w:val="none"/>
          </w:rPr>
          <w:t>Visual</w:t>
        </w:r>
        <w:proofErr w:type="spellEnd"/>
        <w:r w:rsidRPr="006A6747">
          <w:rPr>
            <w:rStyle w:val="ac"/>
            <w:rFonts w:ascii="time" w:hAnsi="time" w:cs="Arial"/>
            <w:color w:val="auto"/>
            <w:sz w:val="28"/>
            <w:szCs w:val="20"/>
            <w:u w:val="none"/>
          </w:rPr>
          <w:t xml:space="preserve"> </w:t>
        </w:r>
        <w:proofErr w:type="spellStart"/>
        <w:r w:rsidRPr="006A6747">
          <w:rPr>
            <w:rStyle w:val="ac"/>
            <w:rFonts w:ascii="time" w:hAnsi="time" w:cs="Arial"/>
            <w:color w:val="auto"/>
            <w:sz w:val="28"/>
            <w:szCs w:val="20"/>
            <w:u w:val="none"/>
          </w:rPr>
          <w:t>Studio</w:t>
        </w:r>
        <w:proofErr w:type="spellEnd"/>
      </w:hyperlink>
      <w:r w:rsidR="008B2DBB">
        <w:rPr>
          <w:rFonts w:ascii="time" w:hAnsi="time" w:cs="Arial"/>
          <w:sz w:val="28"/>
          <w:szCs w:val="20"/>
        </w:rPr>
        <w:t>. Однако,</w:t>
      </w:r>
      <w:r w:rsidRPr="006A6747">
        <w:rPr>
          <w:rFonts w:ascii="time" w:hAnsi="time" w:cs="Arial"/>
          <w:sz w:val="28"/>
          <w:szCs w:val="20"/>
        </w:rPr>
        <w:t xml:space="preserve"> обычно </w:t>
      </w:r>
      <w:r w:rsidR="008B2DBB">
        <w:rPr>
          <w:rFonts w:ascii="time" w:hAnsi="time" w:cs="Arial"/>
          <w:sz w:val="28"/>
          <w:szCs w:val="20"/>
        </w:rPr>
        <w:t>интегрированная среда разработки</w:t>
      </w:r>
      <w:r w:rsidRPr="006A6747">
        <w:rPr>
          <w:rFonts w:ascii="time" w:hAnsi="time" w:cs="Arial"/>
          <w:sz w:val="28"/>
          <w:szCs w:val="20"/>
        </w:rPr>
        <w:t xml:space="preserve"> предназначается </w:t>
      </w:r>
      <w:r w:rsidR="008B2DBB">
        <w:rPr>
          <w:rFonts w:ascii="time" w:hAnsi="time" w:cs="Arial"/>
          <w:sz w:val="28"/>
          <w:szCs w:val="20"/>
        </w:rPr>
        <w:t xml:space="preserve">только </w:t>
      </w:r>
      <w:r w:rsidRPr="006A6747">
        <w:rPr>
          <w:rFonts w:ascii="time" w:hAnsi="time" w:cs="Arial"/>
          <w:sz w:val="28"/>
          <w:szCs w:val="20"/>
        </w:rPr>
        <w:t>для определённого языка программирования</w:t>
      </w:r>
      <w:r w:rsidR="008B2DBB">
        <w:rPr>
          <w:rFonts w:ascii="time" w:hAnsi="time" w:cs="Arial"/>
          <w:sz w:val="28"/>
          <w:szCs w:val="20"/>
        </w:rPr>
        <w:t xml:space="preserve">: </w:t>
      </w:r>
      <w:r w:rsidR="008B2DBB" w:rsidRPr="006A6747">
        <w:t xml:space="preserve"> </w:t>
      </w:r>
      <w:hyperlink r:id="rId74" w:tooltip="Visual Basic" w:history="1">
        <w:proofErr w:type="spellStart"/>
        <w:r w:rsidRPr="006A6747">
          <w:rPr>
            <w:rStyle w:val="ac"/>
            <w:rFonts w:ascii="time" w:hAnsi="time" w:cs="Arial"/>
            <w:color w:val="auto"/>
            <w:sz w:val="28"/>
            <w:szCs w:val="20"/>
            <w:u w:val="none"/>
          </w:rPr>
          <w:t>Visual</w:t>
        </w:r>
        <w:proofErr w:type="spellEnd"/>
        <w:r w:rsidRPr="006A6747">
          <w:rPr>
            <w:rStyle w:val="ac"/>
            <w:rFonts w:ascii="time" w:hAnsi="time" w:cs="Arial"/>
            <w:color w:val="auto"/>
            <w:sz w:val="28"/>
            <w:szCs w:val="20"/>
            <w:u w:val="none"/>
          </w:rPr>
          <w:t xml:space="preserve"> </w:t>
        </w:r>
        <w:proofErr w:type="spellStart"/>
        <w:r w:rsidRPr="006A6747">
          <w:rPr>
            <w:rStyle w:val="ac"/>
            <w:rFonts w:ascii="time" w:hAnsi="time" w:cs="Arial"/>
            <w:color w:val="auto"/>
            <w:sz w:val="28"/>
            <w:szCs w:val="20"/>
            <w:u w:val="none"/>
          </w:rPr>
          <w:t>Basic</w:t>
        </w:r>
        <w:proofErr w:type="spellEnd"/>
      </w:hyperlink>
      <w:r w:rsidRPr="006A6747">
        <w:rPr>
          <w:rFonts w:ascii="time" w:hAnsi="time" w:cs="Arial"/>
          <w:sz w:val="28"/>
          <w:szCs w:val="20"/>
        </w:rPr>
        <w:t>,</w:t>
      </w:r>
      <w:r w:rsidR="008B2DBB">
        <w:rPr>
          <w:rStyle w:val="apple-converted-space"/>
          <w:rFonts w:ascii="time" w:hAnsi="time" w:cs="Arial"/>
          <w:sz w:val="28"/>
          <w:szCs w:val="20"/>
        </w:rPr>
        <w:t xml:space="preserve"> </w:t>
      </w:r>
      <w:hyperlink r:id="rId75" w:tooltip="Delphi (среда разработки)" w:history="1">
        <w:proofErr w:type="spellStart"/>
        <w:r w:rsidRPr="006A6747">
          <w:rPr>
            <w:rStyle w:val="ac"/>
            <w:rFonts w:ascii="time" w:hAnsi="time" w:cs="Arial"/>
            <w:color w:val="auto"/>
            <w:sz w:val="28"/>
            <w:szCs w:val="20"/>
            <w:u w:val="none"/>
          </w:rPr>
          <w:t>Delphi</w:t>
        </w:r>
        <w:proofErr w:type="spellEnd"/>
      </w:hyperlink>
      <w:r w:rsidRPr="006A6747">
        <w:rPr>
          <w:rFonts w:ascii="time" w:hAnsi="time" w:cs="Arial"/>
          <w:sz w:val="28"/>
          <w:szCs w:val="20"/>
        </w:rPr>
        <w:t>,</w:t>
      </w:r>
      <w:r w:rsidR="008B2DBB">
        <w:rPr>
          <w:rStyle w:val="apple-converted-space"/>
          <w:rFonts w:ascii="time" w:hAnsi="time" w:cs="Arial"/>
          <w:sz w:val="28"/>
          <w:szCs w:val="20"/>
        </w:rPr>
        <w:t xml:space="preserve"> </w:t>
      </w:r>
      <w:hyperlink r:id="rId76" w:tooltip="Dev-C++" w:history="1">
        <w:proofErr w:type="spellStart"/>
        <w:r w:rsidRPr="006A6747">
          <w:rPr>
            <w:rStyle w:val="ac"/>
            <w:rFonts w:ascii="time" w:hAnsi="time" w:cs="Arial"/>
            <w:color w:val="auto"/>
            <w:sz w:val="28"/>
            <w:szCs w:val="20"/>
            <w:u w:val="none"/>
          </w:rPr>
          <w:t>Dev</w:t>
        </w:r>
        <w:proofErr w:type="spellEnd"/>
        <w:r w:rsidRPr="006A6747">
          <w:rPr>
            <w:rStyle w:val="ac"/>
            <w:rFonts w:ascii="time" w:hAnsi="time" w:cs="Arial"/>
            <w:color w:val="auto"/>
            <w:sz w:val="28"/>
            <w:szCs w:val="20"/>
            <w:u w:val="none"/>
          </w:rPr>
          <w:t>-C++</w:t>
        </w:r>
      </w:hyperlink>
      <w:r w:rsidRPr="006A6747">
        <w:rPr>
          <w:rFonts w:ascii="time" w:hAnsi="time" w:cs="Arial"/>
          <w:sz w:val="28"/>
          <w:szCs w:val="20"/>
        </w:rPr>
        <w:t>.</w:t>
      </w:r>
    </w:p>
    <w:p w:rsidR="006A6747" w:rsidRPr="006A6747" w:rsidRDefault="006A6747" w:rsidP="006A6747">
      <w:pPr>
        <w:pStyle w:val="a3"/>
        <w:shd w:val="clear" w:color="auto" w:fill="FFFFFF"/>
        <w:spacing w:before="96" w:beforeAutospacing="0" w:after="120" w:afterAutospacing="0" w:line="288" w:lineRule="atLeast"/>
        <w:ind w:left="360"/>
        <w:jc w:val="both"/>
        <w:rPr>
          <w:rFonts w:ascii="time new roman" w:hAnsi="time new roman" w:cs="Arial"/>
          <w:sz w:val="28"/>
          <w:szCs w:val="22"/>
        </w:rPr>
      </w:pPr>
      <w:proofErr w:type="spellStart"/>
      <w:r w:rsidRPr="006A6747">
        <w:rPr>
          <w:rFonts w:ascii="time new roman" w:hAnsi="time new roman" w:cs="Arial"/>
          <w:bCs/>
          <w:sz w:val="28"/>
          <w:szCs w:val="22"/>
        </w:rPr>
        <w:lastRenderedPageBreak/>
        <w:t>Eclipse</w:t>
      </w:r>
      <w:proofErr w:type="spellEnd"/>
      <w:r w:rsidRPr="006A6747">
        <w:rPr>
          <w:rStyle w:val="apple-converted-space"/>
          <w:rFonts w:ascii="time new roman" w:hAnsi="time new roman" w:cs="Arial"/>
          <w:sz w:val="28"/>
          <w:szCs w:val="22"/>
        </w:rPr>
        <w:t xml:space="preserve"> </w:t>
      </w:r>
      <w:r w:rsidRPr="006A6747">
        <w:rPr>
          <w:rFonts w:ascii="time new roman" w:hAnsi="time new roman" w:cs="Arial"/>
          <w:sz w:val="28"/>
          <w:szCs w:val="22"/>
        </w:rPr>
        <w:t>—</w:t>
      </w:r>
      <w:r w:rsidR="00237ABA">
        <w:rPr>
          <w:rFonts w:ascii="time new roman" w:hAnsi="time new roman" w:cs="Arial"/>
          <w:sz w:val="28"/>
          <w:szCs w:val="22"/>
        </w:rPr>
        <w:t xml:space="preserve"> </w:t>
      </w:r>
      <w:hyperlink r:id="rId77" w:tooltip="Интегрированная среда разработки" w:history="1">
        <w:r w:rsidRPr="006A6747">
          <w:rPr>
            <w:rStyle w:val="ac"/>
            <w:rFonts w:ascii="time new roman" w:hAnsi="time new roman" w:cs="Arial"/>
            <w:color w:val="auto"/>
            <w:sz w:val="28"/>
            <w:szCs w:val="22"/>
            <w:u w:val="none"/>
          </w:rPr>
          <w:t>интегрированная среда разработки</w:t>
        </w:r>
      </w:hyperlink>
      <w:r w:rsidRPr="006A6747">
        <w:rPr>
          <w:rStyle w:val="apple-converted-space"/>
          <w:rFonts w:ascii="time new roman" w:hAnsi="time new roman" w:cs="Arial"/>
          <w:sz w:val="28"/>
          <w:szCs w:val="22"/>
        </w:rPr>
        <w:t xml:space="preserve"> </w:t>
      </w:r>
      <w:r w:rsidR="008B2DBB">
        <w:rPr>
          <w:rStyle w:val="apple-converted-space"/>
          <w:rFonts w:ascii="time new roman" w:hAnsi="time new roman" w:cs="Arial"/>
          <w:sz w:val="28"/>
          <w:szCs w:val="22"/>
        </w:rPr>
        <w:t xml:space="preserve">для </w:t>
      </w:r>
      <w:hyperlink r:id="rId78" w:tooltip="Plug-in Development Environment" w:history="1">
        <w:r w:rsidRPr="006A6747">
          <w:rPr>
            <w:rStyle w:val="ac"/>
            <w:rFonts w:ascii="time new roman" w:hAnsi="time new roman" w:cs="Arial"/>
            <w:color w:val="auto"/>
            <w:sz w:val="28"/>
            <w:szCs w:val="22"/>
            <w:u w:val="none"/>
          </w:rPr>
          <w:t>модульных</w:t>
        </w:r>
      </w:hyperlink>
      <w:r w:rsidRPr="006A6747">
        <w:rPr>
          <w:rStyle w:val="apple-converted-space"/>
          <w:rFonts w:ascii="time new roman" w:hAnsi="time new roman" w:cs="Arial"/>
          <w:sz w:val="28"/>
          <w:szCs w:val="22"/>
        </w:rPr>
        <w:t xml:space="preserve"> </w:t>
      </w:r>
      <w:r w:rsidRPr="006A6747">
        <w:rPr>
          <w:rFonts w:ascii="time new roman" w:hAnsi="time new roman" w:cs="Arial"/>
          <w:sz w:val="28"/>
          <w:szCs w:val="22"/>
        </w:rPr>
        <w:t>кроссплатформенных приложений.</w:t>
      </w:r>
    </w:p>
    <w:p w:rsidR="006A6747" w:rsidRPr="006A6747" w:rsidRDefault="00237ABA" w:rsidP="006A6747">
      <w:pPr>
        <w:pStyle w:val="a3"/>
        <w:shd w:val="clear" w:color="auto" w:fill="FFFFFF"/>
        <w:spacing w:before="96" w:beforeAutospacing="0" w:after="120" w:afterAutospacing="0" w:line="288" w:lineRule="atLeast"/>
        <w:ind w:left="360"/>
        <w:jc w:val="both"/>
        <w:rPr>
          <w:rFonts w:ascii="time new roman" w:hAnsi="time new roman" w:cs="Arial"/>
          <w:sz w:val="28"/>
          <w:szCs w:val="22"/>
        </w:rPr>
      </w:pPr>
      <w:r>
        <w:rPr>
          <w:rFonts w:ascii="time new roman" w:hAnsi="time new roman" w:cs="Arial"/>
          <w:sz w:val="28"/>
          <w:szCs w:val="22"/>
        </w:rPr>
        <w:t>Различные «</w:t>
      </w:r>
      <w:r>
        <w:rPr>
          <w:rFonts w:ascii="time new roman" w:hAnsi="time new roman" w:cs="Arial"/>
          <w:sz w:val="28"/>
          <w:szCs w:val="22"/>
          <w:lang w:val="en-US"/>
        </w:rPr>
        <w:t>Eclipse</w:t>
      </w:r>
      <w:r w:rsidRPr="00237ABA">
        <w:rPr>
          <w:rFonts w:ascii="time new roman" w:hAnsi="time new roman" w:cs="Arial"/>
          <w:sz w:val="28"/>
          <w:szCs w:val="22"/>
        </w:rPr>
        <w:t xml:space="preserve"> </w:t>
      </w:r>
      <w:r>
        <w:rPr>
          <w:rFonts w:ascii="time new roman" w:hAnsi="time new roman" w:cs="Arial"/>
          <w:sz w:val="28"/>
          <w:szCs w:val="22"/>
          <w:lang w:val="en-US"/>
        </w:rPr>
        <w:t>IDE</w:t>
      </w:r>
      <w:r>
        <w:rPr>
          <w:rFonts w:ascii="time new roman" w:hAnsi="time new roman" w:cs="Arial"/>
          <w:sz w:val="28"/>
          <w:szCs w:val="22"/>
        </w:rPr>
        <w:t>» являются наиболее распространенными приложениями, которые разработаны</w:t>
      </w:r>
      <w:r w:rsidR="006A6747" w:rsidRPr="006A6747">
        <w:rPr>
          <w:rFonts w:ascii="time new roman" w:hAnsi="time new roman" w:cs="Arial"/>
          <w:sz w:val="28"/>
          <w:szCs w:val="22"/>
        </w:rPr>
        <w:t xml:space="preserve"> на основе</w:t>
      </w:r>
      <w:r w:rsidR="008B2DBB">
        <w:rPr>
          <w:rStyle w:val="apple-converted-space"/>
          <w:rFonts w:ascii="time new roman" w:hAnsi="time new roman" w:cs="Arial"/>
          <w:sz w:val="28"/>
          <w:szCs w:val="22"/>
        </w:rPr>
        <w:t xml:space="preserve"> </w:t>
      </w:r>
      <w:hyperlink r:id="rId79" w:tooltip="Eclipse Platform" w:history="1">
        <w:proofErr w:type="spellStart"/>
        <w:r w:rsidR="006A6747" w:rsidRPr="006A6747">
          <w:rPr>
            <w:rStyle w:val="ac"/>
            <w:rFonts w:ascii="time new roman" w:hAnsi="time new roman" w:cs="Arial"/>
            <w:color w:val="auto"/>
            <w:sz w:val="28"/>
            <w:szCs w:val="22"/>
            <w:u w:val="none"/>
          </w:rPr>
          <w:t>Eclipse</w:t>
        </w:r>
        <w:proofErr w:type="spellEnd"/>
        <w:r w:rsidR="006A6747" w:rsidRPr="006A6747">
          <w:rPr>
            <w:rStyle w:val="ac"/>
            <w:rFonts w:ascii="time new roman" w:hAnsi="time new roman" w:cs="Arial"/>
            <w:color w:val="auto"/>
            <w:sz w:val="28"/>
            <w:szCs w:val="22"/>
            <w:u w:val="none"/>
          </w:rPr>
          <w:t xml:space="preserve"> </w:t>
        </w:r>
        <w:proofErr w:type="spellStart"/>
        <w:r w:rsidR="006A6747" w:rsidRPr="006A6747">
          <w:rPr>
            <w:rStyle w:val="ac"/>
            <w:rFonts w:ascii="time new roman" w:hAnsi="time new roman" w:cs="Arial"/>
            <w:color w:val="auto"/>
            <w:sz w:val="28"/>
            <w:szCs w:val="22"/>
            <w:u w:val="none"/>
          </w:rPr>
          <w:t>Platform</w:t>
        </w:r>
        <w:proofErr w:type="spellEnd"/>
      </w:hyperlink>
      <w:r>
        <w:rPr>
          <w:rFonts w:ascii="time new roman" w:hAnsi="time new roman" w:cs="Arial"/>
          <w:sz w:val="28"/>
          <w:szCs w:val="22"/>
        </w:rPr>
        <w:t>.</w:t>
      </w:r>
      <w:r w:rsidR="008B2DBB">
        <w:rPr>
          <w:rFonts w:ascii="time new roman" w:hAnsi="time new roman" w:cs="Arial"/>
          <w:sz w:val="28"/>
          <w:szCs w:val="22"/>
        </w:rPr>
        <w:t xml:space="preserve"> </w:t>
      </w:r>
      <w:r>
        <w:rPr>
          <w:rFonts w:ascii="time new roman" w:hAnsi="time new roman" w:cs="Arial"/>
          <w:sz w:val="28"/>
          <w:szCs w:val="22"/>
        </w:rPr>
        <w:t xml:space="preserve">Они применяются </w:t>
      </w:r>
      <w:r w:rsidR="008B2DBB">
        <w:rPr>
          <w:rFonts w:ascii="time new roman" w:hAnsi="time new roman" w:cs="Arial"/>
          <w:sz w:val="28"/>
          <w:szCs w:val="22"/>
        </w:rPr>
        <w:t>для разработки программного обеспечения</w:t>
      </w:r>
      <w:r w:rsidR="006A6747" w:rsidRPr="006A6747">
        <w:rPr>
          <w:rFonts w:ascii="time new roman" w:hAnsi="time new roman" w:cs="Arial"/>
          <w:sz w:val="28"/>
          <w:szCs w:val="22"/>
        </w:rPr>
        <w:t xml:space="preserve"> на множестве языков</w:t>
      </w:r>
      <w:r w:rsidR="008B2DBB">
        <w:rPr>
          <w:rFonts w:ascii="time new roman" w:hAnsi="time new roman" w:cs="Arial"/>
          <w:sz w:val="28"/>
          <w:szCs w:val="22"/>
        </w:rPr>
        <w:t xml:space="preserve"> программирования. Н</w:t>
      </w:r>
      <w:r w:rsidR="006A6747" w:rsidRPr="006A6747">
        <w:rPr>
          <w:rFonts w:ascii="time new roman" w:hAnsi="time new roman" w:cs="Arial"/>
          <w:sz w:val="28"/>
          <w:szCs w:val="22"/>
        </w:rPr>
        <w:t xml:space="preserve">аиболее </w:t>
      </w:r>
      <w:r w:rsidR="008B2DBB">
        <w:rPr>
          <w:rFonts w:ascii="time new roman" w:hAnsi="time new roman" w:cs="Arial"/>
          <w:sz w:val="28"/>
          <w:szCs w:val="22"/>
        </w:rPr>
        <w:t>известной является</w:t>
      </w:r>
      <w:r w:rsidR="006A6747" w:rsidRPr="006A6747">
        <w:rPr>
          <w:rFonts w:ascii="time new roman" w:hAnsi="time new roman" w:cs="Arial"/>
          <w:sz w:val="28"/>
          <w:szCs w:val="22"/>
        </w:rPr>
        <w:t xml:space="preserve"> «</w:t>
      </w:r>
      <w:proofErr w:type="spellStart"/>
      <w:r w:rsidR="00396D75">
        <w:fldChar w:fldCharType="begin"/>
      </w:r>
      <w:r w:rsidR="00396D75">
        <w:instrText xml:space="preserve"> HYPERLINK "http://ru.wikipedia.org/wiki/Java" \o "Java" </w:instrText>
      </w:r>
      <w:r w:rsidR="00396D75">
        <w:fldChar w:fldCharType="separate"/>
      </w:r>
      <w:r w:rsidR="006A6747" w:rsidRPr="006A6747">
        <w:rPr>
          <w:rStyle w:val="ac"/>
          <w:rFonts w:ascii="time new roman" w:hAnsi="time new roman" w:cs="Arial"/>
          <w:color w:val="auto"/>
          <w:sz w:val="28"/>
          <w:szCs w:val="22"/>
          <w:u w:val="none"/>
        </w:rPr>
        <w:t>Java</w:t>
      </w:r>
      <w:proofErr w:type="spellEnd"/>
      <w:r w:rsidR="00396D75">
        <w:rPr>
          <w:rStyle w:val="ac"/>
          <w:rFonts w:ascii="time new roman" w:hAnsi="time new roman" w:cs="Arial"/>
          <w:color w:val="auto"/>
          <w:sz w:val="28"/>
          <w:szCs w:val="22"/>
          <w:u w:val="none"/>
        </w:rPr>
        <w:fldChar w:fldCharType="end"/>
      </w:r>
      <w:r w:rsidR="008B2DBB">
        <w:rPr>
          <w:rStyle w:val="apple-converted-space"/>
          <w:rFonts w:ascii="time new roman" w:hAnsi="time new roman" w:cs="Arial"/>
          <w:sz w:val="28"/>
          <w:szCs w:val="22"/>
        </w:rPr>
        <w:t xml:space="preserve"> </w:t>
      </w:r>
      <w:r w:rsidR="006A6747" w:rsidRPr="006A6747">
        <w:rPr>
          <w:rFonts w:ascii="time new roman" w:hAnsi="time new roman" w:cs="Arial"/>
          <w:sz w:val="28"/>
          <w:szCs w:val="22"/>
        </w:rPr>
        <w:t>IDE»</w:t>
      </w:r>
      <w:r w:rsidR="008B2DBB">
        <w:rPr>
          <w:rFonts w:ascii="time new roman" w:hAnsi="time new roman" w:cs="Arial"/>
          <w:sz w:val="28"/>
          <w:szCs w:val="22"/>
        </w:rPr>
        <w:t>. Она поддерживается</w:t>
      </w:r>
      <w:r w:rsidR="006A6747" w:rsidRPr="006A6747">
        <w:rPr>
          <w:rFonts w:ascii="time new roman" w:hAnsi="time new roman" w:cs="Arial"/>
          <w:sz w:val="28"/>
          <w:szCs w:val="22"/>
        </w:rPr>
        <w:t xml:space="preserve"> изначаль</w:t>
      </w:r>
      <w:r>
        <w:rPr>
          <w:rFonts w:ascii="time new roman" w:hAnsi="time new roman" w:cs="Arial"/>
          <w:sz w:val="28"/>
          <w:szCs w:val="22"/>
        </w:rPr>
        <w:t>но и</w:t>
      </w:r>
      <w:r w:rsidR="006A6747" w:rsidRPr="006A6747">
        <w:rPr>
          <w:rFonts w:ascii="time new roman" w:hAnsi="time new roman" w:cs="Arial"/>
          <w:sz w:val="28"/>
          <w:szCs w:val="22"/>
        </w:rPr>
        <w:t xml:space="preserve"> не полагается на какие-либо закрытые расширения</w:t>
      </w:r>
      <w:r w:rsidR="00BA63B7">
        <w:rPr>
          <w:rFonts w:ascii="time new roman" w:hAnsi="time new roman" w:cs="Arial"/>
          <w:sz w:val="28"/>
          <w:szCs w:val="22"/>
        </w:rPr>
        <w:t>, а также применяет</w:t>
      </w:r>
      <w:r w:rsidR="006A6747" w:rsidRPr="006A6747">
        <w:rPr>
          <w:rFonts w:ascii="time new roman" w:hAnsi="time new roman" w:cs="Arial"/>
          <w:sz w:val="28"/>
          <w:szCs w:val="22"/>
        </w:rPr>
        <w:t xml:space="preserve"> </w:t>
      </w:r>
      <w:proofErr w:type="gramStart"/>
      <w:r w:rsidR="006A6747" w:rsidRPr="006A6747">
        <w:rPr>
          <w:rFonts w:ascii="time new roman" w:hAnsi="time new roman" w:cs="Arial"/>
          <w:sz w:val="28"/>
          <w:szCs w:val="22"/>
        </w:rPr>
        <w:t>стандартный</w:t>
      </w:r>
      <w:proofErr w:type="gramEnd"/>
      <w:r w:rsidR="006A6747" w:rsidRPr="006A6747">
        <w:rPr>
          <w:rFonts w:ascii="time new roman" w:hAnsi="time new roman" w:cs="Arial"/>
          <w:sz w:val="28"/>
          <w:szCs w:val="22"/>
        </w:rPr>
        <w:t xml:space="preserve"> открытый</w:t>
      </w:r>
      <w:r w:rsidR="006A6747" w:rsidRPr="006A6747">
        <w:rPr>
          <w:rStyle w:val="apple-converted-space"/>
          <w:rFonts w:ascii="time new roman" w:hAnsi="time new roman" w:cs="Arial"/>
          <w:sz w:val="28"/>
          <w:szCs w:val="22"/>
        </w:rPr>
        <w:t xml:space="preserve"> </w:t>
      </w:r>
      <w:hyperlink r:id="rId80" w:tooltip="API" w:history="1">
        <w:r w:rsidR="006A6747" w:rsidRPr="006A6747">
          <w:rPr>
            <w:rStyle w:val="ac"/>
            <w:rFonts w:ascii="time new roman" w:hAnsi="time new roman" w:cs="Arial"/>
            <w:color w:val="auto"/>
            <w:sz w:val="28"/>
            <w:szCs w:val="22"/>
            <w:u w:val="none"/>
          </w:rPr>
          <w:t>API</w:t>
        </w:r>
      </w:hyperlink>
      <w:r w:rsidR="006A6747" w:rsidRPr="006A6747">
        <w:rPr>
          <w:rStyle w:val="apple-converted-space"/>
          <w:rFonts w:ascii="time new roman" w:hAnsi="time new roman" w:cs="Arial"/>
          <w:sz w:val="28"/>
          <w:szCs w:val="22"/>
        </w:rPr>
        <w:t xml:space="preserve"> </w:t>
      </w:r>
      <w:r w:rsidR="006A6747" w:rsidRPr="006A6747">
        <w:rPr>
          <w:rFonts w:ascii="time new roman" w:hAnsi="time new roman" w:cs="Arial"/>
          <w:sz w:val="28"/>
          <w:szCs w:val="22"/>
        </w:rPr>
        <w:t>для доступа к</w:t>
      </w:r>
      <w:r w:rsidR="00BA63B7">
        <w:rPr>
          <w:rFonts w:ascii="time new roman" w:hAnsi="time new roman" w:cs="Arial"/>
          <w:sz w:val="28"/>
          <w:szCs w:val="22"/>
        </w:rPr>
        <w:t xml:space="preserve"> </w:t>
      </w:r>
      <w:proofErr w:type="spellStart"/>
      <w:r w:rsidR="00BA63B7">
        <w:rPr>
          <w:rFonts w:ascii="time new roman" w:hAnsi="time new roman" w:cs="Arial"/>
          <w:sz w:val="28"/>
          <w:szCs w:val="22"/>
        </w:rPr>
        <w:t>Eclipse</w:t>
      </w:r>
      <w:proofErr w:type="spellEnd"/>
      <w:r w:rsidR="00BA63B7">
        <w:rPr>
          <w:rFonts w:ascii="time new roman" w:hAnsi="time new roman" w:cs="Arial"/>
          <w:sz w:val="28"/>
          <w:szCs w:val="22"/>
        </w:rPr>
        <w:t xml:space="preserve"> </w:t>
      </w:r>
      <w:proofErr w:type="spellStart"/>
      <w:r w:rsidR="00BA63B7">
        <w:rPr>
          <w:rFonts w:ascii="time new roman" w:hAnsi="time new roman" w:cs="Arial"/>
          <w:sz w:val="28"/>
          <w:szCs w:val="22"/>
        </w:rPr>
        <w:t>Platform</w:t>
      </w:r>
      <w:proofErr w:type="spellEnd"/>
      <w:r w:rsidR="006A6747" w:rsidRPr="006A6747">
        <w:rPr>
          <w:rFonts w:ascii="time new roman" w:hAnsi="time new roman" w:cs="Arial"/>
          <w:sz w:val="28"/>
          <w:szCs w:val="22"/>
        </w:rPr>
        <w:t>.</w:t>
      </w:r>
    </w:p>
    <w:p w:rsidR="006A6747" w:rsidRPr="006A6747" w:rsidRDefault="006A6747" w:rsidP="006A6747">
      <w:pPr>
        <w:pStyle w:val="a3"/>
        <w:shd w:val="clear" w:color="auto" w:fill="FFFFFF"/>
        <w:spacing w:before="96" w:beforeAutospacing="0" w:after="120" w:afterAutospacing="0" w:line="288" w:lineRule="atLeast"/>
        <w:ind w:left="363"/>
        <w:jc w:val="both"/>
        <w:rPr>
          <w:rFonts w:cs="Arial"/>
          <w:sz w:val="28"/>
          <w:szCs w:val="20"/>
        </w:rPr>
      </w:pPr>
      <w:r w:rsidRPr="006A6747">
        <w:rPr>
          <w:rFonts w:cs="Arial"/>
          <w:sz w:val="28"/>
          <w:szCs w:val="20"/>
        </w:rPr>
        <w:t xml:space="preserve">Основой </w:t>
      </w:r>
      <w:proofErr w:type="spellStart"/>
      <w:r w:rsidRPr="006A6747">
        <w:rPr>
          <w:rFonts w:cs="Arial"/>
          <w:sz w:val="28"/>
          <w:szCs w:val="20"/>
        </w:rPr>
        <w:t>Eclipse</w:t>
      </w:r>
      <w:proofErr w:type="spellEnd"/>
      <w:r w:rsidRPr="006A6747">
        <w:rPr>
          <w:rFonts w:cs="Arial"/>
          <w:sz w:val="28"/>
          <w:szCs w:val="20"/>
        </w:rPr>
        <w:t xml:space="preserve"> является платформа расширенного клиента</w:t>
      </w:r>
      <w:r w:rsidR="00BA63B7">
        <w:rPr>
          <w:rFonts w:cs="Arial"/>
          <w:sz w:val="28"/>
          <w:szCs w:val="20"/>
        </w:rPr>
        <w:t>.</w:t>
      </w:r>
      <w:r w:rsidRPr="006A6747">
        <w:rPr>
          <w:rFonts w:cs="Arial"/>
          <w:sz w:val="28"/>
          <w:szCs w:val="20"/>
        </w:rPr>
        <w:t xml:space="preserve"> </w:t>
      </w:r>
      <w:r w:rsidR="00BA63B7">
        <w:rPr>
          <w:rFonts w:cs="Arial"/>
          <w:sz w:val="28"/>
          <w:szCs w:val="20"/>
        </w:rPr>
        <w:t>Эту платформу</w:t>
      </w:r>
      <w:r w:rsidRPr="006A6747">
        <w:rPr>
          <w:rFonts w:cs="Arial"/>
          <w:sz w:val="28"/>
          <w:szCs w:val="20"/>
        </w:rPr>
        <w:t xml:space="preserve"> составляют следующие компоненты:</w:t>
      </w:r>
    </w:p>
    <w:p w:rsidR="006A6747" w:rsidRPr="006A6747" w:rsidRDefault="006A6747" w:rsidP="009B23C4">
      <w:pPr>
        <w:numPr>
          <w:ilvl w:val="0"/>
          <w:numId w:val="18"/>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sz w:val="28"/>
          <w:szCs w:val="20"/>
        </w:rPr>
        <w:t xml:space="preserve">Ядро платформы (загрузка </w:t>
      </w:r>
      <w:proofErr w:type="spellStart"/>
      <w:r w:rsidRPr="006A6747">
        <w:rPr>
          <w:rFonts w:ascii="Times New Roman" w:hAnsi="Times New Roman" w:cs="Arial"/>
          <w:sz w:val="28"/>
          <w:szCs w:val="20"/>
        </w:rPr>
        <w:t>Eclipse</w:t>
      </w:r>
      <w:proofErr w:type="spellEnd"/>
      <w:r w:rsidRPr="006A6747">
        <w:rPr>
          <w:rFonts w:ascii="Times New Roman" w:hAnsi="Times New Roman" w:cs="Arial"/>
          <w:sz w:val="28"/>
          <w:szCs w:val="20"/>
        </w:rPr>
        <w:t>, запуск модулей);</w:t>
      </w:r>
    </w:p>
    <w:p w:rsidR="006A6747" w:rsidRPr="006A6747" w:rsidRDefault="00053AC9" w:rsidP="009B23C4">
      <w:pPr>
        <w:numPr>
          <w:ilvl w:val="0"/>
          <w:numId w:val="18"/>
        </w:numPr>
        <w:shd w:val="clear" w:color="auto" w:fill="FFFFFF"/>
        <w:spacing w:before="100" w:beforeAutospacing="1" w:after="24" w:line="288" w:lineRule="atLeast"/>
        <w:ind w:left="363" w:firstLine="0"/>
        <w:jc w:val="both"/>
        <w:rPr>
          <w:rFonts w:ascii="Times New Roman" w:hAnsi="Times New Roman" w:cs="Arial"/>
          <w:sz w:val="28"/>
          <w:szCs w:val="20"/>
        </w:rPr>
      </w:pPr>
      <w:hyperlink r:id="rId81" w:tooltip="OSGi" w:history="1">
        <w:proofErr w:type="spellStart"/>
        <w:r w:rsidR="006A6747" w:rsidRPr="006A6747">
          <w:rPr>
            <w:rStyle w:val="ac"/>
            <w:rFonts w:ascii="Times New Roman" w:hAnsi="Times New Roman" w:cs="Arial"/>
            <w:color w:val="auto"/>
            <w:sz w:val="28"/>
            <w:szCs w:val="20"/>
            <w:u w:val="none"/>
          </w:rPr>
          <w:t>OSGi</w:t>
        </w:r>
        <w:proofErr w:type="spellEnd"/>
      </w:hyperlink>
      <w:r w:rsidR="00BA63B7">
        <w:rPr>
          <w:rStyle w:val="apple-converted-space"/>
          <w:rFonts w:ascii="Times New Roman" w:hAnsi="Times New Roman" w:cs="Arial"/>
          <w:sz w:val="28"/>
          <w:szCs w:val="20"/>
        </w:rPr>
        <w:t xml:space="preserve"> </w:t>
      </w:r>
      <w:r w:rsidR="006A6747" w:rsidRPr="006A6747">
        <w:rPr>
          <w:rFonts w:ascii="Times New Roman" w:hAnsi="Times New Roman" w:cs="Arial"/>
          <w:sz w:val="28"/>
          <w:szCs w:val="20"/>
        </w:rPr>
        <w:t>(стандартная среда поставки комплектов);</w:t>
      </w:r>
    </w:p>
    <w:p w:rsidR="006A6747" w:rsidRPr="006A6747" w:rsidRDefault="00053AC9" w:rsidP="009B23C4">
      <w:pPr>
        <w:numPr>
          <w:ilvl w:val="0"/>
          <w:numId w:val="18"/>
        </w:numPr>
        <w:shd w:val="clear" w:color="auto" w:fill="FFFFFF"/>
        <w:spacing w:before="100" w:beforeAutospacing="1" w:after="24" w:line="288" w:lineRule="atLeast"/>
        <w:ind w:left="363" w:firstLine="0"/>
        <w:jc w:val="both"/>
        <w:rPr>
          <w:rFonts w:ascii="Times New Roman" w:hAnsi="Times New Roman" w:cs="Arial"/>
          <w:sz w:val="28"/>
          <w:szCs w:val="20"/>
        </w:rPr>
      </w:pPr>
      <w:hyperlink r:id="rId82" w:tooltip="Standard Widget Toolkit" w:history="1">
        <w:r w:rsidR="006A6747" w:rsidRPr="006A6747">
          <w:rPr>
            <w:rStyle w:val="ac"/>
            <w:rFonts w:ascii="Times New Roman" w:hAnsi="Times New Roman" w:cs="Arial"/>
            <w:color w:val="auto"/>
            <w:sz w:val="28"/>
            <w:szCs w:val="20"/>
            <w:u w:val="none"/>
          </w:rPr>
          <w:t>SWT</w:t>
        </w:r>
      </w:hyperlink>
      <w:r w:rsidR="00BA63B7">
        <w:rPr>
          <w:rStyle w:val="apple-converted-space"/>
          <w:rFonts w:ascii="Times New Roman" w:hAnsi="Times New Roman" w:cs="Arial"/>
          <w:sz w:val="28"/>
          <w:szCs w:val="20"/>
        </w:rPr>
        <w:t xml:space="preserve"> </w:t>
      </w:r>
      <w:r w:rsidR="006A6747" w:rsidRPr="006A6747">
        <w:rPr>
          <w:rFonts w:ascii="Times New Roman" w:hAnsi="Times New Roman" w:cs="Arial"/>
          <w:sz w:val="28"/>
          <w:szCs w:val="20"/>
        </w:rPr>
        <w:t>(</w:t>
      </w:r>
      <w:proofErr w:type="spellStart"/>
      <w:r w:rsidR="006A6747" w:rsidRPr="006A6747">
        <w:rPr>
          <w:rFonts w:ascii="Times New Roman" w:hAnsi="Times New Roman" w:cs="Arial"/>
          <w:sz w:val="28"/>
          <w:szCs w:val="20"/>
        </w:rPr>
        <w:t>портируемый</w:t>
      </w:r>
      <w:proofErr w:type="spellEnd"/>
      <w:r w:rsidR="006A6747" w:rsidRPr="006A6747">
        <w:rPr>
          <w:rFonts w:ascii="Times New Roman" w:hAnsi="Times New Roman" w:cs="Arial"/>
          <w:sz w:val="28"/>
          <w:szCs w:val="20"/>
        </w:rPr>
        <w:t xml:space="preserve"> инструментарий</w:t>
      </w:r>
      <w:r w:rsidR="006A6747" w:rsidRPr="006A6747">
        <w:rPr>
          <w:rStyle w:val="apple-converted-space"/>
          <w:rFonts w:ascii="Times New Roman" w:hAnsi="Times New Roman" w:cs="Arial"/>
          <w:sz w:val="28"/>
          <w:szCs w:val="20"/>
        </w:rPr>
        <w:t> </w:t>
      </w:r>
      <w:proofErr w:type="spellStart"/>
      <w:r w:rsidR="00396D75">
        <w:fldChar w:fldCharType="begin"/>
      </w:r>
      <w:r w:rsidR="00396D75">
        <w:instrText xml:space="preserve"> HYPERLINK "http://ru.wikipedia.org/wiki/%D0%92%D0%B8%D0%B4%D0%B6%D0%B5%D1%82" \o "Виджет" </w:instrText>
      </w:r>
      <w:r w:rsidR="00396D75">
        <w:fldChar w:fldCharType="separate"/>
      </w:r>
      <w:r w:rsidR="006A6747" w:rsidRPr="006A6747">
        <w:rPr>
          <w:rStyle w:val="ac"/>
          <w:rFonts w:ascii="Times New Roman" w:hAnsi="Times New Roman" w:cs="Arial"/>
          <w:color w:val="auto"/>
          <w:sz w:val="28"/>
          <w:szCs w:val="20"/>
          <w:u w:val="none"/>
        </w:rPr>
        <w:t>виджетов</w:t>
      </w:r>
      <w:proofErr w:type="spellEnd"/>
      <w:r w:rsidR="00396D75">
        <w:rPr>
          <w:rStyle w:val="ac"/>
          <w:rFonts w:ascii="Times New Roman" w:hAnsi="Times New Roman" w:cs="Arial"/>
          <w:color w:val="auto"/>
          <w:sz w:val="28"/>
          <w:szCs w:val="20"/>
          <w:u w:val="none"/>
        </w:rPr>
        <w:fldChar w:fldCharType="end"/>
      </w:r>
      <w:r w:rsidR="006A6747" w:rsidRPr="006A6747">
        <w:rPr>
          <w:rFonts w:ascii="Times New Roman" w:hAnsi="Times New Roman" w:cs="Arial"/>
          <w:sz w:val="28"/>
          <w:szCs w:val="20"/>
        </w:rPr>
        <w:t>);</w:t>
      </w:r>
    </w:p>
    <w:p w:rsidR="006A6747" w:rsidRPr="006A6747" w:rsidRDefault="00053AC9" w:rsidP="009B23C4">
      <w:pPr>
        <w:numPr>
          <w:ilvl w:val="0"/>
          <w:numId w:val="18"/>
        </w:numPr>
        <w:shd w:val="clear" w:color="auto" w:fill="FFFFFF"/>
        <w:spacing w:before="100" w:beforeAutospacing="1" w:after="24" w:line="288" w:lineRule="atLeast"/>
        <w:ind w:left="363" w:firstLine="0"/>
        <w:jc w:val="both"/>
        <w:rPr>
          <w:rFonts w:ascii="Times New Roman" w:hAnsi="Times New Roman" w:cs="Arial"/>
          <w:sz w:val="28"/>
          <w:szCs w:val="20"/>
        </w:rPr>
      </w:pPr>
      <w:hyperlink r:id="rId83" w:tooltip="JFace" w:history="1">
        <w:proofErr w:type="spellStart"/>
        <w:r w:rsidR="006A6747" w:rsidRPr="006A6747">
          <w:rPr>
            <w:rStyle w:val="ac"/>
            <w:rFonts w:ascii="Times New Roman" w:hAnsi="Times New Roman" w:cs="Arial"/>
            <w:color w:val="auto"/>
            <w:sz w:val="28"/>
            <w:szCs w:val="20"/>
            <w:u w:val="none"/>
          </w:rPr>
          <w:t>JFace</w:t>
        </w:r>
        <w:proofErr w:type="spellEnd"/>
      </w:hyperlink>
      <w:r w:rsidR="00BA63B7">
        <w:rPr>
          <w:rStyle w:val="apple-converted-space"/>
          <w:rFonts w:ascii="Times New Roman" w:hAnsi="Times New Roman" w:cs="Arial"/>
          <w:sz w:val="28"/>
          <w:szCs w:val="20"/>
        </w:rPr>
        <w:t xml:space="preserve"> </w:t>
      </w:r>
      <w:r w:rsidR="006A6747" w:rsidRPr="006A6747">
        <w:rPr>
          <w:rFonts w:ascii="Times New Roman" w:hAnsi="Times New Roman" w:cs="Arial"/>
          <w:sz w:val="28"/>
          <w:szCs w:val="20"/>
        </w:rPr>
        <w:t>(</w:t>
      </w:r>
      <w:hyperlink r:id="rId84" w:tooltip="Файл" w:history="1">
        <w:r w:rsidR="006A6747" w:rsidRPr="006A6747">
          <w:rPr>
            <w:rStyle w:val="ac"/>
            <w:rFonts w:ascii="Times New Roman" w:hAnsi="Times New Roman" w:cs="Arial"/>
            <w:color w:val="auto"/>
            <w:sz w:val="28"/>
            <w:szCs w:val="20"/>
            <w:u w:val="none"/>
          </w:rPr>
          <w:t>файловые</w:t>
        </w:r>
      </w:hyperlink>
      <w:r w:rsidR="00BA63B7">
        <w:rPr>
          <w:rStyle w:val="apple-converted-space"/>
          <w:rFonts w:ascii="Times New Roman" w:hAnsi="Times New Roman" w:cs="Arial"/>
          <w:sz w:val="28"/>
          <w:szCs w:val="20"/>
        </w:rPr>
        <w:t xml:space="preserve"> </w:t>
      </w:r>
      <w:r w:rsidR="006A6747" w:rsidRPr="006A6747">
        <w:rPr>
          <w:rFonts w:ascii="Times New Roman" w:hAnsi="Times New Roman" w:cs="Arial"/>
          <w:sz w:val="28"/>
          <w:szCs w:val="20"/>
        </w:rPr>
        <w:t>буферы, работа с</w:t>
      </w:r>
      <w:r w:rsidR="00BA63B7">
        <w:rPr>
          <w:rStyle w:val="apple-converted-space"/>
          <w:rFonts w:ascii="Times New Roman" w:hAnsi="Times New Roman" w:cs="Arial"/>
          <w:sz w:val="28"/>
          <w:szCs w:val="20"/>
        </w:rPr>
        <w:t xml:space="preserve"> </w:t>
      </w:r>
      <w:hyperlink r:id="rId85" w:tooltip="Текст" w:history="1">
        <w:r w:rsidR="006A6747" w:rsidRPr="006A6747">
          <w:rPr>
            <w:rStyle w:val="ac"/>
            <w:rFonts w:ascii="Times New Roman" w:hAnsi="Times New Roman" w:cs="Arial"/>
            <w:color w:val="auto"/>
            <w:sz w:val="28"/>
            <w:szCs w:val="20"/>
            <w:u w:val="none"/>
          </w:rPr>
          <w:t>текстом</w:t>
        </w:r>
      </w:hyperlink>
      <w:r w:rsidR="006A6747" w:rsidRPr="006A6747">
        <w:rPr>
          <w:rFonts w:ascii="Times New Roman" w:hAnsi="Times New Roman" w:cs="Arial"/>
          <w:sz w:val="28"/>
          <w:szCs w:val="20"/>
        </w:rPr>
        <w:t>,</w:t>
      </w:r>
      <w:r w:rsidR="00BA63B7">
        <w:rPr>
          <w:rStyle w:val="apple-converted-space"/>
          <w:rFonts w:ascii="Times New Roman" w:hAnsi="Times New Roman" w:cs="Arial"/>
          <w:sz w:val="28"/>
          <w:szCs w:val="20"/>
        </w:rPr>
        <w:t xml:space="preserve"> </w:t>
      </w:r>
      <w:hyperlink r:id="rId86" w:tooltip="Текстовый редактор" w:history="1">
        <w:r w:rsidR="006A6747" w:rsidRPr="006A6747">
          <w:rPr>
            <w:rStyle w:val="ac"/>
            <w:rFonts w:ascii="Times New Roman" w:hAnsi="Times New Roman" w:cs="Arial"/>
            <w:color w:val="auto"/>
            <w:sz w:val="28"/>
            <w:szCs w:val="20"/>
            <w:u w:val="none"/>
          </w:rPr>
          <w:t>текстовые редакторы</w:t>
        </w:r>
      </w:hyperlink>
      <w:r w:rsidR="006A6747" w:rsidRPr="006A6747">
        <w:rPr>
          <w:rFonts w:ascii="Times New Roman" w:hAnsi="Times New Roman" w:cs="Arial"/>
          <w:sz w:val="28"/>
          <w:szCs w:val="20"/>
        </w:rPr>
        <w:t>);</w:t>
      </w:r>
    </w:p>
    <w:p w:rsidR="006A6747" w:rsidRPr="006A6747" w:rsidRDefault="006A6747" w:rsidP="009B23C4">
      <w:pPr>
        <w:numPr>
          <w:ilvl w:val="0"/>
          <w:numId w:val="18"/>
        </w:numPr>
        <w:shd w:val="clear" w:color="auto" w:fill="FFFFFF"/>
        <w:spacing w:before="100" w:beforeAutospacing="1" w:after="24" w:line="288" w:lineRule="atLeast"/>
        <w:ind w:left="363" w:firstLine="0"/>
        <w:jc w:val="both"/>
        <w:rPr>
          <w:rFonts w:ascii="Times New Roman" w:hAnsi="Times New Roman" w:cs="Arial"/>
          <w:sz w:val="28"/>
          <w:szCs w:val="20"/>
        </w:rPr>
      </w:pPr>
      <w:r w:rsidRPr="006A6747">
        <w:rPr>
          <w:rFonts w:ascii="Times New Roman" w:hAnsi="Times New Roman" w:cs="Arial"/>
          <w:sz w:val="28"/>
          <w:szCs w:val="20"/>
        </w:rPr>
        <w:t xml:space="preserve">Рабочая среда </w:t>
      </w:r>
      <w:proofErr w:type="spellStart"/>
      <w:r w:rsidRPr="006A6747">
        <w:rPr>
          <w:rFonts w:ascii="Times New Roman" w:hAnsi="Times New Roman" w:cs="Arial"/>
          <w:sz w:val="28"/>
          <w:szCs w:val="20"/>
        </w:rPr>
        <w:t>Eclipse</w:t>
      </w:r>
      <w:proofErr w:type="spellEnd"/>
      <w:r w:rsidRPr="006A6747">
        <w:rPr>
          <w:rFonts w:ascii="Times New Roman" w:hAnsi="Times New Roman" w:cs="Arial"/>
          <w:sz w:val="28"/>
          <w:szCs w:val="20"/>
        </w:rPr>
        <w:t xml:space="preserve"> (панели, редакторы, проекции, </w:t>
      </w:r>
      <w:proofErr w:type="spellStart"/>
      <w:r w:rsidRPr="006A6747">
        <w:rPr>
          <w:rFonts w:ascii="Times New Roman" w:hAnsi="Times New Roman" w:cs="Arial"/>
          <w:sz w:val="28"/>
          <w:szCs w:val="20"/>
        </w:rPr>
        <w:t>мастеры</w:t>
      </w:r>
      <w:proofErr w:type="spellEnd"/>
      <w:r w:rsidRPr="006A6747">
        <w:rPr>
          <w:rFonts w:ascii="Times New Roman" w:hAnsi="Times New Roman" w:cs="Arial"/>
          <w:sz w:val="28"/>
          <w:szCs w:val="20"/>
        </w:rPr>
        <w:t>).</w:t>
      </w:r>
    </w:p>
    <w:p w:rsidR="006A6747" w:rsidRPr="006A6747" w:rsidRDefault="00053AC9" w:rsidP="006A6747">
      <w:pPr>
        <w:pStyle w:val="a3"/>
        <w:shd w:val="clear" w:color="auto" w:fill="FFFFFF"/>
        <w:spacing w:before="96" w:beforeAutospacing="0" w:after="120" w:afterAutospacing="0" w:line="288" w:lineRule="atLeast"/>
        <w:ind w:left="363"/>
        <w:jc w:val="both"/>
        <w:rPr>
          <w:rFonts w:cs="Arial"/>
          <w:sz w:val="28"/>
          <w:szCs w:val="20"/>
        </w:rPr>
      </w:pPr>
      <w:hyperlink r:id="rId87" w:tooltip="Графический интерфейс пользователя" w:history="1">
        <w:r w:rsidR="00BA63B7">
          <w:rPr>
            <w:rStyle w:val="ac"/>
            <w:rFonts w:cs="Arial"/>
            <w:color w:val="auto"/>
            <w:sz w:val="28"/>
            <w:szCs w:val="20"/>
            <w:u w:val="none"/>
          </w:rPr>
          <w:t>Графический</w:t>
        </w:r>
      </w:hyperlink>
      <w:r w:rsidR="00BA63B7">
        <w:rPr>
          <w:rStyle w:val="ac"/>
          <w:rFonts w:cs="Arial"/>
          <w:color w:val="auto"/>
          <w:sz w:val="28"/>
          <w:szCs w:val="20"/>
          <w:u w:val="none"/>
        </w:rPr>
        <w:t xml:space="preserve"> интерфейс</w:t>
      </w:r>
      <w:r w:rsidR="00BA63B7">
        <w:rPr>
          <w:rStyle w:val="apple-converted-space"/>
          <w:rFonts w:cs="Arial"/>
          <w:sz w:val="28"/>
          <w:szCs w:val="20"/>
        </w:rPr>
        <w:t xml:space="preserve"> </w:t>
      </w:r>
      <w:r w:rsidR="006A6747" w:rsidRPr="006A6747">
        <w:rPr>
          <w:rFonts w:cs="Arial"/>
          <w:sz w:val="28"/>
          <w:szCs w:val="20"/>
        </w:rPr>
        <w:t xml:space="preserve">в </w:t>
      </w:r>
      <w:proofErr w:type="spellStart"/>
      <w:r w:rsidR="006A6747" w:rsidRPr="006A6747">
        <w:rPr>
          <w:rFonts w:cs="Arial"/>
          <w:sz w:val="28"/>
          <w:szCs w:val="20"/>
        </w:rPr>
        <w:t>Eclipse</w:t>
      </w:r>
      <w:proofErr w:type="spellEnd"/>
      <w:r w:rsidR="006A6747" w:rsidRPr="006A6747">
        <w:rPr>
          <w:rFonts w:cs="Arial"/>
          <w:sz w:val="28"/>
          <w:szCs w:val="20"/>
        </w:rPr>
        <w:t xml:space="preserve"> написан с </w:t>
      </w:r>
      <w:r w:rsidR="00BA63B7">
        <w:rPr>
          <w:rFonts w:cs="Arial"/>
          <w:sz w:val="28"/>
          <w:szCs w:val="20"/>
        </w:rPr>
        <w:t>применением</w:t>
      </w:r>
      <w:r w:rsidR="006A6747" w:rsidRPr="006A6747">
        <w:rPr>
          <w:rFonts w:cs="Arial"/>
          <w:sz w:val="28"/>
          <w:szCs w:val="20"/>
        </w:rPr>
        <w:t xml:space="preserve"> </w:t>
      </w:r>
      <w:proofErr w:type="spellStart"/>
      <w:r w:rsidR="00557089">
        <w:rPr>
          <w:rFonts w:cs="Arial"/>
          <w:sz w:val="28"/>
          <w:szCs w:val="20"/>
          <w:lang w:val="en-US"/>
        </w:rPr>
        <w:t>Standart</w:t>
      </w:r>
      <w:proofErr w:type="spellEnd"/>
      <w:r w:rsidR="00557089" w:rsidRPr="00557089">
        <w:rPr>
          <w:rFonts w:cs="Arial"/>
          <w:sz w:val="28"/>
          <w:szCs w:val="20"/>
        </w:rPr>
        <w:t xml:space="preserve"> </w:t>
      </w:r>
      <w:r w:rsidR="00557089">
        <w:rPr>
          <w:rFonts w:cs="Arial"/>
          <w:sz w:val="28"/>
          <w:szCs w:val="20"/>
          <w:lang w:val="en-US"/>
        </w:rPr>
        <w:t>Widget</w:t>
      </w:r>
      <w:r w:rsidR="00557089" w:rsidRPr="00557089">
        <w:rPr>
          <w:rFonts w:cs="Arial"/>
          <w:sz w:val="28"/>
          <w:szCs w:val="20"/>
        </w:rPr>
        <w:t xml:space="preserve"> </w:t>
      </w:r>
      <w:r w:rsidR="00557089">
        <w:rPr>
          <w:rFonts w:cs="Arial"/>
          <w:sz w:val="28"/>
          <w:szCs w:val="20"/>
          <w:lang w:val="en-US"/>
        </w:rPr>
        <w:t>Toolkit</w:t>
      </w:r>
      <w:r w:rsidR="006A6747" w:rsidRPr="006A6747">
        <w:rPr>
          <w:rFonts w:cs="Arial"/>
          <w:sz w:val="28"/>
          <w:szCs w:val="20"/>
        </w:rPr>
        <w:t xml:space="preserve">. </w:t>
      </w:r>
      <w:proofErr w:type="gramStart"/>
      <w:r w:rsidR="00557089">
        <w:rPr>
          <w:rFonts w:cs="Arial"/>
          <w:sz w:val="28"/>
          <w:szCs w:val="20"/>
          <w:lang w:val="en-US"/>
        </w:rPr>
        <w:t>SWT</w:t>
      </w:r>
      <w:r w:rsidR="00BA63B7">
        <w:rPr>
          <w:rStyle w:val="apple-converted-space"/>
          <w:rFonts w:cs="Arial"/>
          <w:sz w:val="28"/>
          <w:szCs w:val="20"/>
        </w:rPr>
        <w:t xml:space="preserve"> </w:t>
      </w:r>
      <w:r w:rsidR="00557089">
        <w:rPr>
          <w:rFonts w:cs="Arial"/>
          <w:sz w:val="28"/>
          <w:szCs w:val="20"/>
        </w:rPr>
        <w:t>самостоятельно эмулирует</w:t>
      </w:r>
      <w:r w:rsidR="006A6747" w:rsidRPr="006A6747">
        <w:rPr>
          <w:rFonts w:cs="Arial"/>
          <w:sz w:val="28"/>
          <w:szCs w:val="20"/>
        </w:rPr>
        <w:t xml:space="preserve"> </w:t>
      </w:r>
      <w:r w:rsidR="00557089">
        <w:rPr>
          <w:rFonts w:cs="Arial"/>
          <w:sz w:val="28"/>
          <w:szCs w:val="20"/>
        </w:rPr>
        <w:t>графические элементы управления.</w:t>
      </w:r>
      <w:proofErr w:type="gramEnd"/>
      <w:r w:rsidR="00557089">
        <w:rPr>
          <w:rFonts w:cs="Arial"/>
          <w:sz w:val="28"/>
          <w:szCs w:val="20"/>
        </w:rPr>
        <w:t xml:space="preserve"> Он</w:t>
      </w:r>
      <w:r w:rsidR="006A6747" w:rsidRPr="006A6747">
        <w:rPr>
          <w:rFonts w:cs="Arial"/>
          <w:sz w:val="28"/>
          <w:szCs w:val="20"/>
        </w:rPr>
        <w:t xml:space="preserve"> </w:t>
      </w:r>
      <w:r w:rsidR="00BA63B7">
        <w:rPr>
          <w:rFonts w:cs="Arial"/>
          <w:sz w:val="28"/>
          <w:szCs w:val="20"/>
        </w:rPr>
        <w:t>применяет</w:t>
      </w:r>
      <w:r w:rsidR="006A6747" w:rsidRPr="006A6747">
        <w:rPr>
          <w:rFonts w:cs="Arial"/>
          <w:sz w:val="28"/>
          <w:szCs w:val="20"/>
        </w:rPr>
        <w:t xml:space="preserve"> графические компоненты </w:t>
      </w:r>
      <w:r w:rsidR="00BA63B7">
        <w:rPr>
          <w:rFonts w:cs="Arial"/>
          <w:sz w:val="28"/>
          <w:szCs w:val="20"/>
        </w:rPr>
        <w:t>той</w:t>
      </w:r>
      <w:r w:rsidR="006A6747" w:rsidRPr="006A6747">
        <w:rPr>
          <w:rFonts w:cs="Arial"/>
          <w:sz w:val="28"/>
          <w:szCs w:val="20"/>
        </w:rPr>
        <w:t xml:space="preserve"> операционной системы</w:t>
      </w:r>
      <w:r w:rsidR="00BA63B7">
        <w:rPr>
          <w:rFonts w:cs="Arial"/>
          <w:sz w:val="28"/>
          <w:szCs w:val="20"/>
        </w:rPr>
        <w:t>, для которой разрабатывается приложение</w:t>
      </w:r>
      <w:r w:rsidR="006A6747" w:rsidRPr="006A6747">
        <w:rPr>
          <w:rFonts w:cs="Arial"/>
          <w:sz w:val="28"/>
          <w:szCs w:val="20"/>
        </w:rPr>
        <w:t xml:space="preserve">. </w:t>
      </w:r>
      <w:r w:rsidR="00BA63B7">
        <w:rPr>
          <w:rFonts w:cs="Arial"/>
          <w:sz w:val="28"/>
          <w:szCs w:val="20"/>
        </w:rPr>
        <w:t>Графический</w:t>
      </w:r>
      <w:r w:rsidR="006A6747" w:rsidRPr="006A6747">
        <w:rPr>
          <w:rFonts w:cs="Arial"/>
          <w:sz w:val="28"/>
          <w:szCs w:val="20"/>
        </w:rPr>
        <w:t xml:space="preserve"> интерфейс </w:t>
      </w:r>
      <w:proofErr w:type="spellStart"/>
      <w:r w:rsidR="006A6747" w:rsidRPr="006A6747">
        <w:rPr>
          <w:rFonts w:cs="Arial"/>
          <w:sz w:val="28"/>
          <w:szCs w:val="20"/>
        </w:rPr>
        <w:t>Eclipse</w:t>
      </w:r>
      <w:proofErr w:type="spellEnd"/>
      <w:r w:rsidR="006A6747" w:rsidRPr="006A6747">
        <w:rPr>
          <w:rFonts w:cs="Arial"/>
          <w:sz w:val="28"/>
          <w:szCs w:val="20"/>
        </w:rPr>
        <w:t xml:space="preserve"> также зависит от промежуточного слоя GUI</w:t>
      </w:r>
      <w:r w:rsidR="00557089">
        <w:rPr>
          <w:rFonts w:cs="Arial"/>
          <w:sz w:val="28"/>
          <w:szCs w:val="20"/>
        </w:rPr>
        <w:t xml:space="preserve"> (</w:t>
      </w:r>
      <w:proofErr w:type="spellStart"/>
      <w:r w:rsidR="006A6747" w:rsidRPr="006A6747">
        <w:rPr>
          <w:rFonts w:cs="Arial"/>
          <w:sz w:val="28"/>
          <w:szCs w:val="20"/>
        </w:rPr>
        <w:t>JFace</w:t>
      </w:r>
      <w:proofErr w:type="spellEnd"/>
      <w:r w:rsidR="00557089">
        <w:rPr>
          <w:rFonts w:cs="Arial"/>
          <w:sz w:val="28"/>
          <w:szCs w:val="20"/>
        </w:rPr>
        <w:t>).</w:t>
      </w:r>
      <w:r w:rsidR="006A6747" w:rsidRPr="006A6747">
        <w:rPr>
          <w:rFonts w:cs="Arial"/>
          <w:sz w:val="28"/>
          <w:szCs w:val="20"/>
        </w:rPr>
        <w:t xml:space="preserve"> </w:t>
      </w:r>
      <w:r w:rsidR="00557089">
        <w:rPr>
          <w:rFonts w:cs="Arial"/>
          <w:sz w:val="28"/>
          <w:szCs w:val="20"/>
        </w:rPr>
        <w:t>Он</w:t>
      </w:r>
      <w:r w:rsidR="006A6747" w:rsidRPr="006A6747">
        <w:rPr>
          <w:rFonts w:cs="Arial"/>
          <w:sz w:val="28"/>
          <w:szCs w:val="20"/>
        </w:rPr>
        <w:t xml:space="preserve"> упрощает </w:t>
      </w:r>
      <w:r w:rsidR="00BA63B7">
        <w:rPr>
          <w:rFonts w:cs="Arial"/>
          <w:sz w:val="28"/>
          <w:szCs w:val="20"/>
        </w:rPr>
        <w:t>создание</w:t>
      </w:r>
      <w:r w:rsidR="006A6747" w:rsidRPr="006A6747">
        <w:rPr>
          <w:rFonts w:cs="Arial"/>
          <w:sz w:val="28"/>
          <w:szCs w:val="20"/>
        </w:rPr>
        <w:t xml:space="preserve"> пользовательского интерфейса, базирующегося на </w:t>
      </w:r>
      <w:proofErr w:type="spellStart"/>
      <w:r w:rsidR="00237ABA">
        <w:rPr>
          <w:rFonts w:cs="Arial"/>
          <w:sz w:val="28"/>
          <w:szCs w:val="20"/>
          <w:lang w:val="en-US"/>
        </w:rPr>
        <w:t>Standart</w:t>
      </w:r>
      <w:proofErr w:type="spellEnd"/>
      <w:r w:rsidR="00237ABA" w:rsidRPr="00557089">
        <w:rPr>
          <w:rFonts w:cs="Arial"/>
          <w:sz w:val="28"/>
          <w:szCs w:val="20"/>
        </w:rPr>
        <w:t xml:space="preserve"> </w:t>
      </w:r>
      <w:r w:rsidR="00237ABA">
        <w:rPr>
          <w:rFonts w:cs="Arial"/>
          <w:sz w:val="28"/>
          <w:szCs w:val="20"/>
          <w:lang w:val="en-US"/>
        </w:rPr>
        <w:t>Widget</w:t>
      </w:r>
      <w:r w:rsidR="00237ABA" w:rsidRPr="00557089">
        <w:rPr>
          <w:rFonts w:cs="Arial"/>
          <w:sz w:val="28"/>
          <w:szCs w:val="20"/>
        </w:rPr>
        <w:t xml:space="preserve"> </w:t>
      </w:r>
      <w:r w:rsidR="00237ABA">
        <w:rPr>
          <w:rFonts w:cs="Arial"/>
          <w:sz w:val="28"/>
          <w:szCs w:val="20"/>
          <w:lang w:val="en-US"/>
        </w:rPr>
        <w:t>Toolkit</w:t>
      </w:r>
      <w:r w:rsidR="006A6747" w:rsidRPr="006A6747">
        <w:rPr>
          <w:rFonts w:cs="Arial"/>
          <w:sz w:val="28"/>
          <w:szCs w:val="20"/>
        </w:rPr>
        <w:t>.</w:t>
      </w:r>
    </w:p>
    <w:p w:rsidR="006A6747" w:rsidRPr="006A6747" w:rsidRDefault="00237ABA" w:rsidP="006A6747">
      <w:pPr>
        <w:pStyle w:val="a3"/>
        <w:shd w:val="clear" w:color="auto" w:fill="FFFFFF"/>
        <w:spacing w:before="96" w:beforeAutospacing="0" w:after="120" w:afterAutospacing="0" w:line="288" w:lineRule="atLeast"/>
        <w:ind w:left="363"/>
        <w:jc w:val="both"/>
        <w:rPr>
          <w:rFonts w:cs="Arial"/>
          <w:sz w:val="28"/>
          <w:szCs w:val="20"/>
          <w:vertAlign w:val="superscript"/>
        </w:rPr>
      </w:pPr>
      <w:r>
        <w:rPr>
          <w:rFonts w:cs="Arial"/>
          <w:sz w:val="28"/>
          <w:szCs w:val="20"/>
        </w:rPr>
        <w:t>Подключаемые модули обеспечивают г</w:t>
      </w:r>
      <w:r w:rsidR="006A6747" w:rsidRPr="006A6747">
        <w:rPr>
          <w:rFonts w:cs="Arial"/>
          <w:sz w:val="28"/>
          <w:szCs w:val="20"/>
        </w:rPr>
        <w:t>ибкость</w:t>
      </w:r>
      <w:r w:rsidR="00BA63B7">
        <w:rPr>
          <w:rFonts w:cs="Arial"/>
          <w:sz w:val="28"/>
          <w:szCs w:val="20"/>
        </w:rPr>
        <w:t xml:space="preserve">. </w:t>
      </w:r>
      <w:r>
        <w:rPr>
          <w:rFonts w:cs="Arial"/>
          <w:sz w:val="28"/>
          <w:szCs w:val="20"/>
        </w:rPr>
        <w:t>В результате</w:t>
      </w:r>
      <w:r w:rsidR="006A6747" w:rsidRPr="006A6747">
        <w:rPr>
          <w:rFonts w:cs="Arial"/>
          <w:sz w:val="28"/>
          <w:szCs w:val="20"/>
        </w:rPr>
        <w:t xml:space="preserve"> </w:t>
      </w:r>
      <w:r>
        <w:rPr>
          <w:rFonts w:cs="Arial"/>
          <w:sz w:val="28"/>
          <w:szCs w:val="20"/>
        </w:rPr>
        <w:t>имеется возможность разрабатывать приложения</w:t>
      </w:r>
      <w:r w:rsidR="006A6747" w:rsidRPr="006A6747">
        <w:rPr>
          <w:rFonts w:cs="Arial"/>
          <w:sz w:val="28"/>
          <w:szCs w:val="20"/>
        </w:rPr>
        <w:t xml:space="preserve"> не только на </w:t>
      </w:r>
      <w:proofErr w:type="spellStart"/>
      <w:r w:rsidR="006A6747" w:rsidRPr="006A6747">
        <w:rPr>
          <w:rFonts w:cs="Arial"/>
          <w:sz w:val="28"/>
          <w:szCs w:val="20"/>
        </w:rPr>
        <w:t>Java</w:t>
      </w:r>
      <w:proofErr w:type="spellEnd"/>
      <w:r w:rsidR="006A6747" w:rsidRPr="006A6747">
        <w:rPr>
          <w:rFonts w:cs="Arial"/>
          <w:sz w:val="28"/>
          <w:szCs w:val="20"/>
        </w:rPr>
        <w:t>, но и на других языках</w:t>
      </w:r>
      <w:r w:rsidR="00BA63B7">
        <w:rPr>
          <w:rFonts w:cs="Arial"/>
          <w:sz w:val="28"/>
          <w:szCs w:val="20"/>
        </w:rPr>
        <w:t xml:space="preserve">: </w:t>
      </w:r>
      <w:hyperlink r:id="rId88" w:tooltip="Си (язык программирования)" w:history="1">
        <w:r w:rsidR="006A6747" w:rsidRPr="006A6747">
          <w:rPr>
            <w:rStyle w:val="ac"/>
            <w:rFonts w:cs="Arial"/>
            <w:color w:val="auto"/>
            <w:sz w:val="28"/>
            <w:szCs w:val="20"/>
            <w:u w:val="none"/>
          </w:rPr>
          <w:t>C</w:t>
        </w:r>
      </w:hyperlink>
      <w:r w:rsidR="006A6747" w:rsidRPr="006A6747">
        <w:rPr>
          <w:rFonts w:cs="Arial"/>
          <w:sz w:val="28"/>
          <w:szCs w:val="20"/>
        </w:rPr>
        <w:t>/</w:t>
      </w:r>
      <w:hyperlink r:id="rId89" w:tooltip="C++" w:history="1">
        <w:r w:rsidR="006A6747" w:rsidRPr="006A6747">
          <w:rPr>
            <w:rStyle w:val="ac"/>
            <w:rFonts w:cs="Arial"/>
            <w:color w:val="auto"/>
            <w:sz w:val="28"/>
            <w:szCs w:val="20"/>
            <w:u w:val="none"/>
          </w:rPr>
          <w:t>C++</w:t>
        </w:r>
      </w:hyperlink>
      <w:r w:rsidR="006A6747" w:rsidRPr="006A6747">
        <w:rPr>
          <w:rFonts w:cs="Arial"/>
          <w:sz w:val="28"/>
          <w:szCs w:val="20"/>
        </w:rPr>
        <w:t>,</w:t>
      </w:r>
      <w:r w:rsidR="00BA63B7">
        <w:rPr>
          <w:rStyle w:val="apple-converted-space"/>
          <w:rFonts w:cs="Arial"/>
          <w:sz w:val="28"/>
          <w:szCs w:val="20"/>
        </w:rPr>
        <w:t xml:space="preserve"> </w:t>
      </w:r>
      <w:hyperlink r:id="rId90" w:tooltip="Perl" w:history="1">
        <w:proofErr w:type="spellStart"/>
        <w:r w:rsidR="006A6747" w:rsidRPr="006A6747">
          <w:rPr>
            <w:rStyle w:val="ac"/>
            <w:rFonts w:cs="Arial"/>
            <w:color w:val="auto"/>
            <w:sz w:val="28"/>
            <w:szCs w:val="20"/>
            <w:u w:val="none"/>
          </w:rPr>
          <w:t>Perl</w:t>
        </w:r>
        <w:proofErr w:type="spellEnd"/>
      </w:hyperlink>
      <w:r w:rsidR="006A6747" w:rsidRPr="006A6747">
        <w:rPr>
          <w:rFonts w:cs="Arial"/>
          <w:sz w:val="28"/>
          <w:szCs w:val="20"/>
        </w:rPr>
        <w:t>,</w:t>
      </w:r>
      <w:r w:rsidR="00BA63B7">
        <w:rPr>
          <w:rFonts w:cs="Arial"/>
          <w:sz w:val="28"/>
          <w:szCs w:val="20"/>
        </w:rPr>
        <w:t xml:space="preserve"> </w:t>
      </w:r>
      <w:hyperlink r:id="rId91" w:tooltip="Groovy" w:history="1">
        <w:proofErr w:type="spellStart"/>
        <w:r w:rsidR="006A6747" w:rsidRPr="006A6747">
          <w:rPr>
            <w:rStyle w:val="ac"/>
            <w:rFonts w:cs="Arial"/>
            <w:color w:val="auto"/>
            <w:sz w:val="28"/>
            <w:szCs w:val="20"/>
            <w:u w:val="none"/>
          </w:rPr>
          <w:t>Groovy</w:t>
        </w:r>
        <w:proofErr w:type="spellEnd"/>
      </w:hyperlink>
      <w:r w:rsidR="006A6747" w:rsidRPr="006A6747">
        <w:rPr>
          <w:rFonts w:cs="Arial"/>
          <w:sz w:val="28"/>
          <w:szCs w:val="20"/>
        </w:rPr>
        <w:t>,</w:t>
      </w:r>
      <w:r w:rsidR="00BA63B7">
        <w:rPr>
          <w:rStyle w:val="apple-converted-space"/>
          <w:rFonts w:cs="Arial"/>
          <w:sz w:val="28"/>
          <w:szCs w:val="20"/>
        </w:rPr>
        <w:t xml:space="preserve"> </w:t>
      </w:r>
      <w:hyperlink r:id="rId92" w:tooltip="Ruby" w:history="1">
        <w:proofErr w:type="spellStart"/>
        <w:r w:rsidR="006A6747" w:rsidRPr="006A6747">
          <w:rPr>
            <w:rStyle w:val="ac"/>
            <w:rFonts w:cs="Arial"/>
            <w:color w:val="auto"/>
            <w:sz w:val="28"/>
            <w:szCs w:val="20"/>
            <w:u w:val="none"/>
          </w:rPr>
          <w:t>Ruby</w:t>
        </w:r>
      </w:hyperlink>
      <w:r w:rsidR="006A6747" w:rsidRPr="006A6747">
        <w:rPr>
          <w:rFonts w:cs="Arial"/>
          <w:sz w:val="28"/>
          <w:szCs w:val="20"/>
        </w:rPr>
        <w:t>,</w:t>
      </w:r>
      <w:hyperlink r:id="rId93" w:tooltip="Python" w:history="1">
        <w:r w:rsidR="006A6747" w:rsidRPr="006A6747">
          <w:rPr>
            <w:rStyle w:val="ac"/>
            <w:rFonts w:cs="Arial"/>
            <w:color w:val="auto"/>
            <w:sz w:val="28"/>
            <w:szCs w:val="20"/>
            <w:u w:val="none"/>
          </w:rPr>
          <w:t>Python</w:t>
        </w:r>
        <w:proofErr w:type="spellEnd"/>
      </w:hyperlink>
      <w:r w:rsidR="006A6747" w:rsidRPr="006A6747">
        <w:rPr>
          <w:rFonts w:cs="Arial"/>
          <w:sz w:val="28"/>
          <w:szCs w:val="20"/>
        </w:rPr>
        <w:t>,</w:t>
      </w:r>
      <w:r w:rsidR="00BA63B7">
        <w:rPr>
          <w:rStyle w:val="apple-converted-space"/>
          <w:rFonts w:cs="Arial"/>
          <w:sz w:val="28"/>
          <w:szCs w:val="20"/>
        </w:rPr>
        <w:t xml:space="preserve"> </w:t>
      </w:r>
      <w:hyperlink r:id="rId94" w:tooltip="PHP" w:history="1">
        <w:r w:rsidR="006A6747" w:rsidRPr="006A6747">
          <w:rPr>
            <w:rStyle w:val="ac"/>
            <w:rFonts w:cs="Arial"/>
            <w:color w:val="auto"/>
            <w:sz w:val="28"/>
            <w:szCs w:val="20"/>
            <w:u w:val="none"/>
          </w:rPr>
          <w:t>PHP</w:t>
        </w:r>
      </w:hyperlink>
      <w:r w:rsidR="006A6747" w:rsidRPr="006A6747">
        <w:rPr>
          <w:rFonts w:cs="Arial"/>
          <w:sz w:val="28"/>
          <w:szCs w:val="20"/>
        </w:rPr>
        <w:t>,</w:t>
      </w:r>
      <w:r w:rsidR="00BA63B7">
        <w:rPr>
          <w:rStyle w:val="apple-converted-space"/>
          <w:rFonts w:cs="Arial"/>
          <w:sz w:val="28"/>
          <w:szCs w:val="20"/>
        </w:rPr>
        <w:t xml:space="preserve"> </w:t>
      </w:r>
      <w:hyperlink r:id="rId95" w:tooltip="Erlang" w:history="1">
        <w:proofErr w:type="spellStart"/>
        <w:r w:rsidR="006A6747" w:rsidRPr="006A6747">
          <w:rPr>
            <w:rStyle w:val="ac"/>
            <w:rFonts w:cs="Arial"/>
            <w:color w:val="auto"/>
            <w:sz w:val="28"/>
            <w:szCs w:val="20"/>
            <w:u w:val="none"/>
          </w:rPr>
          <w:t>Erlang</w:t>
        </w:r>
        <w:proofErr w:type="spellEnd"/>
      </w:hyperlink>
      <w:r w:rsidR="006A6747" w:rsidRPr="006A6747">
        <w:rPr>
          <w:rFonts w:cs="Arial"/>
          <w:sz w:val="28"/>
          <w:szCs w:val="20"/>
        </w:rPr>
        <w:t>,</w:t>
      </w:r>
      <w:r w:rsidR="00BA63B7">
        <w:rPr>
          <w:rStyle w:val="apple-converted-space"/>
          <w:rFonts w:cs="Arial"/>
          <w:sz w:val="28"/>
          <w:szCs w:val="20"/>
        </w:rPr>
        <w:t xml:space="preserve"> </w:t>
      </w:r>
      <w:hyperlink r:id="rId96" w:tooltip="Zonnon" w:history="1">
        <w:proofErr w:type="spellStart"/>
        <w:r w:rsidR="006A6747" w:rsidRPr="006A6747">
          <w:rPr>
            <w:rStyle w:val="ac"/>
            <w:rFonts w:cs="Arial"/>
            <w:color w:val="auto"/>
            <w:sz w:val="28"/>
            <w:szCs w:val="20"/>
            <w:u w:val="none"/>
          </w:rPr>
          <w:t>Zonnon</w:t>
        </w:r>
        <w:proofErr w:type="spellEnd"/>
      </w:hyperlink>
      <w:r w:rsidR="00BA63B7">
        <w:rPr>
          <w:rStyle w:val="apple-converted-space"/>
          <w:rFonts w:cs="Arial"/>
          <w:sz w:val="28"/>
          <w:szCs w:val="20"/>
        </w:rPr>
        <w:t xml:space="preserve"> </w:t>
      </w:r>
      <w:r w:rsidR="006A6747" w:rsidRPr="006A6747">
        <w:rPr>
          <w:rFonts w:cs="Arial"/>
          <w:sz w:val="28"/>
          <w:szCs w:val="20"/>
        </w:rPr>
        <w:t>и прочих.</w:t>
      </w:r>
      <w:r w:rsidR="006A6747" w:rsidRPr="006A6747">
        <w:rPr>
          <w:rFonts w:cs="Arial"/>
          <w:sz w:val="28"/>
          <w:szCs w:val="20"/>
          <w:vertAlign w:val="superscript"/>
        </w:rPr>
        <w:t>[26]</w:t>
      </w:r>
    </w:p>
    <w:p w:rsidR="006A6747" w:rsidRPr="00237ABA" w:rsidRDefault="006A6747" w:rsidP="009B23C4">
      <w:pPr>
        <w:pStyle w:val="a3"/>
        <w:numPr>
          <w:ilvl w:val="0"/>
          <w:numId w:val="17"/>
        </w:numPr>
        <w:shd w:val="clear" w:color="auto" w:fill="FFFFFF"/>
        <w:spacing w:before="96" w:beforeAutospacing="0" w:after="120" w:afterAutospacing="0" w:line="288" w:lineRule="atLeast"/>
        <w:jc w:val="both"/>
        <w:rPr>
          <w:rFonts w:ascii="time new roman" w:hAnsi="time new roman" w:cs="Arial"/>
          <w:sz w:val="28"/>
          <w:szCs w:val="20"/>
        </w:rPr>
      </w:pPr>
      <w:r w:rsidRPr="006A6747">
        <w:rPr>
          <w:rFonts w:ascii="time new roman" w:hAnsi="time new roman" w:cs="Arial"/>
          <w:sz w:val="28"/>
          <w:szCs w:val="20"/>
          <w:lang w:val="en-US"/>
        </w:rPr>
        <w:t>Android</w:t>
      </w:r>
      <w:r w:rsidRPr="00237ABA">
        <w:rPr>
          <w:rFonts w:ascii="time new roman" w:hAnsi="time new roman" w:cs="Arial"/>
          <w:sz w:val="28"/>
          <w:szCs w:val="20"/>
        </w:rPr>
        <w:t xml:space="preserve"> </w:t>
      </w:r>
      <w:r w:rsidRPr="006A6747">
        <w:rPr>
          <w:rFonts w:ascii="time new roman" w:hAnsi="time new roman" w:cs="Arial"/>
          <w:sz w:val="28"/>
          <w:szCs w:val="20"/>
          <w:lang w:val="en-US"/>
        </w:rPr>
        <w:t>SDK</w:t>
      </w:r>
      <w:r w:rsidRPr="00237ABA">
        <w:rPr>
          <w:rFonts w:ascii="time new roman" w:hAnsi="time new roman" w:cs="Arial"/>
          <w:sz w:val="28"/>
          <w:szCs w:val="20"/>
        </w:rPr>
        <w:t>:</w:t>
      </w:r>
    </w:p>
    <w:p w:rsidR="006A6747" w:rsidRPr="006A6747" w:rsidRDefault="006A6747" w:rsidP="006A6747">
      <w:pPr>
        <w:pStyle w:val="a3"/>
        <w:shd w:val="clear" w:color="auto" w:fill="FFFFFF"/>
        <w:spacing w:before="96" w:beforeAutospacing="0" w:after="120" w:afterAutospacing="0" w:line="288" w:lineRule="atLeast"/>
        <w:ind w:left="360"/>
        <w:jc w:val="both"/>
        <w:rPr>
          <w:rFonts w:ascii="time new roman" w:hAnsi="time new roman" w:cs="Arial"/>
          <w:sz w:val="28"/>
          <w:szCs w:val="20"/>
          <w:vertAlign w:val="superscript"/>
        </w:rPr>
      </w:pPr>
      <w:r w:rsidRPr="006A6747">
        <w:rPr>
          <w:rFonts w:ascii="time new roman" w:hAnsi="time new roman" w:cs="Arial"/>
          <w:sz w:val="28"/>
          <w:szCs w:val="20"/>
          <w:lang w:val="en-US"/>
        </w:rPr>
        <w:t>Android</w:t>
      </w:r>
      <w:r w:rsidRPr="006A6747">
        <w:rPr>
          <w:rFonts w:ascii="time new roman" w:hAnsi="time new roman" w:cs="Arial"/>
          <w:sz w:val="28"/>
          <w:szCs w:val="20"/>
        </w:rPr>
        <w:t xml:space="preserve"> </w:t>
      </w:r>
      <w:r w:rsidRPr="006A6747">
        <w:rPr>
          <w:rFonts w:ascii="time new roman" w:hAnsi="time new roman" w:cs="Arial"/>
          <w:sz w:val="28"/>
          <w:szCs w:val="20"/>
          <w:lang w:val="en-US"/>
        </w:rPr>
        <w:t>Software</w:t>
      </w:r>
      <w:r w:rsidRPr="006A6747">
        <w:rPr>
          <w:rFonts w:ascii="time new roman" w:hAnsi="time new roman" w:cs="Arial"/>
          <w:sz w:val="28"/>
          <w:szCs w:val="20"/>
        </w:rPr>
        <w:t xml:space="preserve"> </w:t>
      </w:r>
      <w:r w:rsidRPr="006A6747">
        <w:rPr>
          <w:rFonts w:ascii="time new roman" w:hAnsi="time new roman" w:cs="Arial"/>
          <w:sz w:val="28"/>
          <w:szCs w:val="20"/>
          <w:lang w:val="en-US"/>
        </w:rPr>
        <w:t>Development</w:t>
      </w:r>
      <w:r w:rsidRPr="006A6747">
        <w:rPr>
          <w:rFonts w:ascii="time new roman" w:hAnsi="time new roman" w:cs="Arial"/>
          <w:sz w:val="28"/>
          <w:szCs w:val="20"/>
        </w:rPr>
        <w:t xml:space="preserve"> </w:t>
      </w:r>
      <w:r w:rsidRPr="006A6747">
        <w:rPr>
          <w:rFonts w:ascii="time new roman" w:hAnsi="time new roman" w:cs="Arial"/>
          <w:sz w:val="28"/>
          <w:szCs w:val="20"/>
          <w:lang w:val="en-US"/>
        </w:rPr>
        <w:t>Kit</w:t>
      </w:r>
      <w:r w:rsidRPr="006A6747">
        <w:rPr>
          <w:rFonts w:ascii="time new roman" w:hAnsi="time new roman" w:cs="Arial"/>
          <w:sz w:val="28"/>
          <w:szCs w:val="20"/>
        </w:rPr>
        <w:t xml:space="preserve"> – набор инструментов и библиотек для разработки программного обеспечения для платформы </w:t>
      </w:r>
      <w:r w:rsidRPr="006A6747">
        <w:rPr>
          <w:rFonts w:ascii="time new roman" w:hAnsi="time new roman" w:cs="Arial"/>
          <w:sz w:val="28"/>
          <w:szCs w:val="20"/>
          <w:lang w:val="en-US"/>
        </w:rPr>
        <w:t>Android</w:t>
      </w:r>
      <w:proofErr w:type="gramStart"/>
      <w:r w:rsidRPr="006A6747">
        <w:rPr>
          <w:rFonts w:ascii="time new roman" w:hAnsi="time new roman" w:cs="Arial"/>
          <w:sz w:val="28"/>
          <w:szCs w:val="20"/>
        </w:rPr>
        <w:t>.</w:t>
      </w:r>
      <w:r w:rsidRPr="006A6747">
        <w:rPr>
          <w:rFonts w:ascii="time new roman" w:hAnsi="time new roman" w:cs="Arial"/>
          <w:sz w:val="28"/>
          <w:szCs w:val="20"/>
          <w:vertAlign w:val="superscript"/>
        </w:rPr>
        <w:t>[</w:t>
      </w:r>
      <w:proofErr w:type="gramEnd"/>
      <w:r w:rsidRPr="006A6747">
        <w:rPr>
          <w:rFonts w:ascii="time new roman" w:hAnsi="time new roman" w:cs="Arial"/>
          <w:sz w:val="28"/>
          <w:szCs w:val="20"/>
          <w:vertAlign w:val="superscript"/>
        </w:rPr>
        <w:t>27]</w:t>
      </w:r>
    </w:p>
    <w:p w:rsidR="006A6747" w:rsidRPr="006A6747" w:rsidRDefault="006A6747" w:rsidP="009B23C4">
      <w:pPr>
        <w:pStyle w:val="a6"/>
        <w:numPr>
          <w:ilvl w:val="0"/>
          <w:numId w:val="17"/>
        </w:numPr>
        <w:rPr>
          <w:rFonts w:ascii="time new roman" w:hAnsi="time new roman"/>
          <w:sz w:val="28"/>
        </w:rPr>
      </w:pPr>
      <w:r w:rsidRPr="006A6747">
        <w:rPr>
          <w:rFonts w:ascii="time new roman" w:hAnsi="time new roman"/>
          <w:sz w:val="28"/>
        </w:rPr>
        <w:t>СУБД:</w:t>
      </w:r>
    </w:p>
    <w:p w:rsidR="006A6747" w:rsidRPr="006A6747" w:rsidRDefault="006A6747" w:rsidP="006A6747">
      <w:pPr>
        <w:spacing w:line="240" w:lineRule="auto"/>
        <w:ind w:left="363"/>
        <w:jc w:val="both"/>
        <w:rPr>
          <w:rFonts w:ascii="time" w:hAnsi="time"/>
          <w:sz w:val="28"/>
        </w:rPr>
      </w:pPr>
      <w:r w:rsidRPr="006A6747">
        <w:rPr>
          <w:rFonts w:ascii="time" w:hAnsi="time" w:cs="Arial"/>
          <w:bCs/>
          <w:sz w:val="28"/>
          <w:szCs w:val="20"/>
          <w:shd w:val="clear" w:color="auto" w:fill="FFFFFF"/>
        </w:rPr>
        <w:t>Система управления базами данных</w:t>
      </w:r>
      <w:r w:rsidR="00506054" w:rsidRPr="00506054">
        <w:rPr>
          <w:rStyle w:val="apple-converted-space"/>
          <w:rFonts w:ascii="time" w:hAnsi="time" w:cs="Arial"/>
          <w:sz w:val="28"/>
          <w:szCs w:val="20"/>
          <w:shd w:val="clear" w:color="auto" w:fill="FFFFFF"/>
        </w:rPr>
        <w:t xml:space="preserve"> </w:t>
      </w:r>
      <w:r w:rsidRPr="006A6747">
        <w:rPr>
          <w:rFonts w:ascii="time" w:hAnsi="time" w:cs="Arial"/>
          <w:sz w:val="28"/>
          <w:szCs w:val="20"/>
          <w:shd w:val="clear" w:color="auto" w:fill="FFFFFF"/>
        </w:rPr>
        <w:t>(</w:t>
      </w:r>
      <w:r w:rsidRPr="006A6747">
        <w:rPr>
          <w:rFonts w:ascii="time" w:hAnsi="time" w:cs="Arial"/>
          <w:bCs/>
          <w:sz w:val="28"/>
          <w:szCs w:val="20"/>
          <w:shd w:val="clear" w:color="auto" w:fill="FFFFFF"/>
        </w:rPr>
        <w:t>СУБД</w:t>
      </w:r>
      <w:r w:rsidRPr="006A6747">
        <w:rPr>
          <w:rFonts w:ascii="time" w:hAnsi="time" w:cs="Arial"/>
          <w:sz w:val="28"/>
          <w:szCs w:val="20"/>
          <w:shd w:val="clear" w:color="auto" w:fill="FFFFFF"/>
        </w:rPr>
        <w:t>)</w:t>
      </w:r>
      <w:r w:rsidR="00506054" w:rsidRPr="00506054">
        <w:rPr>
          <w:rFonts w:ascii="time" w:hAnsi="time" w:cs="Arial"/>
          <w:sz w:val="28"/>
          <w:szCs w:val="20"/>
          <w:shd w:val="clear" w:color="auto" w:fill="FFFFFF"/>
        </w:rPr>
        <w:t xml:space="preserve"> </w:t>
      </w:r>
      <w:r w:rsidRPr="006A6747">
        <w:rPr>
          <w:rFonts w:ascii="time" w:hAnsi="time" w:cs="Arial"/>
          <w:sz w:val="28"/>
          <w:szCs w:val="20"/>
          <w:shd w:val="clear" w:color="auto" w:fill="FFFFFF"/>
        </w:rPr>
        <w:t>— совокупность программных и лингвистических средств общего или специального назначения,</w:t>
      </w:r>
      <w:r w:rsidR="0033163F">
        <w:rPr>
          <w:rFonts w:ascii="time" w:hAnsi="time" w:cs="Arial"/>
          <w:sz w:val="28"/>
          <w:szCs w:val="20"/>
          <w:shd w:val="clear" w:color="auto" w:fill="FFFFFF"/>
        </w:rPr>
        <w:t xml:space="preserve"> которые </w:t>
      </w:r>
      <w:r w:rsidRPr="006A6747">
        <w:rPr>
          <w:rFonts w:ascii="time" w:hAnsi="time" w:cs="Arial"/>
          <w:sz w:val="28"/>
          <w:szCs w:val="20"/>
          <w:shd w:val="clear" w:color="auto" w:fill="FFFFFF"/>
        </w:rPr>
        <w:t xml:space="preserve"> </w:t>
      </w:r>
      <w:r w:rsidR="0033163F">
        <w:rPr>
          <w:rFonts w:ascii="time" w:hAnsi="time" w:cs="Arial"/>
          <w:sz w:val="28"/>
          <w:szCs w:val="20"/>
          <w:shd w:val="clear" w:color="auto" w:fill="FFFFFF"/>
        </w:rPr>
        <w:t>позволяют</w:t>
      </w:r>
      <w:r w:rsidR="00506054">
        <w:rPr>
          <w:rFonts w:ascii="time" w:hAnsi="time" w:cs="Arial"/>
          <w:sz w:val="28"/>
          <w:szCs w:val="20"/>
          <w:shd w:val="clear" w:color="auto" w:fill="FFFFFF"/>
        </w:rPr>
        <w:t xml:space="preserve"> управлять </w:t>
      </w:r>
      <w:r w:rsidRPr="006A6747">
        <w:rPr>
          <w:rFonts w:ascii="time" w:hAnsi="time" w:cs="Arial"/>
          <w:sz w:val="28"/>
          <w:szCs w:val="20"/>
          <w:shd w:val="clear" w:color="auto" w:fill="FFFFFF"/>
        </w:rPr>
        <w:t>созданием и использованием</w:t>
      </w:r>
      <w:r w:rsidR="00506054" w:rsidRPr="00506054">
        <w:rPr>
          <w:rStyle w:val="apple-converted-space"/>
          <w:rFonts w:ascii="time" w:hAnsi="time" w:cs="Arial"/>
          <w:sz w:val="28"/>
          <w:szCs w:val="20"/>
          <w:shd w:val="clear" w:color="auto" w:fill="FFFFFF"/>
        </w:rPr>
        <w:t xml:space="preserve"> </w:t>
      </w:r>
      <w:hyperlink r:id="rId97" w:tooltip="База данных" w:history="1">
        <w:r w:rsidRPr="006A6747">
          <w:rPr>
            <w:rStyle w:val="ac"/>
            <w:rFonts w:ascii="time" w:hAnsi="time" w:cs="Arial"/>
            <w:color w:val="auto"/>
            <w:sz w:val="28"/>
            <w:szCs w:val="20"/>
            <w:u w:val="none"/>
            <w:shd w:val="clear" w:color="auto" w:fill="FFFFFF"/>
          </w:rPr>
          <w:t>баз данных</w:t>
        </w:r>
      </w:hyperlink>
      <w:r w:rsidRPr="006A6747">
        <w:rPr>
          <w:rFonts w:ascii="time" w:hAnsi="time"/>
          <w:sz w:val="28"/>
        </w:rPr>
        <w:t>.</w:t>
      </w:r>
    </w:p>
    <w:p w:rsidR="006A6747" w:rsidRPr="006A6747" w:rsidRDefault="006A6747" w:rsidP="006A6747">
      <w:pPr>
        <w:spacing w:line="240" w:lineRule="auto"/>
        <w:ind w:left="363"/>
        <w:jc w:val="both"/>
        <w:rPr>
          <w:rFonts w:ascii="time" w:hAnsi="time" w:cs="Arial"/>
          <w:bCs/>
          <w:sz w:val="28"/>
          <w:szCs w:val="20"/>
          <w:shd w:val="clear" w:color="auto" w:fill="FFFFFF"/>
        </w:rPr>
      </w:pPr>
      <w:r w:rsidRPr="006A6747">
        <w:rPr>
          <w:rFonts w:ascii="time" w:hAnsi="time" w:cs="Arial"/>
          <w:bCs/>
          <w:sz w:val="28"/>
          <w:szCs w:val="20"/>
          <w:shd w:val="clear" w:color="auto" w:fill="FFFFFF"/>
        </w:rPr>
        <w:t>Основные функции СУБД</w:t>
      </w:r>
    </w:p>
    <w:p w:rsidR="006A6747" w:rsidRPr="006A6747" w:rsidRDefault="006A6747" w:rsidP="009B23C4">
      <w:pPr>
        <w:numPr>
          <w:ilvl w:val="0"/>
          <w:numId w:val="20"/>
        </w:numPr>
        <w:shd w:val="clear" w:color="auto" w:fill="FFFFFF"/>
        <w:spacing w:before="100" w:beforeAutospacing="1" w:after="24" w:line="240" w:lineRule="auto"/>
        <w:ind w:left="363" w:firstLine="0"/>
        <w:jc w:val="both"/>
        <w:rPr>
          <w:rFonts w:ascii="time" w:hAnsi="time" w:cs="Arial"/>
          <w:sz w:val="28"/>
          <w:szCs w:val="20"/>
        </w:rPr>
      </w:pPr>
      <w:r w:rsidRPr="006A6747">
        <w:rPr>
          <w:rFonts w:ascii="time" w:hAnsi="time" w:cs="Arial"/>
          <w:sz w:val="28"/>
          <w:szCs w:val="20"/>
        </w:rPr>
        <w:t>управление данными во</w:t>
      </w:r>
      <w:r w:rsidR="00506054">
        <w:rPr>
          <w:rStyle w:val="apple-converted-space"/>
          <w:rFonts w:ascii="time" w:hAnsi="time" w:cs="Arial"/>
          <w:sz w:val="28"/>
          <w:szCs w:val="20"/>
        </w:rPr>
        <w:t xml:space="preserve"> </w:t>
      </w:r>
      <w:hyperlink r:id="rId98" w:tooltip="Внешняя память" w:history="1">
        <w:r w:rsidRPr="006A6747">
          <w:rPr>
            <w:rStyle w:val="ac"/>
            <w:rFonts w:ascii="time" w:hAnsi="time" w:cs="Arial"/>
            <w:color w:val="auto"/>
            <w:sz w:val="28"/>
            <w:szCs w:val="20"/>
            <w:u w:val="none"/>
          </w:rPr>
          <w:t>внешней памяти</w:t>
        </w:r>
      </w:hyperlink>
      <w:r w:rsidRPr="006A6747">
        <w:rPr>
          <w:rFonts w:ascii="time" w:hAnsi="time" w:cs="Arial"/>
          <w:sz w:val="28"/>
          <w:szCs w:val="20"/>
        </w:rPr>
        <w:t>;</w:t>
      </w:r>
    </w:p>
    <w:p w:rsidR="006A6747" w:rsidRPr="006A6747" w:rsidRDefault="006A6747" w:rsidP="009B23C4">
      <w:pPr>
        <w:numPr>
          <w:ilvl w:val="0"/>
          <w:numId w:val="20"/>
        </w:numPr>
        <w:shd w:val="clear" w:color="auto" w:fill="FFFFFF"/>
        <w:spacing w:before="100" w:beforeAutospacing="1" w:after="24" w:line="240" w:lineRule="auto"/>
        <w:ind w:left="363" w:firstLine="0"/>
        <w:jc w:val="both"/>
        <w:rPr>
          <w:rFonts w:ascii="time" w:hAnsi="time" w:cs="Arial"/>
          <w:sz w:val="28"/>
          <w:szCs w:val="20"/>
        </w:rPr>
      </w:pPr>
      <w:r w:rsidRPr="006A6747">
        <w:rPr>
          <w:rFonts w:ascii="time" w:hAnsi="time" w:cs="Arial"/>
          <w:sz w:val="28"/>
          <w:szCs w:val="20"/>
        </w:rPr>
        <w:t>управление данными в</w:t>
      </w:r>
      <w:r w:rsidR="00506054">
        <w:rPr>
          <w:rStyle w:val="apple-converted-space"/>
          <w:rFonts w:ascii="time" w:hAnsi="time" w:cs="Arial"/>
          <w:sz w:val="28"/>
          <w:szCs w:val="20"/>
        </w:rPr>
        <w:t xml:space="preserve"> </w:t>
      </w:r>
      <w:hyperlink r:id="rId99" w:tooltip="Оперативная память" w:history="1">
        <w:r w:rsidRPr="006A6747">
          <w:rPr>
            <w:rStyle w:val="ac"/>
            <w:rFonts w:ascii="time" w:hAnsi="time" w:cs="Arial"/>
            <w:color w:val="auto"/>
            <w:sz w:val="28"/>
            <w:szCs w:val="20"/>
            <w:u w:val="none"/>
          </w:rPr>
          <w:t>оперативной памяти</w:t>
        </w:r>
      </w:hyperlink>
      <w:r w:rsidR="00506054">
        <w:rPr>
          <w:rStyle w:val="apple-converted-space"/>
          <w:rFonts w:ascii="time" w:hAnsi="time" w:cs="Arial"/>
          <w:sz w:val="28"/>
          <w:szCs w:val="20"/>
        </w:rPr>
        <w:t xml:space="preserve"> </w:t>
      </w:r>
      <w:r w:rsidRPr="006A6747">
        <w:rPr>
          <w:rFonts w:ascii="time" w:hAnsi="time" w:cs="Arial"/>
          <w:sz w:val="28"/>
          <w:szCs w:val="20"/>
        </w:rPr>
        <w:t xml:space="preserve">с </w:t>
      </w:r>
      <w:r w:rsidR="00506054">
        <w:rPr>
          <w:rFonts w:ascii="time" w:hAnsi="time" w:cs="Arial"/>
          <w:sz w:val="28"/>
          <w:szCs w:val="20"/>
        </w:rPr>
        <w:t xml:space="preserve">применением </w:t>
      </w:r>
      <w:hyperlink r:id="rId100" w:tooltip="Дисковый кэш" w:history="1">
        <w:proofErr w:type="gramStart"/>
        <w:r w:rsidRPr="006A6747">
          <w:rPr>
            <w:rStyle w:val="ac"/>
            <w:rFonts w:ascii="time" w:hAnsi="time" w:cs="Arial"/>
            <w:color w:val="auto"/>
            <w:sz w:val="28"/>
            <w:szCs w:val="20"/>
            <w:u w:val="none"/>
          </w:rPr>
          <w:t>дискового</w:t>
        </w:r>
        <w:proofErr w:type="gramEnd"/>
        <w:r w:rsidRPr="006A6747">
          <w:rPr>
            <w:rStyle w:val="ac"/>
            <w:rFonts w:ascii="time" w:hAnsi="time" w:cs="Arial"/>
            <w:color w:val="auto"/>
            <w:sz w:val="28"/>
            <w:szCs w:val="20"/>
            <w:u w:val="none"/>
          </w:rPr>
          <w:t xml:space="preserve"> кэша</w:t>
        </w:r>
      </w:hyperlink>
      <w:r w:rsidRPr="006A6747">
        <w:rPr>
          <w:rFonts w:ascii="time" w:hAnsi="time" w:cs="Arial"/>
          <w:sz w:val="28"/>
          <w:szCs w:val="20"/>
        </w:rPr>
        <w:t>;</w:t>
      </w:r>
    </w:p>
    <w:p w:rsidR="006A6747" w:rsidRPr="006A6747" w:rsidRDefault="00053AC9" w:rsidP="009B23C4">
      <w:pPr>
        <w:numPr>
          <w:ilvl w:val="0"/>
          <w:numId w:val="20"/>
        </w:numPr>
        <w:shd w:val="clear" w:color="auto" w:fill="FFFFFF"/>
        <w:spacing w:before="100" w:beforeAutospacing="1" w:after="24" w:line="240" w:lineRule="auto"/>
        <w:ind w:left="363" w:firstLine="0"/>
        <w:jc w:val="both"/>
        <w:rPr>
          <w:rFonts w:ascii="time" w:hAnsi="time" w:cs="Arial"/>
          <w:sz w:val="28"/>
          <w:szCs w:val="20"/>
        </w:rPr>
      </w:pPr>
      <w:hyperlink r:id="rId101" w:tooltip="Журнализация изменений" w:history="1">
        <w:r w:rsidR="006A6747" w:rsidRPr="006A6747">
          <w:rPr>
            <w:rStyle w:val="ac"/>
            <w:rFonts w:ascii="time" w:hAnsi="time" w:cs="Arial"/>
            <w:color w:val="auto"/>
            <w:sz w:val="28"/>
            <w:szCs w:val="20"/>
            <w:u w:val="none"/>
          </w:rPr>
          <w:t>журнализация изменений</w:t>
        </w:r>
      </w:hyperlink>
      <w:r w:rsidR="006A6747" w:rsidRPr="006A6747">
        <w:rPr>
          <w:rFonts w:ascii="time" w:hAnsi="time" w:cs="Arial"/>
          <w:sz w:val="28"/>
          <w:szCs w:val="20"/>
        </w:rPr>
        <w:t>,</w:t>
      </w:r>
      <w:r w:rsidR="00506054">
        <w:rPr>
          <w:rStyle w:val="apple-converted-space"/>
          <w:rFonts w:ascii="time" w:hAnsi="time" w:cs="Arial"/>
          <w:sz w:val="28"/>
          <w:szCs w:val="20"/>
        </w:rPr>
        <w:t xml:space="preserve"> </w:t>
      </w:r>
      <w:hyperlink r:id="rId102" w:tooltip="Резервное копирование" w:history="1">
        <w:r w:rsidR="006A6747" w:rsidRPr="006A6747">
          <w:rPr>
            <w:rStyle w:val="ac"/>
            <w:rFonts w:ascii="time" w:hAnsi="time" w:cs="Arial"/>
            <w:color w:val="auto"/>
            <w:sz w:val="28"/>
            <w:szCs w:val="20"/>
            <w:u w:val="none"/>
          </w:rPr>
          <w:t>резервное копирование</w:t>
        </w:r>
      </w:hyperlink>
      <w:r w:rsidR="00506054">
        <w:rPr>
          <w:rStyle w:val="apple-converted-space"/>
          <w:rFonts w:ascii="time" w:hAnsi="time" w:cs="Arial"/>
          <w:sz w:val="28"/>
          <w:szCs w:val="20"/>
        </w:rPr>
        <w:t xml:space="preserve"> </w:t>
      </w:r>
      <w:r w:rsidR="006A6747" w:rsidRPr="006A6747">
        <w:rPr>
          <w:rFonts w:ascii="time" w:hAnsi="time" w:cs="Arial"/>
          <w:sz w:val="28"/>
          <w:szCs w:val="20"/>
        </w:rPr>
        <w:t>и</w:t>
      </w:r>
      <w:r w:rsidR="00506054">
        <w:rPr>
          <w:rStyle w:val="apple-converted-space"/>
          <w:rFonts w:ascii="time" w:hAnsi="time" w:cs="Arial"/>
          <w:sz w:val="28"/>
          <w:szCs w:val="20"/>
        </w:rPr>
        <w:t xml:space="preserve"> </w:t>
      </w:r>
      <w:hyperlink r:id="rId103" w:tooltip="Восстановление базы данных" w:history="1">
        <w:r w:rsidR="006A6747" w:rsidRPr="006A6747">
          <w:rPr>
            <w:rStyle w:val="ac"/>
            <w:rFonts w:ascii="time" w:hAnsi="time" w:cs="Arial"/>
            <w:color w:val="auto"/>
            <w:sz w:val="28"/>
            <w:szCs w:val="20"/>
            <w:u w:val="none"/>
          </w:rPr>
          <w:t>восстановление базы данных</w:t>
        </w:r>
      </w:hyperlink>
      <w:r w:rsidR="006A6747" w:rsidRPr="006A6747">
        <w:rPr>
          <w:rStyle w:val="apple-converted-space"/>
          <w:rFonts w:ascii="time" w:hAnsi="time" w:cs="Arial"/>
          <w:sz w:val="28"/>
          <w:szCs w:val="20"/>
        </w:rPr>
        <w:t xml:space="preserve"> </w:t>
      </w:r>
      <w:r w:rsidR="006A6747" w:rsidRPr="006A6747">
        <w:rPr>
          <w:rFonts w:ascii="time" w:hAnsi="time" w:cs="Arial"/>
          <w:sz w:val="28"/>
          <w:szCs w:val="20"/>
        </w:rPr>
        <w:t>после сбоев;</w:t>
      </w:r>
    </w:p>
    <w:p w:rsidR="006A6747" w:rsidRPr="006A6747" w:rsidRDefault="006A6747" w:rsidP="009B23C4">
      <w:pPr>
        <w:numPr>
          <w:ilvl w:val="0"/>
          <w:numId w:val="20"/>
        </w:numPr>
        <w:shd w:val="clear" w:color="auto" w:fill="FFFFFF"/>
        <w:spacing w:before="100" w:beforeAutospacing="1" w:after="24" w:line="240" w:lineRule="auto"/>
        <w:ind w:left="363" w:firstLine="0"/>
        <w:jc w:val="both"/>
        <w:rPr>
          <w:rFonts w:ascii="time" w:hAnsi="time" w:cs="Arial"/>
          <w:sz w:val="28"/>
          <w:szCs w:val="20"/>
        </w:rPr>
      </w:pPr>
      <w:r w:rsidRPr="006A6747">
        <w:rPr>
          <w:rFonts w:ascii="time" w:hAnsi="time" w:cs="Arial"/>
          <w:sz w:val="28"/>
          <w:szCs w:val="20"/>
        </w:rPr>
        <w:lastRenderedPageBreak/>
        <w:t>поддержка языков БД.</w:t>
      </w:r>
    </w:p>
    <w:p w:rsidR="006A6747" w:rsidRPr="006A6747" w:rsidRDefault="006A6747" w:rsidP="006A6747">
      <w:pPr>
        <w:pStyle w:val="a3"/>
        <w:shd w:val="clear" w:color="auto" w:fill="FFFFFF"/>
        <w:spacing w:before="96" w:beforeAutospacing="0" w:after="120" w:afterAutospacing="0"/>
        <w:ind w:left="363"/>
        <w:jc w:val="both"/>
        <w:rPr>
          <w:rFonts w:ascii="time" w:hAnsi="time" w:cs="Arial"/>
          <w:sz w:val="28"/>
          <w:szCs w:val="20"/>
        </w:rPr>
      </w:pPr>
      <w:r w:rsidRPr="006A6747">
        <w:rPr>
          <w:rFonts w:ascii="time" w:hAnsi="time" w:cs="Arial"/>
          <w:sz w:val="28"/>
          <w:szCs w:val="20"/>
        </w:rPr>
        <w:t xml:space="preserve">Обычно СУБД </w:t>
      </w:r>
      <w:r w:rsidR="00506054">
        <w:rPr>
          <w:rFonts w:ascii="time" w:hAnsi="time" w:cs="Arial"/>
          <w:sz w:val="28"/>
          <w:szCs w:val="20"/>
        </w:rPr>
        <w:t>имеет</w:t>
      </w:r>
      <w:r w:rsidRPr="006A6747">
        <w:rPr>
          <w:rFonts w:ascii="time" w:hAnsi="time" w:cs="Arial"/>
          <w:sz w:val="28"/>
          <w:szCs w:val="20"/>
        </w:rPr>
        <w:t xml:space="preserve"> следующие компоненты:</w:t>
      </w:r>
    </w:p>
    <w:p w:rsidR="006A6747" w:rsidRPr="006A6747" w:rsidRDefault="0033163F" w:rsidP="009B23C4">
      <w:pPr>
        <w:numPr>
          <w:ilvl w:val="0"/>
          <w:numId w:val="21"/>
        </w:numPr>
        <w:shd w:val="clear" w:color="auto" w:fill="FFFFFF"/>
        <w:spacing w:before="100" w:beforeAutospacing="1" w:after="24" w:line="240" w:lineRule="auto"/>
        <w:ind w:left="363" w:firstLine="0"/>
        <w:jc w:val="both"/>
        <w:rPr>
          <w:rFonts w:ascii="time" w:hAnsi="time" w:cs="Arial"/>
          <w:sz w:val="28"/>
          <w:szCs w:val="20"/>
        </w:rPr>
      </w:pPr>
      <w:r>
        <w:rPr>
          <w:rFonts w:ascii="time" w:hAnsi="time" w:cs="Arial"/>
          <w:bCs/>
          <w:sz w:val="28"/>
          <w:szCs w:val="20"/>
        </w:rPr>
        <w:t>Я</w:t>
      </w:r>
      <w:r w:rsidR="006A6747" w:rsidRPr="006A6747">
        <w:rPr>
          <w:rFonts w:ascii="time" w:hAnsi="time" w:cs="Arial"/>
          <w:bCs/>
          <w:sz w:val="28"/>
          <w:szCs w:val="20"/>
        </w:rPr>
        <w:t>дро</w:t>
      </w:r>
      <w:r>
        <w:rPr>
          <w:rFonts w:ascii="time" w:hAnsi="time" w:cs="Arial"/>
          <w:bCs/>
          <w:sz w:val="28"/>
          <w:szCs w:val="20"/>
        </w:rPr>
        <w:t>.</w:t>
      </w:r>
      <w:r>
        <w:rPr>
          <w:rFonts w:ascii="time" w:hAnsi="time" w:cs="Arial"/>
          <w:sz w:val="28"/>
          <w:szCs w:val="20"/>
        </w:rPr>
        <w:t xml:space="preserve"> Отвечает</w:t>
      </w:r>
      <w:r w:rsidR="006A6747" w:rsidRPr="006A6747">
        <w:rPr>
          <w:rFonts w:ascii="time" w:hAnsi="time" w:cs="Arial"/>
          <w:sz w:val="28"/>
          <w:szCs w:val="20"/>
        </w:rPr>
        <w:t xml:space="preserve"> за </w:t>
      </w:r>
      <w:r w:rsidR="00506054">
        <w:rPr>
          <w:rFonts w:ascii="time" w:hAnsi="time" w:cs="Arial"/>
          <w:sz w:val="28"/>
          <w:szCs w:val="20"/>
        </w:rPr>
        <w:t>контроль данных</w:t>
      </w:r>
      <w:r w:rsidR="006A6747" w:rsidRPr="006A6747">
        <w:rPr>
          <w:rFonts w:ascii="time" w:hAnsi="time" w:cs="Arial"/>
          <w:sz w:val="28"/>
          <w:szCs w:val="20"/>
        </w:rPr>
        <w:t xml:space="preserve"> во внешней и оперативной памяти и</w:t>
      </w:r>
      <w:r w:rsidR="00506054">
        <w:rPr>
          <w:rStyle w:val="apple-converted-space"/>
          <w:rFonts w:ascii="time" w:hAnsi="time" w:cs="Arial"/>
          <w:sz w:val="28"/>
          <w:szCs w:val="20"/>
        </w:rPr>
        <w:t xml:space="preserve"> </w:t>
      </w:r>
      <w:hyperlink r:id="rId104" w:tooltip="Журнализация изменений" w:history="1">
        <w:r w:rsidR="006A6747" w:rsidRPr="006A6747">
          <w:rPr>
            <w:rStyle w:val="ac"/>
            <w:rFonts w:ascii="time" w:hAnsi="time" w:cs="Arial"/>
            <w:color w:val="auto"/>
            <w:sz w:val="28"/>
            <w:szCs w:val="20"/>
            <w:u w:val="none"/>
          </w:rPr>
          <w:t>журнализацию</w:t>
        </w:r>
      </w:hyperlink>
      <w:r w:rsidR="00506054">
        <w:rPr>
          <w:rFonts w:ascii="time" w:hAnsi="time" w:cs="Arial"/>
          <w:sz w:val="28"/>
          <w:szCs w:val="20"/>
        </w:rPr>
        <w:t>;</w:t>
      </w:r>
    </w:p>
    <w:p w:rsidR="006A6747" w:rsidRPr="006A6747" w:rsidRDefault="0033163F" w:rsidP="009B23C4">
      <w:pPr>
        <w:numPr>
          <w:ilvl w:val="0"/>
          <w:numId w:val="21"/>
        </w:numPr>
        <w:shd w:val="clear" w:color="auto" w:fill="FFFFFF"/>
        <w:spacing w:before="100" w:beforeAutospacing="1" w:after="24" w:line="240" w:lineRule="auto"/>
        <w:ind w:left="363" w:firstLine="0"/>
        <w:jc w:val="both"/>
        <w:rPr>
          <w:rFonts w:ascii="time" w:hAnsi="time" w:cs="Arial"/>
          <w:sz w:val="28"/>
          <w:szCs w:val="20"/>
        </w:rPr>
      </w:pPr>
      <w:r>
        <w:rPr>
          <w:rFonts w:ascii="time" w:hAnsi="time" w:cs="Arial"/>
          <w:bCs/>
          <w:sz w:val="28"/>
          <w:szCs w:val="20"/>
        </w:rPr>
        <w:t>П</w:t>
      </w:r>
      <w:r w:rsidR="006A6747" w:rsidRPr="006A6747">
        <w:rPr>
          <w:rFonts w:ascii="time" w:hAnsi="time" w:cs="Arial"/>
          <w:bCs/>
          <w:sz w:val="28"/>
          <w:szCs w:val="20"/>
        </w:rPr>
        <w:t>роцессор языка базы данных</w:t>
      </w:r>
      <w:r>
        <w:rPr>
          <w:rFonts w:ascii="time" w:hAnsi="time" w:cs="Arial"/>
          <w:bCs/>
          <w:sz w:val="28"/>
          <w:szCs w:val="20"/>
        </w:rPr>
        <w:t>.</w:t>
      </w:r>
      <w:r w:rsidR="006A6747" w:rsidRPr="006A6747">
        <w:rPr>
          <w:rFonts w:ascii="time" w:hAnsi="time" w:cs="Arial"/>
          <w:sz w:val="28"/>
          <w:szCs w:val="20"/>
        </w:rPr>
        <w:t xml:space="preserve"> </w:t>
      </w:r>
      <w:r>
        <w:rPr>
          <w:rFonts w:ascii="time" w:hAnsi="time" w:cs="Arial"/>
          <w:sz w:val="28"/>
          <w:szCs w:val="20"/>
        </w:rPr>
        <w:t>Позволяет</w:t>
      </w:r>
      <w:r w:rsidR="00506054">
        <w:rPr>
          <w:rFonts w:ascii="time" w:hAnsi="time" w:cs="Arial"/>
          <w:sz w:val="28"/>
          <w:szCs w:val="20"/>
        </w:rPr>
        <w:t xml:space="preserve"> оптимизировать запросы</w:t>
      </w:r>
      <w:r w:rsidR="00506054">
        <w:rPr>
          <w:rStyle w:val="apple-converted-space"/>
          <w:rFonts w:ascii="time" w:hAnsi="time" w:cs="Arial"/>
          <w:sz w:val="28"/>
          <w:szCs w:val="20"/>
        </w:rPr>
        <w:t xml:space="preserve"> </w:t>
      </w:r>
      <w:r w:rsidR="006A6747" w:rsidRPr="006A6747">
        <w:rPr>
          <w:rFonts w:ascii="time" w:hAnsi="time" w:cs="Arial"/>
          <w:sz w:val="28"/>
          <w:szCs w:val="20"/>
        </w:rPr>
        <w:t xml:space="preserve">на извлечение и изменение </w:t>
      </w:r>
      <w:proofErr w:type="gramStart"/>
      <w:r w:rsidR="006A6747" w:rsidRPr="006A6747">
        <w:rPr>
          <w:rFonts w:ascii="time" w:hAnsi="time" w:cs="Arial"/>
          <w:sz w:val="28"/>
          <w:szCs w:val="20"/>
        </w:rPr>
        <w:t>данных</w:t>
      </w:r>
      <w:proofErr w:type="gramEnd"/>
      <w:r w:rsidR="006A6747" w:rsidRPr="006A6747">
        <w:rPr>
          <w:rFonts w:ascii="time" w:hAnsi="time" w:cs="Arial"/>
          <w:sz w:val="28"/>
          <w:szCs w:val="20"/>
        </w:rPr>
        <w:t xml:space="preserve"> и создание машинно-независимог</w:t>
      </w:r>
      <w:r w:rsidR="00506054">
        <w:rPr>
          <w:rFonts w:ascii="time" w:hAnsi="time" w:cs="Arial"/>
          <w:sz w:val="28"/>
          <w:szCs w:val="20"/>
        </w:rPr>
        <w:t>о исполняемого внутреннего кода;</w:t>
      </w:r>
    </w:p>
    <w:p w:rsidR="006A6747" w:rsidRPr="006A6747" w:rsidRDefault="0033163F" w:rsidP="009B23C4">
      <w:pPr>
        <w:numPr>
          <w:ilvl w:val="0"/>
          <w:numId w:val="21"/>
        </w:numPr>
        <w:shd w:val="clear" w:color="auto" w:fill="FFFFFF"/>
        <w:spacing w:before="100" w:beforeAutospacing="1" w:after="24" w:line="240" w:lineRule="auto"/>
        <w:ind w:left="363" w:firstLine="0"/>
        <w:jc w:val="both"/>
        <w:rPr>
          <w:rFonts w:ascii="time" w:hAnsi="time" w:cs="Arial"/>
          <w:sz w:val="28"/>
          <w:szCs w:val="20"/>
        </w:rPr>
      </w:pPr>
      <w:r>
        <w:rPr>
          <w:rFonts w:ascii="time" w:hAnsi="time" w:cs="Arial"/>
          <w:bCs/>
          <w:sz w:val="28"/>
          <w:szCs w:val="20"/>
        </w:rPr>
        <w:t>П</w:t>
      </w:r>
      <w:r w:rsidR="006A6747" w:rsidRPr="006A6747">
        <w:rPr>
          <w:rFonts w:ascii="time" w:hAnsi="time" w:cs="Arial"/>
          <w:bCs/>
          <w:sz w:val="28"/>
          <w:szCs w:val="20"/>
        </w:rPr>
        <w:t>одси</w:t>
      </w:r>
      <w:r>
        <w:rPr>
          <w:rFonts w:ascii="time" w:hAnsi="time" w:cs="Arial"/>
          <w:bCs/>
          <w:sz w:val="28"/>
          <w:szCs w:val="20"/>
        </w:rPr>
        <w:t>стема</w:t>
      </w:r>
      <w:r w:rsidR="006A6747" w:rsidRPr="006A6747">
        <w:rPr>
          <w:rFonts w:ascii="time" w:hAnsi="time" w:cs="Arial"/>
          <w:bCs/>
          <w:sz w:val="28"/>
          <w:szCs w:val="20"/>
        </w:rPr>
        <w:t xml:space="preserve"> поддержки времени исполнения</w:t>
      </w:r>
      <w:r>
        <w:rPr>
          <w:rFonts w:ascii="time" w:hAnsi="time" w:cs="Arial"/>
          <w:bCs/>
          <w:sz w:val="28"/>
          <w:szCs w:val="20"/>
        </w:rPr>
        <w:t>.</w:t>
      </w:r>
      <w:r w:rsidR="006A6747" w:rsidRPr="006A6747">
        <w:rPr>
          <w:rFonts w:ascii="time" w:hAnsi="time" w:cs="Arial"/>
          <w:sz w:val="28"/>
          <w:szCs w:val="20"/>
        </w:rPr>
        <w:t xml:space="preserve"> </w:t>
      </w:r>
      <w:r>
        <w:rPr>
          <w:rFonts w:ascii="time" w:hAnsi="time" w:cs="Arial"/>
          <w:sz w:val="28"/>
          <w:szCs w:val="20"/>
        </w:rPr>
        <w:t>И</w:t>
      </w:r>
      <w:r w:rsidR="006A6747" w:rsidRPr="006A6747">
        <w:rPr>
          <w:rFonts w:ascii="time" w:hAnsi="time" w:cs="Arial"/>
          <w:sz w:val="28"/>
          <w:szCs w:val="20"/>
        </w:rPr>
        <w:t xml:space="preserve">нтерпретирует программы </w:t>
      </w:r>
      <w:r w:rsidR="00071997">
        <w:rPr>
          <w:rFonts w:ascii="time" w:hAnsi="time" w:cs="Arial"/>
          <w:sz w:val="28"/>
          <w:szCs w:val="20"/>
        </w:rPr>
        <w:t>управления</w:t>
      </w:r>
      <w:r w:rsidR="006A6747" w:rsidRPr="006A6747">
        <w:rPr>
          <w:rFonts w:ascii="time" w:hAnsi="time" w:cs="Arial"/>
          <w:sz w:val="28"/>
          <w:szCs w:val="20"/>
        </w:rPr>
        <w:t xml:space="preserve"> данными, </w:t>
      </w:r>
      <w:r w:rsidR="00071997">
        <w:rPr>
          <w:rFonts w:ascii="time" w:hAnsi="time" w:cs="Arial"/>
          <w:sz w:val="28"/>
          <w:szCs w:val="20"/>
        </w:rPr>
        <w:t>которые создают</w:t>
      </w:r>
      <w:r w:rsidR="006A6747" w:rsidRPr="006A6747">
        <w:rPr>
          <w:rFonts w:ascii="time" w:hAnsi="time" w:cs="Arial"/>
          <w:sz w:val="28"/>
          <w:szCs w:val="20"/>
        </w:rPr>
        <w:t xml:space="preserve"> пользовательский интерфейс с СУБД</w:t>
      </w:r>
    </w:p>
    <w:p w:rsidR="006A6747" w:rsidRPr="006A6747" w:rsidRDefault="0033163F" w:rsidP="009B23C4">
      <w:pPr>
        <w:numPr>
          <w:ilvl w:val="0"/>
          <w:numId w:val="21"/>
        </w:numPr>
        <w:shd w:val="clear" w:color="auto" w:fill="FFFFFF"/>
        <w:spacing w:before="100" w:beforeAutospacing="1" w:after="24" w:line="240" w:lineRule="auto"/>
        <w:ind w:left="363" w:firstLine="0"/>
        <w:jc w:val="both"/>
        <w:rPr>
          <w:rFonts w:ascii="time" w:hAnsi="time" w:cs="Arial"/>
          <w:sz w:val="28"/>
          <w:szCs w:val="20"/>
        </w:rPr>
      </w:pPr>
      <w:r>
        <w:rPr>
          <w:rFonts w:ascii="time" w:hAnsi="time" w:cs="Arial"/>
          <w:bCs/>
          <w:sz w:val="28"/>
          <w:szCs w:val="20"/>
        </w:rPr>
        <w:t>С</w:t>
      </w:r>
      <w:r w:rsidR="006A6747" w:rsidRPr="006A6747">
        <w:rPr>
          <w:rFonts w:ascii="time" w:hAnsi="time" w:cs="Arial"/>
          <w:bCs/>
          <w:sz w:val="28"/>
          <w:szCs w:val="20"/>
        </w:rPr>
        <w:t>ервисные программы</w:t>
      </w:r>
      <w:r>
        <w:rPr>
          <w:rFonts w:ascii="time" w:hAnsi="time" w:cs="Arial"/>
          <w:bCs/>
          <w:sz w:val="28"/>
          <w:szCs w:val="20"/>
        </w:rPr>
        <w:t>.</w:t>
      </w:r>
      <w:r w:rsidR="006A6747" w:rsidRPr="006A6747">
        <w:rPr>
          <w:rFonts w:ascii="time" w:hAnsi="time" w:cs="Arial"/>
          <w:sz w:val="28"/>
          <w:szCs w:val="20"/>
        </w:rPr>
        <w:t xml:space="preserve"> </w:t>
      </w:r>
      <w:r>
        <w:rPr>
          <w:rFonts w:ascii="time" w:hAnsi="time" w:cs="Arial"/>
          <w:sz w:val="28"/>
          <w:szCs w:val="20"/>
        </w:rPr>
        <w:t>Имеют</w:t>
      </w:r>
      <w:r w:rsidR="006A6747" w:rsidRPr="006A6747">
        <w:rPr>
          <w:rFonts w:ascii="time" w:hAnsi="time" w:cs="Arial"/>
          <w:sz w:val="28"/>
          <w:szCs w:val="20"/>
        </w:rPr>
        <w:t xml:space="preserve"> ряд дополнительных возможностей по обслуживанию информационной системы.</w:t>
      </w:r>
    </w:p>
    <w:p w:rsidR="006A6747" w:rsidRPr="006A6747" w:rsidRDefault="006A6747" w:rsidP="00071997">
      <w:pPr>
        <w:spacing w:before="240" w:line="240" w:lineRule="auto"/>
        <w:ind w:left="363" w:hanging="363"/>
        <w:jc w:val="both"/>
        <w:rPr>
          <w:rFonts w:ascii="time" w:hAnsi="time"/>
          <w:sz w:val="28"/>
        </w:rPr>
      </w:pPr>
      <w:r w:rsidRPr="006A6747">
        <w:rPr>
          <w:rFonts w:ascii="time" w:hAnsi="time"/>
          <w:sz w:val="28"/>
        </w:rPr>
        <w:t>Классификации СУБД</w:t>
      </w:r>
    </w:p>
    <w:p w:rsidR="006A6747" w:rsidRPr="00C35738" w:rsidRDefault="006A6747" w:rsidP="00C35738">
      <w:pPr>
        <w:rPr>
          <w:rFonts w:ascii="time" w:hAnsi="time" w:cs="Arial"/>
          <w:sz w:val="28"/>
          <w:szCs w:val="26"/>
        </w:rPr>
      </w:pPr>
      <w:r w:rsidRPr="00C35738">
        <w:rPr>
          <w:rStyle w:val="mw-headline"/>
          <w:rFonts w:ascii="time" w:hAnsi="time" w:cs="Arial"/>
          <w:sz w:val="28"/>
          <w:szCs w:val="26"/>
        </w:rPr>
        <w:t>По</w:t>
      </w:r>
      <w:r w:rsidR="00071997">
        <w:rPr>
          <w:rStyle w:val="apple-converted-space"/>
          <w:rFonts w:ascii="time" w:hAnsi="time" w:cs="Arial"/>
          <w:sz w:val="28"/>
          <w:szCs w:val="26"/>
        </w:rPr>
        <w:t xml:space="preserve"> </w:t>
      </w:r>
      <w:hyperlink r:id="rId105" w:tooltip="Модель данных" w:history="1">
        <w:r w:rsidRPr="00C35738">
          <w:rPr>
            <w:rStyle w:val="ac"/>
            <w:rFonts w:ascii="time" w:hAnsi="time" w:cs="Arial"/>
            <w:color w:val="auto"/>
            <w:sz w:val="28"/>
            <w:szCs w:val="26"/>
            <w:u w:val="none"/>
          </w:rPr>
          <w:t>модели данных</w:t>
        </w:r>
      </w:hyperlink>
    </w:p>
    <w:p w:rsidR="006A6747" w:rsidRPr="006A6747" w:rsidRDefault="006A6747" w:rsidP="006A6747">
      <w:pPr>
        <w:pStyle w:val="a3"/>
        <w:shd w:val="clear" w:color="auto" w:fill="FFFFFF"/>
        <w:spacing w:before="96" w:beforeAutospacing="0" w:after="120" w:afterAutospacing="0"/>
        <w:ind w:left="363"/>
        <w:jc w:val="both"/>
        <w:rPr>
          <w:rFonts w:ascii="time" w:hAnsi="time" w:cs="Arial"/>
          <w:sz w:val="28"/>
          <w:szCs w:val="20"/>
        </w:rPr>
      </w:pPr>
      <w:r w:rsidRPr="006A6747">
        <w:rPr>
          <w:rFonts w:ascii="time" w:hAnsi="time" w:cs="Arial"/>
          <w:sz w:val="28"/>
          <w:szCs w:val="20"/>
        </w:rPr>
        <w:t>Примеры:</w:t>
      </w:r>
    </w:p>
    <w:p w:rsidR="006A6747" w:rsidRPr="006A6747" w:rsidRDefault="00053AC9" w:rsidP="009B23C4">
      <w:pPr>
        <w:numPr>
          <w:ilvl w:val="0"/>
          <w:numId w:val="22"/>
        </w:numPr>
        <w:shd w:val="clear" w:color="auto" w:fill="FFFFFF"/>
        <w:spacing w:before="100" w:beforeAutospacing="1" w:after="24" w:line="240" w:lineRule="auto"/>
        <w:ind w:left="723"/>
        <w:jc w:val="both"/>
        <w:rPr>
          <w:rFonts w:ascii="time" w:hAnsi="time" w:cs="Arial"/>
          <w:sz w:val="28"/>
          <w:szCs w:val="20"/>
        </w:rPr>
      </w:pPr>
      <w:hyperlink r:id="rId106" w:tooltip="Иерархическая СУБД" w:history="1">
        <w:r w:rsidR="006A6747" w:rsidRPr="006A6747">
          <w:rPr>
            <w:rStyle w:val="ac"/>
            <w:rFonts w:ascii="time" w:hAnsi="time" w:cs="Arial"/>
            <w:color w:val="auto"/>
            <w:sz w:val="28"/>
            <w:szCs w:val="20"/>
            <w:u w:val="none"/>
          </w:rPr>
          <w:t>Иерархические</w:t>
        </w:r>
      </w:hyperlink>
    </w:p>
    <w:p w:rsidR="006A6747" w:rsidRPr="006A6747" w:rsidRDefault="00053AC9" w:rsidP="009B23C4">
      <w:pPr>
        <w:numPr>
          <w:ilvl w:val="0"/>
          <w:numId w:val="22"/>
        </w:numPr>
        <w:shd w:val="clear" w:color="auto" w:fill="FFFFFF"/>
        <w:spacing w:before="100" w:beforeAutospacing="1" w:after="24" w:line="240" w:lineRule="auto"/>
        <w:ind w:left="723"/>
        <w:jc w:val="both"/>
        <w:rPr>
          <w:rFonts w:ascii="time" w:hAnsi="time" w:cs="Arial"/>
          <w:sz w:val="28"/>
          <w:szCs w:val="20"/>
        </w:rPr>
      </w:pPr>
      <w:hyperlink r:id="rId107" w:tooltip="Сетевая СУБД" w:history="1">
        <w:r w:rsidR="006A6747" w:rsidRPr="006A6747">
          <w:rPr>
            <w:rStyle w:val="ac"/>
            <w:rFonts w:ascii="time" w:hAnsi="time" w:cs="Arial"/>
            <w:color w:val="auto"/>
            <w:sz w:val="28"/>
            <w:szCs w:val="20"/>
            <w:u w:val="none"/>
          </w:rPr>
          <w:t>Сетевые</w:t>
        </w:r>
      </w:hyperlink>
    </w:p>
    <w:p w:rsidR="006A6747" w:rsidRPr="006A6747" w:rsidRDefault="00053AC9" w:rsidP="009B23C4">
      <w:pPr>
        <w:numPr>
          <w:ilvl w:val="0"/>
          <w:numId w:val="22"/>
        </w:numPr>
        <w:shd w:val="clear" w:color="auto" w:fill="FFFFFF"/>
        <w:spacing w:before="100" w:beforeAutospacing="1" w:after="24" w:line="240" w:lineRule="auto"/>
        <w:ind w:left="723"/>
        <w:jc w:val="both"/>
        <w:rPr>
          <w:rFonts w:ascii="time" w:hAnsi="time" w:cs="Arial"/>
          <w:sz w:val="28"/>
          <w:szCs w:val="20"/>
        </w:rPr>
      </w:pPr>
      <w:hyperlink r:id="rId108" w:tooltip="Реляционная СУБД" w:history="1">
        <w:r w:rsidR="006A6747" w:rsidRPr="006A6747">
          <w:rPr>
            <w:rStyle w:val="ac"/>
            <w:rFonts w:ascii="time" w:hAnsi="time" w:cs="Arial"/>
            <w:color w:val="auto"/>
            <w:sz w:val="28"/>
            <w:szCs w:val="20"/>
            <w:u w:val="none"/>
          </w:rPr>
          <w:t>Реляционные</w:t>
        </w:r>
      </w:hyperlink>
    </w:p>
    <w:p w:rsidR="006A6747" w:rsidRPr="006A6747" w:rsidRDefault="00053AC9" w:rsidP="009B23C4">
      <w:pPr>
        <w:numPr>
          <w:ilvl w:val="0"/>
          <w:numId w:val="22"/>
        </w:numPr>
        <w:shd w:val="clear" w:color="auto" w:fill="FFFFFF"/>
        <w:spacing w:before="100" w:beforeAutospacing="1" w:after="24" w:line="240" w:lineRule="auto"/>
        <w:ind w:left="723"/>
        <w:jc w:val="both"/>
        <w:rPr>
          <w:rFonts w:ascii="time" w:hAnsi="time" w:cs="Arial"/>
          <w:sz w:val="28"/>
          <w:szCs w:val="20"/>
        </w:rPr>
      </w:pPr>
      <w:hyperlink r:id="rId109" w:tooltip="Объектно-ориентированная СУБД" w:history="1">
        <w:r w:rsidR="006A6747" w:rsidRPr="006A6747">
          <w:rPr>
            <w:rStyle w:val="ac"/>
            <w:rFonts w:ascii="time" w:hAnsi="time" w:cs="Arial"/>
            <w:color w:val="auto"/>
            <w:sz w:val="28"/>
            <w:szCs w:val="20"/>
            <w:u w:val="none"/>
          </w:rPr>
          <w:t>Объектно-ориентированные</w:t>
        </w:r>
      </w:hyperlink>
    </w:p>
    <w:p w:rsidR="00071997" w:rsidRPr="00071997" w:rsidRDefault="00053AC9" w:rsidP="00071997">
      <w:pPr>
        <w:numPr>
          <w:ilvl w:val="0"/>
          <w:numId w:val="22"/>
        </w:numPr>
        <w:shd w:val="clear" w:color="auto" w:fill="FFFFFF"/>
        <w:spacing w:before="100" w:beforeAutospacing="1" w:after="24" w:line="240" w:lineRule="auto"/>
        <w:ind w:left="723"/>
        <w:jc w:val="both"/>
        <w:rPr>
          <w:rFonts w:ascii="time" w:hAnsi="time" w:cs="Arial"/>
          <w:sz w:val="28"/>
          <w:szCs w:val="20"/>
        </w:rPr>
      </w:pPr>
      <w:hyperlink r:id="rId110" w:tooltip="Объектно-реляционная СУБД" w:history="1">
        <w:r w:rsidR="006A6747" w:rsidRPr="006A6747">
          <w:rPr>
            <w:rStyle w:val="ac"/>
            <w:rFonts w:ascii="time" w:hAnsi="time" w:cs="Arial"/>
            <w:color w:val="auto"/>
            <w:sz w:val="28"/>
            <w:szCs w:val="20"/>
            <w:u w:val="none"/>
          </w:rPr>
          <w:t>Объектно-реляционные</w:t>
        </w:r>
      </w:hyperlink>
    </w:p>
    <w:p w:rsidR="006A6747" w:rsidRPr="00C35738" w:rsidRDefault="00071997" w:rsidP="00C35738">
      <w:r>
        <w:rPr>
          <w:rStyle w:val="mw-headline"/>
          <w:rFonts w:ascii="time" w:hAnsi="time" w:cs="Arial"/>
          <w:sz w:val="28"/>
          <w:szCs w:val="26"/>
        </w:rPr>
        <w:t xml:space="preserve">По степени </w:t>
      </w:r>
      <w:proofErr w:type="spellStart"/>
      <w:r>
        <w:rPr>
          <w:rStyle w:val="mw-headline"/>
          <w:rFonts w:ascii="time" w:hAnsi="time" w:cs="Arial"/>
          <w:sz w:val="28"/>
          <w:szCs w:val="26"/>
        </w:rPr>
        <w:t>распределенн</w:t>
      </w:r>
      <w:r w:rsidR="006A6747" w:rsidRPr="00C35738">
        <w:rPr>
          <w:rStyle w:val="mw-headline"/>
          <w:rFonts w:ascii="time" w:hAnsi="time" w:cs="Arial"/>
          <w:sz w:val="28"/>
          <w:szCs w:val="26"/>
        </w:rPr>
        <w:t>ости</w:t>
      </w:r>
      <w:proofErr w:type="spellEnd"/>
    </w:p>
    <w:p w:rsidR="006A6747" w:rsidRPr="006A6747" w:rsidRDefault="006A6747" w:rsidP="009B23C4">
      <w:pPr>
        <w:numPr>
          <w:ilvl w:val="0"/>
          <w:numId w:val="23"/>
        </w:numPr>
        <w:shd w:val="clear" w:color="auto" w:fill="FFFFFF"/>
        <w:spacing w:before="100" w:beforeAutospacing="1" w:after="24" w:line="240" w:lineRule="auto"/>
        <w:ind w:left="723"/>
        <w:jc w:val="both"/>
        <w:rPr>
          <w:rFonts w:ascii="time" w:hAnsi="time" w:cs="Arial"/>
          <w:sz w:val="28"/>
          <w:szCs w:val="20"/>
        </w:rPr>
      </w:pPr>
      <w:r w:rsidRPr="006A6747">
        <w:rPr>
          <w:rFonts w:ascii="time" w:hAnsi="time" w:cs="Arial"/>
          <w:sz w:val="28"/>
          <w:szCs w:val="20"/>
        </w:rPr>
        <w:t>Локальные СУБД (все части локальной СУБД размещаются на одном компьютере)</w:t>
      </w:r>
    </w:p>
    <w:p w:rsidR="006A6747" w:rsidRPr="006A6747" w:rsidRDefault="006A6747" w:rsidP="009B23C4">
      <w:pPr>
        <w:numPr>
          <w:ilvl w:val="0"/>
          <w:numId w:val="23"/>
        </w:numPr>
        <w:shd w:val="clear" w:color="auto" w:fill="FFFFFF"/>
        <w:spacing w:before="100" w:beforeAutospacing="1" w:after="24" w:line="240" w:lineRule="auto"/>
        <w:ind w:left="723"/>
        <w:jc w:val="both"/>
        <w:rPr>
          <w:rFonts w:ascii="time" w:hAnsi="time" w:cs="Arial"/>
          <w:sz w:val="28"/>
          <w:szCs w:val="20"/>
        </w:rPr>
      </w:pPr>
      <w:r w:rsidRPr="006A6747">
        <w:rPr>
          <w:rFonts w:ascii="time" w:hAnsi="time" w:cs="Arial"/>
          <w:sz w:val="28"/>
          <w:szCs w:val="20"/>
        </w:rPr>
        <w:t>Распределённые СУБД (части СУБД могут размещаться на двух и более компьютерах).</w:t>
      </w:r>
    </w:p>
    <w:p w:rsidR="006A6747" w:rsidRPr="00C35738" w:rsidRDefault="006A6747" w:rsidP="00C35738">
      <w:r w:rsidRPr="00C35738">
        <w:rPr>
          <w:rStyle w:val="mw-headline"/>
          <w:rFonts w:ascii="time" w:hAnsi="time" w:cs="Arial"/>
          <w:sz w:val="28"/>
          <w:szCs w:val="26"/>
        </w:rPr>
        <w:t>По способу доступа к БД</w:t>
      </w:r>
    </w:p>
    <w:p w:rsidR="006A6747" w:rsidRPr="006A6747" w:rsidRDefault="00053AC9" w:rsidP="009B23C4">
      <w:pPr>
        <w:numPr>
          <w:ilvl w:val="0"/>
          <w:numId w:val="24"/>
        </w:numPr>
        <w:shd w:val="clear" w:color="auto" w:fill="FFFFFF"/>
        <w:spacing w:before="100" w:beforeAutospacing="1" w:after="24" w:line="240" w:lineRule="auto"/>
        <w:ind w:left="723"/>
        <w:jc w:val="both"/>
        <w:rPr>
          <w:rFonts w:ascii="time" w:hAnsi="time" w:cs="Arial"/>
          <w:sz w:val="28"/>
          <w:szCs w:val="20"/>
        </w:rPr>
      </w:pPr>
      <w:hyperlink r:id="rId111" w:tooltip="Файл-сервер" w:history="1">
        <w:r w:rsidR="006A6747" w:rsidRPr="006A6747">
          <w:rPr>
            <w:rStyle w:val="ac"/>
            <w:rFonts w:ascii="time" w:hAnsi="time" w:cs="Arial"/>
            <w:color w:val="auto"/>
            <w:sz w:val="28"/>
            <w:szCs w:val="20"/>
            <w:u w:val="none"/>
          </w:rPr>
          <w:t>Файл-серверные</w:t>
        </w:r>
      </w:hyperlink>
    </w:p>
    <w:p w:rsidR="006A6747" w:rsidRPr="006A6747" w:rsidRDefault="00C63FCC" w:rsidP="008F75A8">
      <w:pPr>
        <w:pStyle w:val="a3"/>
        <w:shd w:val="clear" w:color="auto" w:fill="FFFFFF"/>
        <w:spacing w:before="96" w:beforeAutospacing="0" w:after="120" w:afterAutospacing="0"/>
        <w:ind w:left="363" w:firstLine="488"/>
        <w:jc w:val="both"/>
        <w:rPr>
          <w:rFonts w:ascii="time" w:hAnsi="time" w:cs="Arial"/>
          <w:sz w:val="28"/>
          <w:szCs w:val="20"/>
        </w:rPr>
      </w:pPr>
      <w:r>
        <w:rPr>
          <w:rFonts w:ascii="time" w:hAnsi="time" w:cs="Arial"/>
          <w:sz w:val="28"/>
          <w:szCs w:val="20"/>
        </w:rPr>
        <w:t>Ф</w:t>
      </w:r>
      <w:r w:rsidRPr="006A6747">
        <w:rPr>
          <w:rFonts w:ascii="time" w:hAnsi="time" w:cs="Arial"/>
          <w:sz w:val="28"/>
          <w:szCs w:val="20"/>
        </w:rPr>
        <w:t xml:space="preserve">айлы данных </w:t>
      </w:r>
      <w:r>
        <w:rPr>
          <w:rFonts w:ascii="time" w:hAnsi="time" w:cs="Arial"/>
          <w:sz w:val="28"/>
          <w:szCs w:val="20"/>
        </w:rPr>
        <w:t>в</w:t>
      </w:r>
      <w:r w:rsidR="006A6747" w:rsidRPr="006A6747">
        <w:rPr>
          <w:rFonts w:ascii="time" w:hAnsi="time" w:cs="Arial"/>
          <w:sz w:val="28"/>
          <w:szCs w:val="20"/>
        </w:rPr>
        <w:t xml:space="preserve"> </w:t>
      </w:r>
      <w:r>
        <w:rPr>
          <w:rFonts w:ascii="time" w:hAnsi="time" w:cs="Arial"/>
          <w:sz w:val="28"/>
          <w:szCs w:val="20"/>
        </w:rPr>
        <w:t>таких</w:t>
      </w:r>
      <w:r w:rsidR="006A6747" w:rsidRPr="006A6747">
        <w:rPr>
          <w:rFonts w:ascii="time" w:hAnsi="time" w:cs="Arial"/>
          <w:sz w:val="28"/>
          <w:szCs w:val="20"/>
        </w:rPr>
        <w:t xml:space="preserve"> СУБД </w:t>
      </w:r>
      <w:r w:rsidR="00071997">
        <w:rPr>
          <w:rFonts w:ascii="time" w:hAnsi="time" w:cs="Arial"/>
          <w:sz w:val="28"/>
          <w:szCs w:val="20"/>
        </w:rPr>
        <w:t>расположены</w:t>
      </w:r>
      <w:r w:rsidR="006A6747" w:rsidRPr="006A6747">
        <w:rPr>
          <w:rFonts w:ascii="time" w:hAnsi="time" w:cs="Arial"/>
          <w:sz w:val="28"/>
          <w:szCs w:val="20"/>
        </w:rPr>
        <w:t xml:space="preserve"> централизованно на</w:t>
      </w:r>
      <w:r w:rsidR="00071997">
        <w:rPr>
          <w:rStyle w:val="apple-converted-space"/>
          <w:rFonts w:ascii="time" w:hAnsi="time" w:cs="Arial"/>
          <w:sz w:val="28"/>
          <w:szCs w:val="20"/>
        </w:rPr>
        <w:t xml:space="preserve"> </w:t>
      </w:r>
      <w:hyperlink r:id="rId112" w:tooltip="Файл-сервер" w:history="1">
        <w:r w:rsidR="006A6747" w:rsidRPr="006A6747">
          <w:rPr>
            <w:rStyle w:val="ac"/>
            <w:rFonts w:ascii="time" w:hAnsi="time" w:cs="Arial"/>
            <w:color w:val="auto"/>
            <w:sz w:val="28"/>
            <w:szCs w:val="20"/>
            <w:u w:val="none"/>
          </w:rPr>
          <w:t>файл-сервере</w:t>
        </w:r>
      </w:hyperlink>
      <w:r w:rsidR="0033163F">
        <w:rPr>
          <w:rFonts w:ascii="time" w:hAnsi="time" w:cs="Arial"/>
          <w:sz w:val="28"/>
          <w:szCs w:val="20"/>
        </w:rPr>
        <w:t>, а сама</w:t>
      </w:r>
      <w:r w:rsidR="006A6747" w:rsidRPr="006A6747">
        <w:rPr>
          <w:rFonts w:ascii="time" w:hAnsi="time" w:cs="Arial"/>
          <w:sz w:val="28"/>
          <w:szCs w:val="20"/>
        </w:rPr>
        <w:t xml:space="preserve"> СУБД </w:t>
      </w:r>
      <w:r w:rsidR="00071997">
        <w:rPr>
          <w:rFonts w:ascii="time" w:hAnsi="time" w:cs="Arial"/>
          <w:sz w:val="28"/>
          <w:szCs w:val="20"/>
        </w:rPr>
        <w:t>находится</w:t>
      </w:r>
      <w:r w:rsidR="006A6747" w:rsidRPr="006A6747">
        <w:rPr>
          <w:rFonts w:ascii="time" w:hAnsi="time" w:cs="Arial"/>
          <w:sz w:val="28"/>
          <w:szCs w:val="20"/>
        </w:rPr>
        <w:t xml:space="preserve"> на </w:t>
      </w:r>
      <w:r>
        <w:rPr>
          <w:rFonts w:ascii="time" w:hAnsi="time" w:cs="Arial"/>
          <w:sz w:val="28"/>
          <w:szCs w:val="20"/>
        </w:rPr>
        <w:t>всех клиентских компьютерах</w:t>
      </w:r>
      <w:r w:rsidR="006A6747" w:rsidRPr="006A6747">
        <w:rPr>
          <w:rFonts w:ascii="time" w:hAnsi="time" w:cs="Arial"/>
          <w:sz w:val="28"/>
          <w:szCs w:val="20"/>
        </w:rPr>
        <w:t xml:space="preserve">. Доступ СУБД к данным </w:t>
      </w:r>
      <w:r w:rsidR="008D4B25">
        <w:rPr>
          <w:rFonts w:ascii="time" w:hAnsi="time" w:cs="Arial"/>
          <w:sz w:val="28"/>
          <w:szCs w:val="20"/>
        </w:rPr>
        <w:t>выполняется</w:t>
      </w:r>
      <w:r w:rsidR="006A6747" w:rsidRPr="006A6747">
        <w:rPr>
          <w:rFonts w:ascii="time" w:hAnsi="time" w:cs="Arial"/>
          <w:sz w:val="28"/>
          <w:szCs w:val="20"/>
        </w:rPr>
        <w:t xml:space="preserve"> </w:t>
      </w:r>
      <w:r w:rsidR="008D4B25">
        <w:rPr>
          <w:rFonts w:ascii="time" w:hAnsi="time" w:cs="Arial"/>
          <w:sz w:val="28"/>
          <w:szCs w:val="20"/>
        </w:rPr>
        <w:t>посредствам</w:t>
      </w:r>
      <w:r w:rsidR="00071997">
        <w:rPr>
          <w:rStyle w:val="apple-converted-space"/>
          <w:rFonts w:ascii="time" w:hAnsi="time" w:cs="Arial"/>
          <w:sz w:val="28"/>
          <w:szCs w:val="20"/>
        </w:rPr>
        <w:t xml:space="preserve"> </w:t>
      </w:r>
      <w:hyperlink r:id="rId113" w:tooltip="Локальная вычислительная сеть" w:history="1">
        <w:r w:rsidR="0033163F">
          <w:rPr>
            <w:rStyle w:val="ac"/>
            <w:rFonts w:ascii="time" w:hAnsi="time" w:cs="Arial"/>
            <w:color w:val="auto"/>
            <w:sz w:val="28"/>
            <w:szCs w:val="20"/>
            <w:u w:val="none"/>
          </w:rPr>
          <w:t>локальной</w:t>
        </w:r>
      </w:hyperlink>
      <w:r w:rsidR="0033163F">
        <w:rPr>
          <w:rStyle w:val="ac"/>
          <w:rFonts w:ascii="time" w:hAnsi="time" w:cs="Arial"/>
          <w:color w:val="auto"/>
          <w:sz w:val="28"/>
          <w:szCs w:val="20"/>
          <w:u w:val="none"/>
        </w:rPr>
        <w:t xml:space="preserve"> сети, а</w:t>
      </w:r>
      <w:r w:rsidR="006A6747" w:rsidRPr="006A6747">
        <w:rPr>
          <w:rFonts w:ascii="time" w:hAnsi="time" w:cs="Arial"/>
          <w:sz w:val="28"/>
          <w:szCs w:val="20"/>
        </w:rPr>
        <w:t xml:space="preserve"> </w:t>
      </w:r>
      <w:r w:rsidR="0033163F">
        <w:rPr>
          <w:rFonts w:ascii="time" w:hAnsi="time" w:cs="Arial"/>
          <w:sz w:val="28"/>
          <w:szCs w:val="20"/>
        </w:rPr>
        <w:t>с</w:t>
      </w:r>
      <w:r w:rsidR="006A6747" w:rsidRPr="006A6747">
        <w:rPr>
          <w:rFonts w:ascii="time" w:hAnsi="time" w:cs="Arial"/>
          <w:sz w:val="28"/>
          <w:szCs w:val="20"/>
        </w:rPr>
        <w:t xml:space="preserve">инхронизация чтений и обновлений </w:t>
      </w:r>
      <w:r w:rsidR="008D4B25">
        <w:rPr>
          <w:rFonts w:ascii="time" w:hAnsi="time" w:cs="Arial"/>
          <w:sz w:val="28"/>
          <w:szCs w:val="20"/>
        </w:rPr>
        <w:t>выполняется</w:t>
      </w:r>
      <w:r w:rsidR="006A6747" w:rsidRPr="006A6747">
        <w:rPr>
          <w:rFonts w:ascii="time" w:hAnsi="time" w:cs="Arial"/>
          <w:sz w:val="28"/>
          <w:szCs w:val="20"/>
        </w:rPr>
        <w:t xml:space="preserve"> </w:t>
      </w:r>
      <w:r w:rsidR="008D4B25">
        <w:rPr>
          <w:rFonts w:ascii="time" w:hAnsi="time" w:cs="Arial"/>
          <w:sz w:val="28"/>
          <w:szCs w:val="20"/>
        </w:rPr>
        <w:t>через файловые блокировки. Преимущество</w:t>
      </w:r>
      <w:r w:rsidR="006A6747" w:rsidRPr="006A6747">
        <w:rPr>
          <w:rFonts w:ascii="time" w:hAnsi="time" w:cs="Arial"/>
          <w:sz w:val="28"/>
          <w:szCs w:val="20"/>
        </w:rPr>
        <w:t xml:space="preserve"> </w:t>
      </w:r>
      <w:r w:rsidR="0033163F">
        <w:rPr>
          <w:rFonts w:ascii="time" w:hAnsi="time" w:cs="Arial"/>
          <w:sz w:val="28"/>
          <w:szCs w:val="20"/>
        </w:rPr>
        <w:t>такой</w:t>
      </w:r>
      <w:r w:rsidR="006A6747" w:rsidRPr="006A6747">
        <w:rPr>
          <w:rFonts w:ascii="time" w:hAnsi="time" w:cs="Arial"/>
          <w:sz w:val="28"/>
          <w:szCs w:val="20"/>
        </w:rPr>
        <w:t xml:space="preserve"> архитектуры </w:t>
      </w:r>
      <w:r w:rsidR="008D4B25">
        <w:rPr>
          <w:rFonts w:ascii="time" w:hAnsi="time" w:cs="Arial"/>
          <w:sz w:val="28"/>
          <w:szCs w:val="20"/>
        </w:rPr>
        <w:t>заключается в низкой нагрузке</w:t>
      </w:r>
      <w:r w:rsidR="006A6747" w:rsidRPr="006A6747">
        <w:rPr>
          <w:rFonts w:ascii="time" w:hAnsi="time" w:cs="Arial"/>
          <w:sz w:val="28"/>
          <w:szCs w:val="20"/>
        </w:rPr>
        <w:t xml:space="preserve"> на процесс</w:t>
      </w:r>
      <w:r w:rsidR="0033163F">
        <w:rPr>
          <w:rFonts w:ascii="time" w:hAnsi="time" w:cs="Arial"/>
          <w:sz w:val="28"/>
          <w:szCs w:val="20"/>
        </w:rPr>
        <w:t>ор файлового сервера, а н</w:t>
      </w:r>
      <w:r w:rsidR="008D4B25">
        <w:rPr>
          <w:rFonts w:ascii="time" w:hAnsi="time" w:cs="Arial"/>
          <w:sz w:val="28"/>
          <w:szCs w:val="20"/>
        </w:rPr>
        <w:t>едостатками являются:</w:t>
      </w:r>
      <w:r w:rsidR="006A6747" w:rsidRPr="006A6747">
        <w:rPr>
          <w:rFonts w:ascii="time" w:hAnsi="time" w:cs="Arial"/>
          <w:sz w:val="28"/>
          <w:szCs w:val="20"/>
        </w:rPr>
        <w:t xml:space="preserve"> потенциально высокая загрузка локальной сети; затруднённость или невозможность</w:t>
      </w:r>
      <w:r w:rsidR="006A6747" w:rsidRPr="006A6747">
        <w:rPr>
          <w:rStyle w:val="apple-converted-space"/>
          <w:rFonts w:ascii="time" w:hAnsi="time" w:cs="Arial"/>
          <w:sz w:val="28"/>
          <w:szCs w:val="20"/>
        </w:rPr>
        <w:t xml:space="preserve"> </w:t>
      </w:r>
      <w:hyperlink r:id="rId114" w:tooltip="Централизация" w:history="1">
        <w:r w:rsidR="006A6747" w:rsidRPr="006A6747">
          <w:rPr>
            <w:rStyle w:val="ac"/>
            <w:rFonts w:ascii="time" w:hAnsi="time" w:cs="Arial"/>
            <w:color w:val="auto"/>
            <w:sz w:val="28"/>
            <w:szCs w:val="20"/>
            <w:u w:val="none"/>
          </w:rPr>
          <w:t>централизованного</w:t>
        </w:r>
      </w:hyperlink>
      <w:r w:rsidR="008D4B25">
        <w:rPr>
          <w:rStyle w:val="apple-converted-space"/>
          <w:rFonts w:ascii="time" w:hAnsi="time" w:cs="Arial"/>
          <w:sz w:val="28"/>
          <w:szCs w:val="20"/>
        </w:rPr>
        <w:t xml:space="preserve"> </w:t>
      </w:r>
      <w:hyperlink r:id="rId115" w:tooltip="Управление" w:history="1">
        <w:r w:rsidR="006A6747" w:rsidRPr="006A6747">
          <w:rPr>
            <w:rStyle w:val="ac"/>
            <w:rFonts w:ascii="time" w:hAnsi="time" w:cs="Arial"/>
            <w:color w:val="auto"/>
            <w:sz w:val="28"/>
            <w:szCs w:val="20"/>
            <w:u w:val="none"/>
          </w:rPr>
          <w:t>управления</w:t>
        </w:r>
      </w:hyperlink>
      <w:r w:rsidR="008D4B25">
        <w:rPr>
          <w:rStyle w:val="ac"/>
          <w:rFonts w:ascii="time" w:hAnsi="time" w:cs="Arial"/>
          <w:color w:val="auto"/>
          <w:sz w:val="28"/>
          <w:szCs w:val="20"/>
          <w:u w:val="none"/>
        </w:rPr>
        <w:t>,</w:t>
      </w:r>
      <w:r w:rsidR="006A6747" w:rsidRPr="006A6747">
        <w:rPr>
          <w:rFonts w:ascii="time" w:hAnsi="time" w:cs="Arial"/>
          <w:sz w:val="28"/>
          <w:szCs w:val="20"/>
        </w:rPr>
        <w:t xml:space="preserve"> затруднённость или невозможность обеспечения таких важных характеристик как высокая</w:t>
      </w:r>
      <w:r w:rsidR="008D4B25">
        <w:rPr>
          <w:rStyle w:val="apple-converted-space"/>
          <w:rFonts w:ascii="time" w:hAnsi="time" w:cs="Arial"/>
          <w:sz w:val="28"/>
          <w:szCs w:val="20"/>
        </w:rPr>
        <w:t xml:space="preserve"> </w:t>
      </w:r>
      <w:hyperlink r:id="rId116" w:tooltip="Надёжность" w:history="1">
        <w:r w:rsidR="006A6747" w:rsidRPr="006A6747">
          <w:rPr>
            <w:rStyle w:val="ac"/>
            <w:rFonts w:ascii="time" w:hAnsi="time" w:cs="Arial"/>
            <w:color w:val="auto"/>
            <w:sz w:val="28"/>
            <w:szCs w:val="20"/>
            <w:u w:val="none"/>
          </w:rPr>
          <w:t>надёжность</w:t>
        </w:r>
      </w:hyperlink>
      <w:r w:rsidR="006A6747" w:rsidRPr="006A6747">
        <w:rPr>
          <w:rFonts w:ascii="time" w:hAnsi="time" w:cs="Arial"/>
          <w:sz w:val="28"/>
          <w:szCs w:val="20"/>
        </w:rPr>
        <w:t>,</w:t>
      </w:r>
      <w:r w:rsidR="008D4B25">
        <w:rPr>
          <w:rFonts w:ascii="time" w:hAnsi="time" w:cs="Arial"/>
          <w:sz w:val="28"/>
          <w:szCs w:val="20"/>
        </w:rPr>
        <w:t xml:space="preserve"> </w:t>
      </w:r>
      <w:hyperlink r:id="rId117" w:tooltip="Высокая доступность" w:history="1">
        <w:r w:rsidR="006A6747" w:rsidRPr="006A6747">
          <w:rPr>
            <w:rStyle w:val="ac"/>
            <w:rFonts w:ascii="time" w:hAnsi="time" w:cs="Arial"/>
            <w:color w:val="auto"/>
            <w:sz w:val="28"/>
            <w:szCs w:val="20"/>
            <w:u w:val="none"/>
          </w:rPr>
          <w:t>высокая доступность</w:t>
        </w:r>
      </w:hyperlink>
      <w:r w:rsidR="008D4B25">
        <w:rPr>
          <w:rStyle w:val="apple-converted-space"/>
          <w:rFonts w:ascii="time" w:hAnsi="time" w:cs="Arial"/>
          <w:sz w:val="28"/>
          <w:szCs w:val="20"/>
        </w:rPr>
        <w:t xml:space="preserve"> </w:t>
      </w:r>
      <w:r w:rsidR="006A6747" w:rsidRPr="006A6747">
        <w:rPr>
          <w:rFonts w:ascii="time" w:hAnsi="time" w:cs="Arial"/>
          <w:sz w:val="28"/>
          <w:szCs w:val="20"/>
        </w:rPr>
        <w:t>и высокая</w:t>
      </w:r>
      <w:r w:rsidR="008D4B25">
        <w:rPr>
          <w:rStyle w:val="apple-converted-space"/>
          <w:rFonts w:ascii="time" w:hAnsi="time" w:cs="Arial"/>
          <w:sz w:val="28"/>
          <w:szCs w:val="20"/>
        </w:rPr>
        <w:t xml:space="preserve"> </w:t>
      </w:r>
      <w:hyperlink r:id="rId118" w:tooltip="Информационная безопасность" w:history="1">
        <w:r w:rsidR="006A6747" w:rsidRPr="006A6747">
          <w:rPr>
            <w:rStyle w:val="ac"/>
            <w:rFonts w:ascii="time" w:hAnsi="time" w:cs="Arial"/>
            <w:color w:val="auto"/>
            <w:sz w:val="28"/>
            <w:szCs w:val="20"/>
            <w:u w:val="none"/>
          </w:rPr>
          <w:t>безопасность</w:t>
        </w:r>
      </w:hyperlink>
      <w:r w:rsidR="006A6747" w:rsidRPr="006A6747">
        <w:rPr>
          <w:rFonts w:ascii="time" w:hAnsi="time" w:cs="Arial"/>
          <w:sz w:val="28"/>
          <w:szCs w:val="20"/>
        </w:rPr>
        <w:t xml:space="preserve">. </w:t>
      </w:r>
      <w:r w:rsidR="008D4B25">
        <w:rPr>
          <w:rFonts w:ascii="time" w:hAnsi="time" w:cs="Arial"/>
          <w:sz w:val="28"/>
          <w:szCs w:val="20"/>
        </w:rPr>
        <w:t>Файл-серверные СУБД п</w:t>
      </w:r>
      <w:r w:rsidR="006A6747" w:rsidRPr="006A6747">
        <w:rPr>
          <w:rFonts w:ascii="time" w:hAnsi="time" w:cs="Arial"/>
          <w:sz w:val="28"/>
          <w:szCs w:val="20"/>
        </w:rPr>
        <w:t xml:space="preserve">рименяются чаще всего в локальных приложениях, </w:t>
      </w:r>
      <w:r w:rsidR="008D4B25">
        <w:rPr>
          <w:rFonts w:ascii="time" w:hAnsi="time" w:cs="Arial"/>
          <w:sz w:val="28"/>
          <w:szCs w:val="20"/>
        </w:rPr>
        <w:t>использующих</w:t>
      </w:r>
      <w:r w:rsidR="006A6747" w:rsidRPr="006A6747">
        <w:rPr>
          <w:rFonts w:ascii="time" w:hAnsi="time" w:cs="Arial"/>
          <w:sz w:val="28"/>
          <w:szCs w:val="20"/>
        </w:rPr>
        <w:t xml:space="preserve"> функции управления </w:t>
      </w:r>
      <w:r w:rsidR="008D4B25">
        <w:rPr>
          <w:rFonts w:ascii="time" w:hAnsi="time" w:cs="Arial"/>
          <w:sz w:val="28"/>
          <w:szCs w:val="20"/>
        </w:rPr>
        <w:lastRenderedPageBreak/>
        <w:t>базой данных,</w:t>
      </w:r>
      <w:r w:rsidR="006A6747" w:rsidRPr="006A6747">
        <w:rPr>
          <w:rFonts w:ascii="time" w:hAnsi="time" w:cs="Arial"/>
          <w:sz w:val="28"/>
          <w:szCs w:val="20"/>
        </w:rPr>
        <w:t xml:space="preserve"> в системах с низкой интенсивностью обработки данных и н</w:t>
      </w:r>
      <w:r w:rsidR="008D4B25">
        <w:rPr>
          <w:rFonts w:ascii="time" w:hAnsi="time" w:cs="Arial"/>
          <w:sz w:val="28"/>
          <w:szCs w:val="20"/>
        </w:rPr>
        <w:t>изкими пиковыми нагрузками на базу данных</w:t>
      </w:r>
      <w:r w:rsidR="006A6747" w:rsidRPr="006A6747">
        <w:rPr>
          <w:rFonts w:ascii="time" w:hAnsi="time" w:cs="Arial"/>
          <w:sz w:val="28"/>
          <w:szCs w:val="20"/>
        </w:rPr>
        <w:t>.</w:t>
      </w:r>
    </w:p>
    <w:p w:rsidR="006A6747" w:rsidRPr="006A6747" w:rsidRDefault="008D4B25" w:rsidP="008F75A8">
      <w:pPr>
        <w:pStyle w:val="a3"/>
        <w:shd w:val="clear" w:color="auto" w:fill="FFFFFF"/>
        <w:spacing w:before="96" w:beforeAutospacing="0" w:after="120" w:afterAutospacing="0"/>
        <w:ind w:left="363" w:firstLine="488"/>
        <w:jc w:val="both"/>
        <w:rPr>
          <w:rFonts w:ascii="time" w:hAnsi="time" w:cs="Arial"/>
          <w:sz w:val="28"/>
          <w:szCs w:val="20"/>
        </w:rPr>
      </w:pPr>
      <w:r>
        <w:rPr>
          <w:rFonts w:ascii="time" w:hAnsi="time" w:cs="Arial"/>
          <w:sz w:val="28"/>
          <w:szCs w:val="20"/>
        </w:rPr>
        <w:t>Сегодня</w:t>
      </w:r>
      <w:r w:rsidR="006A6747" w:rsidRPr="006A6747">
        <w:rPr>
          <w:rFonts w:ascii="time" w:hAnsi="time" w:cs="Arial"/>
          <w:sz w:val="28"/>
          <w:szCs w:val="20"/>
        </w:rPr>
        <w:t xml:space="preserve"> файл-серверная технология </w:t>
      </w:r>
      <w:r>
        <w:rPr>
          <w:rFonts w:ascii="time" w:hAnsi="time" w:cs="Arial"/>
          <w:sz w:val="28"/>
          <w:szCs w:val="20"/>
        </w:rPr>
        <w:t>является</w:t>
      </w:r>
      <w:r w:rsidR="006A6747" w:rsidRPr="006A6747">
        <w:rPr>
          <w:rFonts w:ascii="time" w:hAnsi="time" w:cs="Arial"/>
          <w:sz w:val="28"/>
          <w:szCs w:val="20"/>
        </w:rPr>
        <w:t xml:space="preserve"> устаревшей</w:t>
      </w:r>
      <w:r>
        <w:rPr>
          <w:rFonts w:ascii="time" w:hAnsi="time" w:cs="Arial"/>
          <w:sz w:val="28"/>
          <w:szCs w:val="20"/>
        </w:rPr>
        <w:t>. Применение</w:t>
      </w:r>
      <w:r w:rsidR="006A6747" w:rsidRPr="006A6747">
        <w:rPr>
          <w:rFonts w:ascii="time" w:hAnsi="time" w:cs="Arial"/>
          <w:sz w:val="28"/>
          <w:szCs w:val="20"/>
        </w:rPr>
        <w:t xml:space="preserve"> </w:t>
      </w:r>
      <w:r>
        <w:rPr>
          <w:rFonts w:ascii="time" w:hAnsi="time" w:cs="Arial"/>
          <w:sz w:val="28"/>
          <w:szCs w:val="20"/>
        </w:rPr>
        <w:t xml:space="preserve">же ее </w:t>
      </w:r>
      <w:r w:rsidR="006A6747" w:rsidRPr="006A6747">
        <w:rPr>
          <w:rFonts w:ascii="time" w:hAnsi="time" w:cs="Arial"/>
          <w:sz w:val="28"/>
          <w:szCs w:val="20"/>
        </w:rPr>
        <w:t xml:space="preserve">в крупных информационных системах </w:t>
      </w:r>
      <w:r w:rsidRPr="006A6747">
        <w:rPr>
          <w:rFonts w:ascii="time" w:hAnsi="time" w:cs="Arial"/>
          <w:sz w:val="28"/>
          <w:szCs w:val="20"/>
        </w:rPr>
        <w:t>считается</w:t>
      </w:r>
      <w:r w:rsidR="006A6747" w:rsidRPr="006A6747">
        <w:rPr>
          <w:rFonts w:ascii="time" w:hAnsi="time" w:cs="Arial"/>
          <w:sz w:val="28"/>
          <w:szCs w:val="20"/>
        </w:rPr>
        <w:t xml:space="preserve"> недостатком.</w:t>
      </w:r>
    </w:p>
    <w:p w:rsidR="006A6747" w:rsidRPr="006A6747" w:rsidRDefault="006A6747" w:rsidP="008F75A8">
      <w:pPr>
        <w:pStyle w:val="a3"/>
        <w:shd w:val="clear" w:color="auto" w:fill="FFFFFF"/>
        <w:spacing w:before="96" w:beforeAutospacing="0" w:after="120" w:afterAutospacing="0"/>
        <w:ind w:left="363" w:firstLine="488"/>
        <w:jc w:val="both"/>
        <w:rPr>
          <w:rFonts w:ascii="time" w:hAnsi="time" w:cs="Arial"/>
          <w:sz w:val="28"/>
          <w:szCs w:val="20"/>
          <w:lang w:val="en-US"/>
        </w:rPr>
      </w:pPr>
      <w:r w:rsidRPr="006A6747">
        <w:rPr>
          <w:rFonts w:ascii="time" w:hAnsi="time" w:cs="Arial"/>
          <w:sz w:val="28"/>
          <w:szCs w:val="20"/>
        </w:rPr>
        <w:t>Примеры</w:t>
      </w:r>
      <w:r w:rsidRPr="006A6747">
        <w:rPr>
          <w:rFonts w:ascii="time" w:hAnsi="time" w:cs="Arial"/>
          <w:sz w:val="28"/>
          <w:szCs w:val="20"/>
          <w:lang w:val="en-US"/>
        </w:rPr>
        <w:t>:</w:t>
      </w:r>
      <w:r w:rsidR="008D4B25" w:rsidRPr="008D4B25">
        <w:rPr>
          <w:rStyle w:val="apple-converted-space"/>
          <w:rFonts w:ascii="time" w:hAnsi="time" w:cs="Arial"/>
          <w:sz w:val="28"/>
          <w:szCs w:val="20"/>
          <w:lang w:val="en-US"/>
        </w:rPr>
        <w:t xml:space="preserve"> </w:t>
      </w:r>
      <w:hyperlink r:id="rId119" w:tooltip="Microsoft Access" w:history="1">
        <w:proofErr w:type="gramStart"/>
        <w:r w:rsidRPr="006A6747">
          <w:rPr>
            <w:rStyle w:val="ac"/>
            <w:rFonts w:ascii="time" w:hAnsi="time" w:cs="Arial"/>
            <w:color w:val="auto"/>
            <w:sz w:val="28"/>
            <w:szCs w:val="20"/>
            <w:u w:val="none"/>
            <w:lang w:val="en-US"/>
          </w:rPr>
          <w:t>Microsoft Access</w:t>
        </w:r>
      </w:hyperlink>
      <w:r w:rsidRPr="006A6747">
        <w:rPr>
          <w:rFonts w:ascii="time" w:hAnsi="time" w:cs="Arial"/>
          <w:sz w:val="28"/>
          <w:szCs w:val="20"/>
          <w:lang w:val="en-US"/>
        </w:rPr>
        <w:t>,</w:t>
      </w:r>
      <w:r w:rsidR="008D4B25" w:rsidRPr="008D4B25">
        <w:rPr>
          <w:rStyle w:val="apple-converted-space"/>
          <w:rFonts w:ascii="time" w:hAnsi="time" w:cs="Arial"/>
          <w:sz w:val="28"/>
          <w:szCs w:val="20"/>
          <w:lang w:val="en-US"/>
        </w:rPr>
        <w:t xml:space="preserve"> </w:t>
      </w:r>
      <w:hyperlink r:id="rId120" w:tooltip="Paradox" w:history="1">
        <w:r w:rsidRPr="006A6747">
          <w:rPr>
            <w:rStyle w:val="ac"/>
            <w:rFonts w:ascii="time" w:hAnsi="time" w:cs="Arial"/>
            <w:color w:val="auto"/>
            <w:sz w:val="28"/>
            <w:szCs w:val="20"/>
            <w:u w:val="none"/>
            <w:lang w:val="en-US"/>
          </w:rPr>
          <w:t>Paradox</w:t>
        </w:r>
      </w:hyperlink>
      <w:r w:rsidRPr="006A6747">
        <w:rPr>
          <w:rFonts w:ascii="time" w:hAnsi="time" w:cs="Arial"/>
          <w:sz w:val="28"/>
          <w:szCs w:val="20"/>
          <w:lang w:val="en-US"/>
        </w:rPr>
        <w:t>,</w:t>
      </w:r>
      <w:r w:rsidR="008D4B25" w:rsidRPr="008D4B25">
        <w:rPr>
          <w:rStyle w:val="apple-converted-space"/>
          <w:rFonts w:ascii="time" w:hAnsi="time" w:cs="Arial"/>
          <w:sz w:val="28"/>
          <w:szCs w:val="20"/>
          <w:lang w:val="en-US"/>
        </w:rPr>
        <w:t xml:space="preserve"> </w:t>
      </w:r>
      <w:hyperlink r:id="rId121" w:tooltip="DBase" w:history="1">
        <w:r w:rsidRPr="006A6747">
          <w:rPr>
            <w:rStyle w:val="ac"/>
            <w:rFonts w:ascii="time" w:hAnsi="time" w:cs="Arial"/>
            <w:color w:val="auto"/>
            <w:sz w:val="28"/>
            <w:szCs w:val="20"/>
            <w:u w:val="none"/>
            <w:lang w:val="en-US"/>
          </w:rPr>
          <w:t>dBase</w:t>
        </w:r>
      </w:hyperlink>
      <w:r w:rsidRPr="006A6747">
        <w:rPr>
          <w:rFonts w:ascii="time" w:hAnsi="time" w:cs="Arial"/>
          <w:sz w:val="28"/>
          <w:szCs w:val="20"/>
          <w:lang w:val="en-US"/>
        </w:rPr>
        <w:t>,</w:t>
      </w:r>
      <w:r w:rsidR="008D4B25" w:rsidRPr="008D4B25">
        <w:rPr>
          <w:rStyle w:val="apple-converted-space"/>
          <w:rFonts w:ascii="time" w:hAnsi="time" w:cs="Arial"/>
          <w:sz w:val="28"/>
          <w:szCs w:val="20"/>
          <w:lang w:val="en-US"/>
        </w:rPr>
        <w:t xml:space="preserve"> </w:t>
      </w:r>
      <w:hyperlink r:id="rId122" w:tooltip="FoxPro" w:history="1">
        <w:r w:rsidRPr="006A6747">
          <w:rPr>
            <w:rStyle w:val="ac"/>
            <w:rFonts w:ascii="time" w:hAnsi="time" w:cs="Arial"/>
            <w:color w:val="auto"/>
            <w:sz w:val="28"/>
            <w:szCs w:val="20"/>
            <w:u w:val="none"/>
            <w:lang w:val="en-US"/>
          </w:rPr>
          <w:t>FoxPro</w:t>
        </w:r>
      </w:hyperlink>
      <w:r w:rsidRPr="006A6747">
        <w:rPr>
          <w:rFonts w:ascii="time" w:hAnsi="time" w:cs="Arial"/>
          <w:sz w:val="28"/>
          <w:szCs w:val="20"/>
          <w:lang w:val="en-US"/>
        </w:rPr>
        <w:t>,</w:t>
      </w:r>
      <w:r w:rsidR="008D4B25" w:rsidRPr="008D4B25">
        <w:rPr>
          <w:rStyle w:val="apple-converted-space"/>
          <w:rFonts w:ascii="time" w:hAnsi="time" w:cs="Arial"/>
          <w:sz w:val="28"/>
          <w:szCs w:val="20"/>
          <w:lang w:val="en-US"/>
        </w:rPr>
        <w:t xml:space="preserve"> </w:t>
      </w:r>
      <w:hyperlink r:id="rId123" w:tooltip="Visual FoxPro" w:history="1">
        <w:r w:rsidRPr="006A6747">
          <w:rPr>
            <w:rStyle w:val="ac"/>
            <w:rFonts w:ascii="time" w:hAnsi="time" w:cs="Arial"/>
            <w:color w:val="auto"/>
            <w:sz w:val="28"/>
            <w:szCs w:val="20"/>
            <w:u w:val="none"/>
            <w:lang w:val="en-US"/>
          </w:rPr>
          <w:t>Visual FoxPro</w:t>
        </w:r>
      </w:hyperlink>
      <w:r w:rsidRPr="006A6747">
        <w:rPr>
          <w:rFonts w:ascii="time" w:hAnsi="time" w:cs="Arial"/>
          <w:sz w:val="28"/>
          <w:szCs w:val="20"/>
          <w:lang w:val="en-US"/>
        </w:rPr>
        <w:t>.</w:t>
      </w:r>
      <w:proofErr w:type="gramEnd"/>
    </w:p>
    <w:p w:rsidR="006A6747" w:rsidRPr="006A6747" w:rsidRDefault="00053AC9" w:rsidP="009B23C4">
      <w:pPr>
        <w:numPr>
          <w:ilvl w:val="0"/>
          <w:numId w:val="25"/>
        </w:numPr>
        <w:shd w:val="clear" w:color="auto" w:fill="FFFFFF"/>
        <w:spacing w:before="100" w:beforeAutospacing="1" w:after="24" w:line="240" w:lineRule="auto"/>
        <w:ind w:left="723"/>
        <w:jc w:val="both"/>
        <w:rPr>
          <w:rFonts w:ascii="time" w:hAnsi="time" w:cs="Arial"/>
          <w:sz w:val="28"/>
          <w:szCs w:val="20"/>
        </w:rPr>
      </w:pPr>
      <w:hyperlink r:id="rId124" w:tooltip="Клиент-серверная СУБД" w:history="1">
        <w:r w:rsidR="006A6747" w:rsidRPr="006A6747">
          <w:rPr>
            <w:rStyle w:val="ac"/>
            <w:rFonts w:ascii="time" w:hAnsi="time" w:cs="Arial"/>
            <w:color w:val="auto"/>
            <w:sz w:val="28"/>
            <w:szCs w:val="20"/>
            <w:u w:val="none"/>
          </w:rPr>
          <w:t>Клиент-серверные</w:t>
        </w:r>
      </w:hyperlink>
    </w:p>
    <w:p w:rsidR="006A6747" w:rsidRPr="006A6747" w:rsidRDefault="006A6747" w:rsidP="008F75A8">
      <w:pPr>
        <w:pStyle w:val="a3"/>
        <w:shd w:val="clear" w:color="auto" w:fill="FFFFFF"/>
        <w:spacing w:before="96" w:beforeAutospacing="0" w:after="120" w:afterAutospacing="0"/>
        <w:ind w:left="363" w:firstLine="488"/>
        <w:jc w:val="both"/>
        <w:rPr>
          <w:rFonts w:ascii="time" w:hAnsi="time" w:cs="Arial"/>
          <w:sz w:val="28"/>
          <w:szCs w:val="20"/>
        </w:rPr>
      </w:pPr>
      <w:r w:rsidRPr="006A6747">
        <w:rPr>
          <w:rFonts w:ascii="time" w:hAnsi="time" w:cs="Arial"/>
          <w:sz w:val="28"/>
          <w:szCs w:val="20"/>
        </w:rPr>
        <w:t xml:space="preserve">Клиент-серверная СУБД </w:t>
      </w:r>
      <w:r w:rsidR="008D4B25">
        <w:rPr>
          <w:rFonts w:ascii="time" w:hAnsi="time" w:cs="Arial"/>
          <w:sz w:val="28"/>
          <w:szCs w:val="20"/>
        </w:rPr>
        <w:t>находится на сервере вместе с базой данных</w:t>
      </w:r>
      <w:r w:rsidR="0033163F">
        <w:rPr>
          <w:rFonts w:ascii="time" w:hAnsi="time" w:cs="Arial"/>
          <w:sz w:val="28"/>
          <w:szCs w:val="20"/>
        </w:rPr>
        <w:t>.</w:t>
      </w:r>
      <w:r w:rsidR="008D4B25">
        <w:rPr>
          <w:rFonts w:ascii="time" w:hAnsi="time" w:cs="Arial"/>
          <w:sz w:val="28"/>
          <w:szCs w:val="20"/>
        </w:rPr>
        <w:t xml:space="preserve"> </w:t>
      </w:r>
      <w:r w:rsidR="0033163F">
        <w:rPr>
          <w:rFonts w:ascii="time" w:hAnsi="time" w:cs="Arial"/>
          <w:sz w:val="28"/>
          <w:szCs w:val="20"/>
        </w:rPr>
        <w:t>Она осуществляет д</w:t>
      </w:r>
      <w:r w:rsidR="008D4B25">
        <w:rPr>
          <w:rFonts w:ascii="time" w:hAnsi="time" w:cs="Arial"/>
          <w:sz w:val="28"/>
          <w:szCs w:val="20"/>
        </w:rPr>
        <w:t>оступ к ней непосредственно</w:t>
      </w:r>
      <w:r w:rsidRPr="006A6747">
        <w:rPr>
          <w:rFonts w:ascii="time" w:hAnsi="time" w:cs="Arial"/>
          <w:sz w:val="28"/>
          <w:szCs w:val="20"/>
        </w:rPr>
        <w:t xml:space="preserve"> в монопольном режиме. Все клиентские запросы на обработку данных </w:t>
      </w:r>
      <w:r w:rsidR="008D4B25">
        <w:rPr>
          <w:rFonts w:ascii="time" w:hAnsi="time" w:cs="Arial"/>
          <w:sz w:val="28"/>
          <w:szCs w:val="20"/>
        </w:rPr>
        <w:t>выполняет клиент-серверная</w:t>
      </w:r>
      <w:r w:rsidRPr="006A6747">
        <w:rPr>
          <w:rFonts w:ascii="time" w:hAnsi="time" w:cs="Arial"/>
          <w:sz w:val="28"/>
          <w:szCs w:val="20"/>
        </w:rPr>
        <w:t xml:space="preserve"> СУБД. </w:t>
      </w:r>
      <w:r w:rsidR="0033163F">
        <w:rPr>
          <w:rFonts w:ascii="time" w:hAnsi="time" w:cs="Arial"/>
          <w:sz w:val="28"/>
          <w:szCs w:val="20"/>
        </w:rPr>
        <w:t>Клиент-серверные СУБД отличают повышенные требования к серверу, что является недостатком</w:t>
      </w:r>
      <w:r w:rsidR="008D4B25">
        <w:rPr>
          <w:rFonts w:ascii="time" w:hAnsi="time" w:cs="Arial"/>
          <w:sz w:val="28"/>
          <w:szCs w:val="20"/>
        </w:rPr>
        <w:t>.</w:t>
      </w:r>
      <w:r w:rsidR="0033163F" w:rsidRPr="0033163F">
        <w:rPr>
          <w:rFonts w:ascii="time" w:hAnsi="time" w:cs="Arial"/>
          <w:sz w:val="28"/>
          <w:szCs w:val="20"/>
        </w:rPr>
        <w:t xml:space="preserve"> </w:t>
      </w:r>
      <w:r w:rsidR="0033163F">
        <w:rPr>
          <w:rFonts w:ascii="time" w:hAnsi="time" w:cs="Arial"/>
          <w:sz w:val="28"/>
          <w:szCs w:val="20"/>
        </w:rPr>
        <w:t>К достоинствам можно отнести</w:t>
      </w:r>
      <w:r w:rsidRPr="006A6747">
        <w:rPr>
          <w:rFonts w:ascii="time" w:hAnsi="time" w:cs="Arial"/>
          <w:sz w:val="28"/>
          <w:szCs w:val="20"/>
        </w:rPr>
        <w:t>: потенциально более низкая загрузка локальной сети; удобство</w:t>
      </w:r>
      <w:r w:rsidR="008B1E0B">
        <w:rPr>
          <w:rStyle w:val="apple-converted-space"/>
          <w:rFonts w:ascii="time" w:hAnsi="time" w:cs="Arial"/>
          <w:sz w:val="28"/>
          <w:szCs w:val="20"/>
        </w:rPr>
        <w:t xml:space="preserve"> </w:t>
      </w:r>
      <w:hyperlink r:id="rId125" w:tooltip="Централизация" w:history="1">
        <w:r w:rsidRPr="006A6747">
          <w:rPr>
            <w:rStyle w:val="ac"/>
            <w:rFonts w:ascii="time" w:hAnsi="time" w:cs="Arial"/>
            <w:color w:val="auto"/>
            <w:sz w:val="28"/>
            <w:szCs w:val="20"/>
            <w:u w:val="none"/>
          </w:rPr>
          <w:t>централизованного</w:t>
        </w:r>
      </w:hyperlink>
      <w:r w:rsidR="008B1E0B">
        <w:rPr>
          <w:rStyle w:val="apple-converted-space"/>
          <w:rFonts w:ascii="time" w:hAnsi="time" w:cs="Arial"/>
          <w:sz w:val="28"/>
          <w:szCs w:val="20"/>
        </w:rPr>
        <w:t xml:space="preserve"> </w:t>
      </w:r>
      <w:hyperlink r:id="rId126" w:tooltip="Управление" w:history="1">
        <w:r w:rsidRPr="006A6747">
          <w:rPr>
            <w:rStyle w:val="ac"/>
            <w:rFonts w:ascii="time" w:hAnsi="time" w:cs="Arial"/>
            <w:color w:val="auto"/>
            <w:sz w:val="28"/>
            <w:szCs w:val="20"/>
            <w:u w:val="none"/>
          </w:rPr>
          <w:t>управления</w:t>
        </w:r>
      </w:hyperlink>
      <w:r w:rsidRPr="006A6747">
        <w:rPr>
          <w:rFonts w:ascii="time" w:hAnsi="time" w:cs="Arial"/>
          <w:sz w:val="28"/>
          <w:szCs w:val="20"/>
        </w:rPr>
        <w:t>; удобство обеспечения таких важных характеристик как высокая</w:t>
      </w:r>
      <w:r w:rsidRPr="006A6747">
        <w:rPr>
          <w:rStyle w:val="apple-converted-space"/>
          <w:rFonts w:ascii="time" w:hAnsi="time" w:cs="Arial"/>
          <w:sz w:val="28"/>
          <w:szCs w:val="20"/>
        </w:rPr>
        <w:t xml:space="preserve"> </w:t>
      </w:r>
      <w:hyperlink r:id="rId127" w:tooltip="Надёжность" w:history="1">
        <w:r w:rsidRPr="006A6747">
          <w:rPr>
            <w:rStyle w:val="ac"/>
            <w:rFonts w:ascii="time" w:hAnsi="time" w:cs="Arial"/>
            <w:color w:val="auto"/>
            <w:sz w:val="28"/>
            <w:szCs w:val="20"/>
            <w:u w:val="none"/>
          </w:rPr>
          <w:t>надёжность</w:t>
        </w:r>
      </w:hyperlink>
      <w:r w:rsidRPr="006A6747">
        <w:rPr>
          <w:rFonts w:ascii="time" w:hAnsi="time" w:cs="Arial"/>
          <w:sz w:val="28"/>
          <w:szCs w:val="20"/>
        </w:rPr>
        <w:t>,</w:t>
      </w:r>
      <w:r w:rsidRPr="006A6747">
        <w:rPr>
          <w:rStyle w:val="apple-converted-space"/>
          <w:rFonts w:ascii="time" w:hAnsi="time" w:cs="Arial"/>
          <w:sz w:val="28"/>
          <w:szCs w:val="20"/>
        </w:rPr>
        <w:t xml:space="preserve"> </w:t>
      </w:r>
      <w:hyperlink r:id="rId128" w:tooltip="Высокая доступность" w:history="1">
        <w:r w:rsidRPr="006A6747">
          <w:rPr>
            <w:rStyle w:val="ac"/>
            <w:rFonts w:ascii="time" w:hAnsi="time" w:cs="Arial"/>
            <w:color w:val="auto"/>
            <w:sz w:val="28"/>
            <w:szCs w:val="20"/>
            <w:u w:val="none"/>
          </w:rPr>
          <w:t>высокая доступность</w:t>
        </w:r>
      </w:hyperlink>
      <w:r w:rsidRPr="006A6747">
        <w:rPr>
          <w:rStyle w:val="apple-converted-space"/>
          <w:rFonts w:ascii="time" w:hAnsi="time" w:cs="Arial"/>
          <w:sz w:val="28"/>
          <w:szCs w:val="20"/>
        </w:rPr>
        <w:t xml:space="preserve"> </w:t>
      </w:r>
      <w:r w:rsidRPr="006A6747">
        <w:rPr>
          <w:rFonts w:ascii="time" w:hAnsi="time" w:cs="Arial"/>
          <w:sz w:val="28"/>
          <w:szCs w:val="20"/>
        </w:rPr>
        <w:t>и высокая</w:t>
      </w:r>
      <w:r w:rsidR="008B1E0B">
        <w:rPr>
          <w:rFonts w:ascii="time" w:hAnsi="time" w:cs="Arial"/>
          <w:sz w:val="28"/>
          <w:szCs w:val="20"/>
        </w:rPr>
        <w:t xml:space="preserve"> </w:t>
      </w:r>
      <w:hyperlink r:id="rId129" w:tooltip="Информационная безопасность" w:history="1">
        <w:r w:rsidRPr="006A6747">
          <w:rPr>
            <w:rStyle w:val="ac"/>
            <w:rFonts w:ascii="time" w:hAnsi="time" w:cs="Arial"/>
            <w:color w:val="auto"/>
            <w:sz w:val="28"/>
            <w:szCs w:val="20"/>
            <w:u w:val="none"/>
          </w:rPr>
          <w:t>безопасность</w:t>
        </w:r>
      </w:hyperlink>
      <w:r w:rsidRPr="006A6747">
        <w:rPr>
          <w:rFonts w:ascii="time" w:hAnsi="time" w:cs="Arial"/>
          <w:sz w:val="28"/>
          <w:szCs w:val="20"/>
        </w:rPr>
        <w:t>.</w:t>
      </w:r>
    </w:p>
    <w:p w:rsidR="006A6747" w:rsidRPr="006A6747" w:rsidRDefault="006A6747" w:rsidP="008F75A8">
      <w:pPr>
        <w:pStyle w:val="a3"/>
        <w:shd w:val="clear" w:color="auto" w:fill="FFFFFF"/>
        <w:spacing w:before="96" w:beforeAutospacing="0" w:after="120" w:afterAutospacing="0"/>
        <w:ind w:left="363" w:firstLine="488"/>
        <w:jc w:val="both"/>
        <w:rPr>
          <w:rFonts w:ascii="time" w:hAnsi="time" w:cs="Arial"/>
          <w:sz w:val="28"/>
          <w:szCs w:val="20"/>
          <w:lang w:val="en-US"/>
        </w:rPr>
      </w:pPr>
      <w:r w:rsidRPr="006A6747">
        <w:rPr>
          <w:rFonts w:ascii="time" w:hAnsi="time" w:cs="Arial"/>
          <w:sz w:val="28"/>
          <w:szCs w:val="20"/>
        </w:rPr>
        <w:t>Примеры</w:t>
      </w:r>
      <w:r w:rsidRPr="006A6747">
        <w:rPr>
          <w:rFonts w:ascii="time" w:hAnsi="time" w:cs="Arial"/>
          <w:sz w:val="28"/>
          <w:szCs w:val="20"/>
          <w:lang w:val="en-US"/>
        </w:rPr>
        <w:t>:</w:t>
      </w:r>
      <w:r w:rsidRPr="006A6747">
        <w:rPr>
          <w:rStyle w:val="apple-converted-space"/>
          <w:rFonts w:ascii="time" w:hAnsi="time" w:cs="Arial"/>
          <w:sz w:val="28"/>
          <w:szCs w:val="20"/>
          <w:lang w:val="en-US"/>
        </w:rPr>
        <w:t xml:space="preserve"> </w:t>
      </w:r>
      <w:hyperlink r:id="rId130" w:tooltip="Oracle (СУБД)" w:history="1">
        <w:r w:rsidRPr="006A6747">
          <w:rPr>
            <w:rStyle w:val="ac"/>
            <w:rFonts w:ascii="time" w:hAnsi="time" w:cs="Arial"/>
            <w:color w:val="auto"/>
            <w:sz w:val="28"/>
            <w:szCs w:val="20"/>
            <w:u w:val="none"/>
            <w:lang w:val="en-US"/>
          </w:rPr>
          <w:t>Oracle</w:t>
        </w:r>
      </w:hyperlink>
      <w:r w:rsidRPr="006A6747">
        <w:rPr>
          <w:rFonts w:ascii="time" w:hAnsi="time" w:cs="Arial"/>
          <w:sz w:val="28"/>
          <w:szCs w:val="20"/>
          <w:lang w:val="en-US"/>
        </w:rPr>
        <w:t xml:space="preserve">, </w:t>
      </w:r>
      <w:hyperlink r:id="rId131" w:tooltip="Firebird" w:history="1">
        <w:r w:rsidRPr="006A6747">
          <w:rPr>
            <w:rStyle w:val="ac"/>
            <w:rFonts w:ascii="time" w:hAnsi="time" w:cs="Arial"/>
            <w:color w:val="auto"/>
            <w:sz w:val="28"/>
            <w:szCs w:val="20"/>
            <w:u w:val="none"/>
            <w:lang w:val="en-US"/>
          </w:rPr>
          <w:t>Firebird</w:t>
        </w:r>
      </w:hyperlink>
      <w:r w:rsidRPr="006A6747">
        <w:rPr>
          <w:rFonts w:ascii="time" w:hAnsi="time" w:cs="Arial"/>
          <w:sz w:val="28"/>
          <w:szCs w:val="20"/>
          <w:lang w:val="en-US"/>
        </w:rPr>
        <w:t>,</w:t>
      </w:r>
      <w:r w:rsidRPr="006A6747">
        <w:rPr>
          <w:rStyle w:val="apple-converted-space"/>
          <w:rFonts w:ascii="time" w:hAnsi="time" w:cs="Arial"/>
          <w:sz w:val="28"/>
          <w:szCs w:val="20"/>
          <w:lang w:val="en-US"/>
        </w:rPr>
        <w:t xml:space="preserve"> </w:t>
      </w:r>
      <w:hyperlink r:id="rId132" w:tooltip="Interbase" w:history="1">
        <w:proofErr w:type="spellStart"/>
        <w:r w:rsidRPr="006A6747">
          <w:rPr>
            <w:rStyle w:val="ac"/>
            <w:rFonts w:ascii="time" w:hAnsi="time" w:cs="Arial"/>
            <w:color w:val="auto"/>
            <w:sz w:val="28"/>
            <w:szCs w:val="20"/>
            <w:u w:val="none"/>
            <w:lang w:val="en-US"/>
          </w:rPr>
          <w:t>Interbase</w:t>
        </w:r>
        <w:proofErr w:type="spellEnd"/>
      </w:hyperlink>
      <w:r w:rsidRPr="006A6747">
        <w:rPr>
          <w:rFonts w:ascii="time" w:hAnsi="time" w:cs="Arial"/>
          <w:sz w:val="28"/>
          <w:szCs w:val="20"/>
          <w:lang w:val="en-US"/>
        </w:rPr>
        <w:t xml:space="preserve">, </w:t>
      </w:r>
      <w:hyperlink r:id="rId133" w:tooltip="IBM DB2" w:history="1">
        <w:r w:rsidRPr="006A6747">
          <w:rPr>
            <w:rStyle w:val="ac"/>
            <w:rFonts w:ascii="time" w:hAnsi="time" w:cs="Arial"/>
            <w:color w:val="auto"/>
            <w:sz w:val="28"/>
            <w:szCs w:val="20"/>
            <w:u w:val="none"/>
            <w:lang w:val="en-US"/>
          </w:rPr>
          <w:t>IBM DB2</w:t>
        </w:r>
      </w:hyperlink>
      <w:r w:rsidRPr="006A6747">
        <w:rPr>
          <w:rFonts w:ascii="time" w:hAnsi="time" w:cs="Arial"/>
          <w:sz w:val="28"/>
          <w:szCs w:val="20"/>
          <w:lang w:val="en-US"/>
        </w:rPr>
        <w:t xml:space="preserve">, </w:t>
      </w:r>
      <w:hyperlink r:id="rId134" w:tooltip="Informix" w:history="1">
        <w:r w:rsidRPr="006A6747">
          <w:rPr>
            <w:rStyle w:val="ac"/>
            <w:rFonts w:ascii="time" w:hAnsi="time" w:cs="Arial"/>
            <w:color w:val="auto"/>
            <w:sz w:val="28"/>
            <w:szCs w:val="20"/>
            <w:u w:val="none"/>
            <w:lang w:val="en-US"/>
          </w:rPr>
          <w:t>Informix</w:t>
        </w:r>
      </w:hyperlink>
      <w:r w:rsidRPr="006A6747">
        <w:rPr>
          <w:rFonts w:ascii="time" w:hAnsi="time" w:cs="Arial"/>
          <w:sz w:val="28"/>
          <w:szCs w:val="20"/>
          <w:lang w:val="en-US"/>
        </w:rPr>
        <w:t>,</w:t>
      </w:r>
      <w:r w:rsidRPr="006A6747">
        <w:rPr>
          <w:rStyle w:val="apple-converted-space"/>
          <w:rFonts w:ascii="time" w:hAnsi="time" w:cs="Arial"/>
          <w:sz w:val="28"/>
          <w:szCs w:val="20"/>
          <w:lang w:val="en-US"/>
        </w:rPr>
        <w:t xml:space="preserve"> </w:t>
      </w:r>
      <w:hyperlink r:id="rId135" w:tooltip="MS SQL Server" w:history="1">
        <w:r w:rsidRPr="006A6747">
          <w:rPr>
            <w:rStyle w:val="ac"/>
            <w:rFonts w:ascii="time" w:hAnsi="time" w:cs="Arial"/>
            <w:color w:val="auto"/>
            <w:sz w:val="28"/>
            <w:szCs w:val="20"/>
            <w:u w:val="none"/>
            <w:lang w:val="en-US"/>
          </w:rPr>
          <w:t>MS SQL Server</w:t>
        </w:r>
      </w:hyperlink>
      <w:r w:rsidRPr="006A6747">
        <w:rPr>
          <w:rFonts w:ascii="time" w:hAnsi="time" w:cs="Arial"/>
          <w:sz w:val="28"/>
          <w:szCs w:val="20"/>
          <w:lang w:val="en-US"/>
        </w:rPr>
        <w:t xml:space="preserve">, </w:t>
      </w:r>
      <w:hyperlink r:id="rId136" w:anchor=".D0.9F.D1.80.D0.BE.D0.B4.D1.83.D0.BA.D1.86.D0.B8.D1.8F" w:tooltip="Sybase" w:history="1">
        <w:r w:rsidRPr="006A6747">
          <w:rPr>
            <w:rStyle w:val="ac"/>
            <w:rFonts w:ascii="time" w:hAnsi="time" w:cs="Arial"/>
            <w:color w:val="auto"/>
            <w:sz w:val="28"/>
            <w:szCs w:val="20"/>
            <w:u w:val="none"/>
            <w:lang w:val="en-US"/>
          </w:rPr>
          <w:t>Sybase Adaptive Server Enterprise</w:t>
        </w:r>
      </w:hyperlink>
      <w:r w:rsidRPr="006A6747">
        <w:rPr>
          <w:rFonts w:ascii="time" w:hAnsi="time" w:cs="Arial"/>
          <w:sz w:val="28"/>
          <w:szCs w:val="20"/>
          <w:lang w:val="en-US"/>
        </w:rPr>
        <w:t>,</w:t>
      </w:r>
      <w:r w:rsidRPr="006A6747">
        <w:rPr>
          <w:rStyle w:val="apple-converted-space"/>
          <w:rFonts w:ascii="time" w:hAnsi="time" w:cs="Arial"/>
          <w:sz w:val="28"/>
          <w:szCs w:val="20"/>
          <w:lang w:val="en-US"/>
        </w:rPr>
        <w:t xml:space="preserve"> </w:t>
      </w:r>
      <w:hyperlink r:id="rId137" w:tooltip="PostgreSQL" w:history="1">
        <w:proofErr w:type="spellStart"/>
        <w:r w:rsidRPr="006A6747">
          <w:rPr>
            <w:rStyle w:val="ac"/>
            <w:rFonts w:ascii="time" w:hAnsi="time" w:cs="Arial"/>
            <w:color w:val="auto"/>
            <w:sz w:val="28"/>
            <w:szCs w:val="20"/>
            <w:u w:val="none"/>
            <w:lang w:val="en-US"/>
          </w:rPr>
          <w:t>PostgreSQL</w:t>
        </w:r>
        <w:proofErr w:type="spellEnd"/>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38" w:tooltip="MySQL" w:history="1">
        <w:r w:rsidRPr="006A6747">
          <w:rPr>
            <w:rStyle w:val="ac"/>
            <w:rFonts w:ascii="time" w:hAnsi="time" w:cs="Arial"/>
            <w:color w:val="auto"/>
            <w:sz w:val="28"/>
            <w:szCs w:val="20"/>
            <w:u w:val="none"/>
            <w:lang w:val="en-US"/>
          </w:rPr>
          <w:t>MySQL</w:t>
        </w:r>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39" w:tooltip="Caché" w:history="1">
        <w:proofErr w:type="spellStart"/>
        <w:r w:rsidRPr="006A6747">
          <w:rPr>
            <w:rStyle w:val="ac"/>
            <w:rFonts w:ascii="time" w:hAnsi="time" w:cs="Arial"/>
            <w:color w:val="auto"/>
            <w:sz w:val="28"/>
            <w:szCs w:val="20"/>
            <w:u w:val="none"/>
            <w:lang w:val="en-US"/>
          </w:rPr>
          <w:t>Caché</w:t>
        </w:r>
        <w:proofErr w:type="spellEnd"/>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40" w:tooltip="ЛИНТЕР" w:history="1">
        <w:r w:rsidRPr="006A6747">
          <w:rPr>
            <w:rStyle w:val="ac"/>
            <w:rFonts w:ascii="time" w:hAnsi="time" w:cs="Arial"/>
            <w:color w:val="auto"/>
            <w:sz w:val="28"/>
            <w:szCs w:val="20"/>
            <w:u w:val="none"/>
          </w:rPr>
          <w:t>ЛИНТЕР</w:t>
        </w:r>
      </w:hyperlink>
      <w:r w:rsidRPr="006A6747">
        <w:rPr>
          <w:rFonts w:ascii="time" w:hAnsi="time" w:cs="Arial"/>
          <w:sz w:val="28"/>
          <w:szCs w:val="20"/>
          <w:lang w:val="en-US"/>
        </w:rPr>
        <w:t>.</w:t>
      </w:r>
    </w:p>
    <w:p w:rsidR="006A6747" w:rsidRPr="006A6747" w:rsidRDefault="00053AC9" w:rsidP="009B23C4">
      <w:pPr>
        <w:numPr>
          <w:ilvl w:val="0"/>
          <w:numId w:val="26"/>
        </w:numPr>
        <w:shd w:val="clear" w:color="auto" w:fill="FFFFFF"/>
        <w:spacing w:before="100" w:beforeAutospacing="1" w:after="24" w:line="240" w:lineRule="auto"/>
        <w:ind w:left="723"/>
        <w:jc w:val="both"/>
        <w:rPr>
          <w:rFonts w:ascii="time" w:hAnsi="time" w:cs="Arial"/>
          <w:sz w:val="28"/>
          <w:szCs w:val="20"/>
        </w:rPr>
      </w:pPr>
      <w:hyperlink r:id="rId141" w:tooltip="Встраиваемая СУБД" w:history="1">
        <w:r w:rsidR="006A6747" w:rsidRPr="006A6747">
          <w:rPr>
            <w:rStyle w:val="ac"/>
            <w:rFonts w:ascii="time" w:hAnsi="time" w:cs="Arial"/>
            <w:color w:val="auto"/>
            <w:sz w:val="28"/>
            <w:szCs w:val="20"/>
            <w:u w:val="none"/>
          </w:rPr>
          <w:t>Встраиваемые</w:t>
        </w:r>
      </w:hyperlink>
    </w:p>
    <w:p w:rsidR="006A6747" w:rsidRPr="006A6747" w:rsidRDefault="006A6747" w:rsidP="008F75A8">
      <w:pPr>
        <w:pStyle w:val="a3"/>
        <w:shd w:val="clear" w:color="auto" w:fill="FFFFFF"/>
        <w:spacing w:before="96" w:beforeAutospacing="0" w:after="120" w:afterAutospacing="0"/>
        <w:ind w:left="363" w:firstLine="488"/>
        <w:jc w:val="both"/>
        <w:rPr>
          <w:rFonts w:ascii="time" w:hAnsi="time" w:cs="Arial"/>
          <w:sz w:val="28"/>
          <w:szCs w:val="20"/>
        </w:rPr>
      </w:pPr>
      <w:r w:rsidRPr="006A6747">
        <w:rPr>
          <w:rFonts w:ascii="time" w:hAnsi="time" w:cs="Arial"/>
          <w:sz w:val="28"/>
          <w:szCs w:val="20"/>
        </w:rPr>
        <w:t xml:space="preserve">Встраиваемая СУБД </w:t>
      </w:r>
      <w:r w:rsidR="008B1E0B">
        <w:rPr>
          <w:rFonts w:ascii="time" w:hAnsi="time" w:cs="Arial"/>
          <w:sz w:val="28"/>
          <w:szCs w:val="20"/>
        </w:rPr>
        <w:t>поставляет</w:t>
      </w:r>
      <w:r w:rsidRPr="006A6747">
        <w:rPr>
          <w:rFonts w:ascii="time" w:hAnsi="time" w:cs="Arial"/>
          <w:sz w:val="28"/>
          <w:szCs w:val="20"/>
        </w:rPr>
        <w:t>ся как составная часть программного продукта</w:t>
      </w:r>
      <w:r w:rsidR="0033163F">
        <w:rPr>
          <w:rFonts w:ascii="time" w:hAnsi="time" w:cs="Arial"/>
          <w:sz w:val="28"/>
          <w:szCs w:val="20"/>
        </w:rPr>
        <w:t>.</w:t>
      </w:r>
      <w:r w:rsidR="008B1E0B">
        <w:rPr>
          <w:rFonts w:ascii="time" w:hAnsi="time" w:cs="Arial"/>
          <w:sz w:val="28"/>
          <w:szCs w:val="20"/>
        </w:rPr>
        <w:t xml:space="preserve"> </w:t>
      </w:r>
      <w:r w:rsidR="0033163F">
        <w:rPr>
          <w:rFonts w:ascii="time" w:hAnsi="time" w:cs="Arial"/>
          <w:sz w:val="28"/>
          <w:szCs w:val="20"/>
        </w:rPr>
        <w:t>Она</w:t>
      </w:r>
      <w:r w:rsidR="008B1E0B">
        <w:rPr>
          <w:rFonts w:ascii="time" w:hAnsi="time" w:cs="Arial"/>
          <w:sz w:val="28"/>
          <w:szCs w:val="20"/>
        </w:rPr>
        <w:t xml:space="preserve"> </w:t>
      </w:r>
      <w:r w:rsidR="0033163F">
        <w:rPr>
          <w:rFonts w:ascii="time" w:hAnsi="time" w:cs="Arial"/>
          <w:sz w:val="28"/>
          <w:szCs w:val="20"/>
        </w:rPr>
        <w:t xml:space="preserve">не </w:t>
      </w:r>
      <w:r w:rsidR="008B1E0B">
        <w:rPr>
          <w:rFonts w:ascii="time" w:hAnsi="time" w:cs="Arial"/>
          <w:sz w:val="28"/>
          <w:szCs w:val="20"/>
        </w:rPr>
        <w:t>требует</w:t>
      </w:r>
      <w:r w:rsidRPr="006A6747">
        <w:rPr>
          <w:rFonts w:ascii="time" w:hAnsi="time" w:cs="Arial"/>
          <w:sz w:val="28"/>
          <w:szCs w:val="20"/>
        </w:rPr>
        <w:t xml:space="preserve"> процедуры самостоятельной</w:t>
      </w:r>
      <w:r w:rsidR="008B1E0B">
        <w:rPr>
          <w:rStyle w:val="apple-converted-space"/>
          <w:rFonts w:ascii="time" w:hAnsi="time" w:cs="Arial"/>
          <w:sz w:val="28"/>
          <w:szCs w:val="20"/>
        </w:rPr>
        <w:t xml:space="preserve"> </w:t>
      </w:r>
      <w:hyperlink r:id="rId142" w:tooltip="Инсталляция (ПО)" w:history="1">
        <w:r w:rsidRPr="006A6747">
          <w:rPr>
            <w:rStyle w:val="ac"/>
            <w:rFonts w:ascii="time" w:hAnsi="time" w:cs="Arial"/>
            <w:color w:val="auto"/>
            <w:sz w:val="28"/>
            <w:szCs w:val="20"/>
            <w:u w:val="none"/>
          </w:rPr>
          <w:t>установки</w:t>
        </w:r>
      </w:hyperlink>
      <w:r w:rsidRPr="006A6747">
        <w:rPr>
          <w:rFonts w:ascii="time" w:hAnsi="time" w:cs="Arial"/>
          <w:sz w:val="28"/>
          <w:szCs w:val="20"/>
        </w:rPr>
        <w:t xml:space="preserve">. </w:t>
      </w:r>
      <w:r w:rsidR="008B1E0B">
        <w:rPr>
          <w:rFonts w:ascii="time" w:hAnsi="time" w:cs="Arial"/>
          <w:sz w:val="28"/>
          <w:szCs w:val="20"/>
        </w:rPr>
        <w:t>Такая</w:t>
      </w:r>
      <w:r w:rsidRPr="006A6747">
        <w:rPr>
          <w:rFonts w:ascii="time" w:hAnsi="time" w:cs="Arial"/>
          <w:sz w:val="28"/>
          <w:szCs w:val="20"/>
        </w:rPr>
        <w:t xml:space="preserve"> СУБД </w:t>
      </w:r>
      <w:r w:rsidR="008B1E0B">
        <w:rPr>
          <w:rFonts w:ascii="time" w:hAnsi="time" w:cs="Arial"/>
          <w:sz w:val="28"/>
          <w:szCs w:val="20"/>
        </w:rPr>
        <w:t>применяется</w:t>
      </w:r>
      <w:r w:rsidRPr="006A6747">
        <w:rPr>
          <w:rFonts w:ascii="time" w:hAnsi="time" w:cs="Arial"/>
          <w:sz w:val="28"/>
          <w:szCs w:val="20"/>
        </w:rPr>
        <w:t xml:space="preserve"> для локального хранения данных своего приложения</w:t>
      </w:r>
      <w:r w:rsidR="0033163F">
        <w:rPr>
          <w:rFonts w:ascii="time" w:hAnsi="time" w:cs="Arial"/>
          <w:sz w:val="28"/>
          <w:szCs w:val="20"/>
        </w:rPr>
        <w:t>, но</w:t>
      </w:r>
      <w:r w:rsidRPr="006A6747">
        <w:rPr>
          <w:rFonts w:ascii="time" w:hAnsi="time" w:cs="Arial"/>
          <w:sz w:val="28"/>
          <w:szCs w:val="20"/>
        </w:rPr>
        <w:t xml:space="preserve">  не рассчитана на коллективное использование в сети. </w:t>
      </w:r>
      <w:r w:rsidR="00A73B70">
        <w:rPr>
          <w:rFonts w:ascii="time" w:hAnsi="time" w:cs="Arial"/>
          <w:sz w:val="28"/>
          <w:szCs w:val="20"/>
        </w:rPr>
        <w:t>В</w:t>
      </w:r>
      <w:r w:rsidRPr="006A6747">
        <w:rPr>
          <w:rFonts w:ascii="time" w:hAnsi="time" w:cs="Arial"/>
          <w:sz w:val="28"/>
          <w:szCs w:val="20"/>
        </w:rPr>
        <w:t xml:space="preserve">страиваемая СУБД </w:t>
      </w:r>
      <w:r w:rsidR="008B1E0B">
        <w:rPr>
          <w:rFonts w:ascii="time" w:hAnsi="time" w:cs="Arial"/>
          <w:sz w:val="28"/>
          <w:szCs w:val="20"/>
        </w:rPr>
        <w:t>представлена</w:t>
      </w:r>
      <w:r w:rsidRPr="006A6747">
        <w:rPr>
          <w:rFonts w:ascii="time" w:hAnsi="time" w:cs="Arial"/>
          <w:sz w:val="28"/>
          <w:szCs w:val="20"/>
        </w:rPr>
        <w:t xml:space="preserve"> в виде</w:t>
      </w:r>
      <w:r w:rsidR="008B1E0B">
        <w:rPr>
          <w:rStyle w:val="apple-converted-space"/>
          <w:rFonts w:ascii="time" w:hAnsi="time" w:cs="Arial"/>
          <w:sz w:val="28"/>
          <w:szCs w:val="20"/>
        </w:rPr>
        <w:t xml:space="preserve"> </w:t>
      </w:r>
      <w:hyperlink r:id="rId143" w:tooltip="Библиотека (программирование)" w:history="1">
        <w:r w:rsidRPr="006A6747">
          <w:rPr>
            <w:rStyle w:val="ac"/>
            <w:rFonts w:ascii="time" w:hAnsi="time" w:cs="Arial"/>
            <w:color w:val="auto"/>
            <w:sz w:val="28"/>
            <w:szCs w:val="20"/>
            <w:u w:val="none"/>
          </w:rPr>
          <w:t>подключаемой библиотеки</w:t>
        </w:r>
      </w:hyperlink>
      <w:r w:rsidRPr="006A6747">
        <w:rPr>
          <w:rFonts w:ascii="time" w:hAnsi="time" w:cs="Arial"/>
          <w:sz w:val="28"/>
          <w:szCs w:val="20"/>
        </w:rPr>
        <w:t xml:space="preserve">. Доступ к данным со стороны приложения может </w:t>
      </w:r>
      <w:proofErr w:type="gramStart"/>
      <w:r w:rsidR="008B1E0B">
        <w:rPr>
          <w:rFonts w:ascii="time" w:hAnsi="time" w:cs="Arial"/>
          <w:sz w:val="28"/>
          <w:szCs w:val="20"/>
        </w:rPr>
        <w:t>выполнятся</w:t>
      </w:r>
      <w:proofErr w:type="gramEnd"/>
      <w:r w:rsidRPr="006A6747">
        <w:rPr>
          <w:rFonts w:ascii="time" w:hAnsi="time" w:cs="Arial"/>
          <w:sz w:val="28"/>
          <w:szCs w:val="20"/>
        </w:rPr>
        <w:t xml:space="preserve"> через</w:t>
      </w:r>
      <w:r w:rsidR="008B1E0B">
        <w:rPr>
          <w:rStyle w:val="apple-converted-space"/>
          <w:rFonts w:ascii="time" w:hAnsi="time" w:cs="Arial"/>
          <w:sz w:val="28"/>
          <w:szCs w:val="20"/>
        </w:rPr>
        <w:t xml:space="preserve"> </w:t>
      </w:r>
      <w:hyperlink r:id="rId144" w:tooltip="SQL" w:history="1">
        <w:r w:rsidRPr="006A6747">
          <w:rPr>
            <w:rStyle w:val="ac"/>
            <w:rFonts w:ascii="time" w:hAnsi="time" w:cs="Arial"/>
            <w:color w:val="auto"/>
            <w:sz w:val="28"/>
            <w:szCs w:val="20"/>
            <w:u w:val="none"/>
          </w:rPr>
          <w:t>SQL</w:t>
        </w:r>
      </w:hyperlink>
      <w:r w:rsidR="008B1E0B">
        <w:rPr>
          <w:rStyle w:val="apple-converted-space"/>
          <w:rFonts w:ascii="time" w:hAnsi="time" w:cs="Arial"/>
          <w:sz w:val="28"/>
          <w:szCs w:val="20"/>
        </w:rPr>
        <w:t xml:space="preserve"> </w:t>
      </w:r>
      <w:r w:rsidRPr="006A6747">
        <w:rPr>
          <w:rFonts w:ascii="time" w:hAnsi="time" w:cs="Arial"/>
          <w:sz w:val="28"/>
          <w:szCs w:val="20"/>
        </w:rPr>
        <w:t>либо через специальные</w:t>
      </w:r>
      <w:r w:rsidR="008B1E0B">
        <w:rPr>
          <w:rStyle w:val="apple-converted-space"/>
          <w:rFonts w:ascii="time" w:hAnsi="time" w:cs="Arial"/>
          <w:sz w:val="28"/>
          <w:szCs w:val="20"/>
        </w:rPr>
        <w:t xml:space="preserve"> </w:t>
      </w:r>
      <w:hyperlink r:id="rId145" w:tooltip="Программный интерфейс" w:history="1">
        <w:r w:rsidRPr="006A6747">
          <w:rPr>
            <w:rStyle w:val="ac"/>
            <w:rFonts w:ascii="time" w:hAnsi="time" w:cs="Arial"/>
            <w:color w:val="auto"/>
            <w:sz w:val="28"/>
            <w:szCs w:val="20"/>
            <w:u w:val="none"/>
          </w:rPr>
          <w:t>программные интерфейсы</w:t>
        </w:r>
      </w:hyperlink>
      <w:r w:rsidRPr="006A6747">
        <w:rPr>
          <w:rFonts w:ascii="time" w:hAnsi="time" w:cs="Arial"/>
          <w:sz w:val="28"/>
          <w:szCs w:val="20"/>
        </w:rPr>
        <w:t>.</w:t>
      </w:r>
    </w:p>
    <w:p w:rsidR="006A6747" w:rsidRPr="006A6747" w:rsidRDefault="006A6747" w:rsidP="008F75A8">
      <w:pPr>
        <w:pStyle w:val="a3"/>
        <w:shd w:val="clear" w:color="auto" w:fill="FFFFFF"/>
        <w:spacing w:before="96" w:beforeAutospacing="0" w:after="120" w:afterAutospacing="0"/>
        <w:ind w:left="363" w:firstLine="488"/>
        <w:jc w:val="both"/>
        <w:rPr>
          <w:rFonts w:ascii="time" w:hAnsi="time" w:cs="Arial"/>
          <w:sz w:val="28"/>
          <w:szCs w:val="20"/>
          <w:vertAlign w:val="superscript"/>
          <w:lang w:val="en-US"/>
        </w:rPr>
      </w:pPr>
      <w:r w:rsidRPr="006A6747">
        <w:rPr>
          <w:rFonts w:ascii="time" w:hAnsi="time" w:cs="Arial"/>
          <w:sz w:val="28"/>
          <w:szCs w:val="20"/>
        </w:rPr>
        <w:t>Примеры</w:t>
      </w:r>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46" w:tooltip="OpenEdge (страница отсутствует)" w:history="1">
        <w:proofErr w:type="spellStart"/>
        <w:r w:rsidRPr="006A6747">
          <w:rPr>
            <w:rStyle w:val="ac"/>
            <w:rFonts w:ascii="time" w:hAnsi="time" w:cs="Arial"/>
            <w:color w:val="auto"/>
            <w:sz w:val="28"/>
            <w:szCs w:val="20"/>
            <w:u w:val="none"/>
            <w:lang w:val="en-US"/>
          </w:rPr>
          <w:t>OpenEdge</w:t>
        </w:r>
        <w:proofErr w:type="spellEnd"/>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47" w:tooltip="SQLite" w:history="1">
        <w:r w:rsidRPr="006A6747">
          <w:rPr>
            <w:rStyle w:val="ac"/>
            <w:rFonts w:ascii="time" w:hAnsi="time" w:cs="Arial"/>
            <w:color w:val="auto"/>
            <w:sz w:val="28"/>
            <w:szCs w:val="20"/>
            <w:u w:val="none"/>
            <w:lang w:val="en-US"/>
          </w:rPr>
          <w:t>SQLite</w:t>
        </w:r>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48" w:tooltip="BerkeleyDB" w:history="1">
        <w:proofErr w:type="spellStart"/>
        <w:r w:rsidRPr="006A6747">
          <w:rPr>
            <w:rStyle w:val="ac"/>
            <w:rFonts w:ascii="time" w:hAnsi="time" w:cs="Arial"/>
            <w:color w:val="auto"/>
            <w:sz w:val="28"/>
            <w:szCs w:val="20"/>
            <w:u w:val="none"/>
            <w:lang w:val="en-US"/>
          </w:rPr>
          <w:t>BerkeleyDB</w:t>
        </w:r>
        <w:proofErr w:type="spellEnd"/>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49" w:tooltip="Firebird" w:history="1">
        <w:r w:rsidRPr="006A6747">
          <w:rPr>
            <w:rStyle w:val="ac"/>
            <w:rFonts w:ascii="time" w:hAnsi="time" w:cs="Arial"/>
            <w:color w:val="auto"/>
            <w:sz w:val="28"/>
            <w:szCs w:val="20"/>
            <w:u w:val="none"/>
            <w:lang w:val="en-US"/>
          </w:rPr>
          <w:t>Firebird</w:t>
        </w:r>
      </w:hyperlink>
      <w:r w:rsidR="008B1E0B" w:rsidRPr="008B1E0B">
        <w:rPr>
          <w:rStyle w:val="apple-converted-space"/>
          <w:rFonts w:ascii="time" w:hAnsi="time" w:cs="Arial"/>
          <w:sz w:val="28"/>
          <w:szCs w:val="20"/>
          <w:lang w:val="en-US"/>
        </w:rPr>
        <w:t xml:space="preserve"> </w:t>
      </w:r>
      <w:r w:rsidRPr="006A6747">
        <w:rPr>
          <w:rFonts w:ascii="time" w:hAnsi="time" w:cs="Arial"/>
          <w:sz w:val="28"/>
          <w:szCs w:val="20"/>
          <w:lang w:val="en-US"/>
        </w:rPr>
        <w:t>Embedded,</w:t>
      </w:r>
      <w:r w:rsidR="008B1E0B" w:rsidRPr="008B1E0B">
        <w:rPr>
          <w:rStyle w:val="apple-converted-space"/>
          <w:rFonts w:ascii="time" w:hAnsi="time" w:cs="Arial"/>
          <w:sz w:val="28"/>
          <w:szCs w:val="20"/>
          <w:lang w:val="en-US"/>
        </w:rPr>
        <w:t xml:space="preserve"> </w:t>
      </w:r>
      <w:hyperlink r:id="rId150" w:tooltip="Microsoft SQL Server Compact" w:history="1">
        <w:r w:rsidRPr="006A6747">
          <w:rPr>
            <w:rStyle w:val="ac"/>
            <w:rFonts w:ascii="time" w:hAnsi="time" w:cs="Arial"/>
            <w:color w:val="auto"/>
            <w:sz w:val="28"/>
            <w:szCs w:val="20"/>
            <w:u w:val="none"/>
            <w:lang w:val="en-US"/>
          </w:rPr>
          <w:t>Microsoft SQL Server Compact</w:t>
        </w:r>
      </w:hyperlink>
      <w:r w:rsidRPr="006A6747">
        <w:rPr>
          <w:rFonts w:ascii="time" w:hAnsi="time" w:cs="Arial"/>
          <w:sz w:val="28"/>
          <w:szCs w:val="20"/>
          <w:lang w:val="en-US"/>
        </w:rPr>
        <w:t>,</w:t>
      </w:r>
      <w:r w:rsidR="008B1E0B" w:rsidRPr="008B1E0B">
        <w:rPr>
          <w:rStyle w:val="apple-converted-space"/>
          <w:rFonts w:ascii="time" w:hAnsi="time" w:cs="Arial"/>
          <w:sz w:val="28"/>
          <w:szCs w:val="20"/>
          <w:lang w:val="en-US"/>
        </w:rPr>
        <w:t xml:space="preserve"> </w:t>
      </w:r>
      <w:hyperlink r:id="rId151" w:tooltip="ЛИНТЕР" w:history="1">
        <w:r w:rsidRPr="006A6747">
          <w:rPr>
            <w:rStyle w:val="ac"/>
            <w:rFonts w:ascii="time" w:hAnsi="time" w:cs="Arial"/>
            <w:color w:val="auto"/>
            <w:sz w:val="28"/>
            <w:szCs w:val="20"/>
            <w:u w:val="none"/>
          </w:rPr>
          <w:t>ЛИНТЕР</w:t>
        </w:r>
      </w:hyperlink>
      <w:proofErr w:type="gramStart"/>
      <w:r w:rsidRPr="006A6747">
        <w:rPr>
          <w:rFonts w:ascii="time" w:hAnsi="time" w:cs="Arial"/>
          <w:sz w:val="28"/>
          <w:szCs w:val="20"/>
          <w:lang w:val="en-US"/>
        </w:rPr>
        <w:t>.</w:t>
      </w:r>
      <w:r w:rsidRPr="006A6747">
        <w:rPr>
          <w:rFonts w:ascii="time" w:hAnsi="time" w:cs="Arial"/>
          <w:sz w:val="28"/>
          <w:szCs w:val="20"/>
          <w:vertAlign w:val="superscript"/>
          <w:lang w:val="en-US"/>
        </w:rPr>
        <w:t>[</w:t>
      </w:r>
      <w:proofErr w:type="gramEnd"/>
      <w:r w:rsidRPr="006A6747">
        <w:rPr>
          <w:rFonts w:ascii="time" w:hAnsi="time" w:cs="Arial"/>
          <w:sz w:val="28"/>
          <w:szCs w:val="20"/>
          <w:vertAlign w:val="superscript"/>
          <w:lang w:val="en-US"/>
        </w:rPr>
        <w:t>24]</w:t>
      </w:r>
    </w:p>
    <w:p w:rsidR="006A6747" w:rsidRPr="006A6747" w:rsidRDefault="006A6747" w:rsidP="008F75A8">
      <w:pPr>
        <w:ind w:left="360" w:firstLine="488"/>
        <w:jc w:val="both"/>
        <w:rPr>
          <w:rFonts w:ascii="time new roman" w:hAnsi="time new roman"/>
          <w:sz w:val="28"/>
        </w:rPr>
      </w:pPr>
      <w:proofErr w:type="gramStart"/>
      <w:r w:rsidRPr="006A6747">
        <w:rPr>
          <w:rFonts w:ascii="time new roman" w:hAnsi="time new roman"/>
          <w:sz w:val="28"/>
          <w:lang w:val="en-US"/>
        </w:rPr>
        <w:t>SQLite</w:t>
      </w:r>
      <w:r w:rsidRPr="006A6747">
        <w:rPr>
          <w:rFonts w:ascii="time new roman" w:hAnsi="time new roman"/>
          <w:sz w:val="28"/>
        </w:rPr>
        <w:t xml:space="preserve"> является встроенной библиотекой для работы с СУБД на платформ </w:t>
      </w:r>
      <w:r w:rsidRPr="006A6747">
        <w:rPr>
          <w:rFonts w:ascii="time new roman" w:hAnsi="time new roman"/>
          <w:sz w:val="28"/>
          <w:lang w:val="en-US"/>
        </w:rPr>
        <w:t>Android</w:t>
      </w:r>
      <w:r w:rsidRPr="006A6747">
        <w:rPr>
          <w:rFonts w:ascii="time new roman" w:hAnsi="time new roman"/>
          <w:sz w:val="28"/>
        </w:rPr>
        <w:t>.</w:t>
      </w:r>
      <w:proofErr w:type="gramEnd"/>
    </w:p>
    <w:p w:rsidR="006A6747" w:rsidRPr="006A6747" w:rsidRDefault="006A6747" w:rsidP="008F75A8">
      <w:pPr>
        <w:ind w:left="360" w:firstLine="488"/>
        <w:jc w:val="both"/>
        <w:rPr>
          <w:rFonts w:ascii="time new roman" w:hAnsi="time new roman" w:cs="Arial"/>
          <w:sz w:val="28"/>
          <w:szCs w:val="20"/>
          <w:shd w:val="clear" w:color="auto" w:fill="FFFFFF"/>
        </w:rPr>
      </w:pPr>
      <w:proofErr w:type="spellStart"/>
      <w:r w:rsidRPr="006A6747">
        <w:rPr>
          <w:rFonts w:ascii="time new roman" w:hAnsi="time new roman" w:cs="Arial"/>
          <w:bCs/>
          <w:sz w:val="28"/>
          <w:szCs w:val="20"/>
          <w:shd w:val="clear" w:color="auto" w:fill="FFFFFF"/>
        </w:rPr>
        <w:t>SQLite</w:t>
      </w:r>
      <w:proofErr w:type="spellEnd"/>
      <w:r w:rsidR="00506054">
        <w:rPr>
          <w:rFonts w:ascii="time new roman" w:hAnsi="time new roman" w:cs="Arial"/>
          <w:bCs/>
          <w:sz w:val="28"/>
          <w:szCs w:val="20"/>
          <w:shd w:val="clear" w:color="auto" w:fill="FFFFFF"/>
        </w:rPr>
        <w:t xml:space="preserve"> </w:t>
      </w:r>
      <w:r w:rsidRPr="006A6747">
        <w:rPr>
          <w:rFonts w:ascii="time new roman" w:hAnsi="time new roman" w:cs="Arial"/>
          <w:sz w:val="28"/>
          <w:szCs w:val="20"/>
          <w:shd w:val="clear" w:color="auto" w:fill="FFFFFF"/>
        </w:rPr>
        <w:t>— легковесная</w:t>
      </w:r>
      <w:r w:rsidR="00506054">
        <w:rPr>
          <w:rStyle w:val="apple-converted-space"/>
          <w:rFonts w:ascii="time new roman" w:hAnsi="time new roman" w:cs="Arial"/>
          <w:sz w:val="28"/>
          <w:szCs w:val="20"/>
          <w:shd w:val="clear" w:color="auto" w:fill="FFFFFF"/>
        </w:rPr>
        <w:t xml:space="preserve"> </w:t>
      </w:r>
      <w:hyperlink r:id="rId152" w:tooltip="Встраиваемая СУБД" w:history="1">
        <w:r w:rsidRPr="006A6747">
          <w:rPr>
            <w:rStyle w:val="ac"/>
            <w:rFonts w:ascii="time new roman" w:hAnsi="time new roman" w:cs="Arial"/>
            <w:color w:val="auto"/>
            <w:sz w:val="28"/>
            <w:szCs w:val="20"/>
            <w:u w:val="none"/>
            <w:shd w:val="clear" w:color="auto" w:fill="FFFFFF"/>
          </w:rPr>
          <w:t>встраиваемая</w:t>
        </w:r>
      </w:hyperlink>
      <w:r w:rsidR="00506054">
        <w:rPr>
          <w:rStyle w:val="apple-converted-space"/>
          <w:rFonts w:ascii="time new roman" w:hAnsi="time new roman" w:cs="Arial"/>
          <w:sz w:val="28"/>
          <w:szCs w:val="20"/>
          <w:shd w:val="clear" w:color="auto" w:fill="FFFFFF"/>
        </w:rPr>
        <w:t xml:space="preserve"> </w:t>
      </w:r>
      <w:hyperlink r:id="rId153" w:tooltip="Реляционная база данных" w:history="1">
        <w:r w:rsidRPr="006A6747">
          <w:rPr>
            <w:rStyle w:val="ac"/>
            <w:rFonts w:ascii="time new roman" w:hAnsi="time new roman" w:cs="Arial"/>
            <w:color w:val="auto"/>
            <w:sz w:val="28"/>
            <w:szCs w:val="20"/>
            <w:u w:val="none"/>
            <w:shd w:val="clear" w:color="auto" w:fill="FFFFFF"/>
          </w:rPr>
          <w:t>реляционная база данных</w:t>
        </w:r>
      </w:hyperlink>
      <w:r w:rsidRPr="006A6747">
        <w:rPr>
          <w:rFonts w:ascii="time new roman" w:hAnsi="time new roman" w:cs="Arial"/>
          <w:sz w:val="28"/>
          <w:szCs w:val="20"/>
          <w:shd w:val="clear" w:color="auto" w:fill="FFFFFF"/>
        </w:rPr>
        <w:t>.</w:t>
      </w:r>
    </w:p>
    <w:p w:rsidR="008F75A8" w:rsidRDefault="006A6747" w:rsidP="008F75A8">
      <w:pPr>
        <w:pStyle w:val="a3"/>
        <w:shd w:val="clear" w:color="auto" w:fill="FFFFFF"/>
        <w:spacing w:before="96" w:beforeAutospacing="0" w:after="120" w:afterAutospacing="0" w:line="288" w:lineRule="atLeast"/>
        <w:ind w:left="360" w:firstLine="491"/>
        <w:jc w:val="both"/>
        <w:rPr>
          <w:rFonts w:ascii="time new roman" w:hAnsi="time new roman" w:cs="Arial"/>
          <w:sz w:val="28"/>
          <w:szCs w:val="20"/>
        </w:rPr>
      </w:pPr>
      <w:proofErr w:type="spellStart"/>
      <w:proofErr w:type="gramStart"/>
      <w:r w:rsidRPr="006A6747">
        <w:rPr>
          <w:rFonts w:ascii="time new roman" w:hAnsi="time new roman" w:cs="Arial"/>
          <w:sz w:val="28"/>
          <w:szCs w:val="20"/>
        </w:rPr>
        <w:t>SQLite</w:t>
      </w:r>
      <w:proofErr w:type="spellEnd"/>
      <w:r w:rsidRPr="006A6747">
        <w:rPr>
          <w:rFonts w:ascii="time new roman" w:hAnsi="time new roman" w:cs="Arial"/>
          <w:sz w:val="28"/>
          <w:szCs w:val="20"/>
        </w:rPr>
        <w:t xml:space="preserve"> не использует парадигму</w:t>
      </w:r>
      <w:r w:rsidRPr="006A6747">
        <w:rPr>
          <w:rStyle w:val="apple-converted-space"/>
          <w:rFonts w:ascii="time new roman" w:hAnsi="time new roman" w:cs="Arial"/>
          <w:sz w:val="28"/>
          <w:szCs w:val="20"/>
        </w:rPr>
        <w:t xml:space="preserve"> </w:t>
      </w:r>
      <w:hyperlink r:id="rId154" w:tooltip="Клиент-сервер" w:history="1">
        <w:r w:rsidRPr="006A6747">
          <w:rPr>
            <w:rStyle w:val="ac"/>
            <w:rFonts w:ascii="time new roman" w:hAnsi="time new roman" w:cs="Arial"/>
            <w:color w:val="auto"/>
            <w:sz w:val="28"/>
            <w:szCs w:val="20"/>
            <w:u w:val="none"/>
          </w:rPr>
          <w:t>клиент-сервер</w:t>
        </w:r>
      </w:hyperlink>
      <w:r w:rsidR="00C63FCC">
        <w:rPr>
          <w:rFonts w:ascii="time new roman" w:hAnsi="time new roman" w:cs="Arial"/>
          <w:sz w:val="28"/>
          <w:szCs w:val="20"/>
        </w:rPr>
        <w:t>.</w:t>
      </w:r>
      <w:r w:rsidRPr="006A6747">
        <w:rPr>
          <w:rFonts w:ascii="time new roman" w:hAnsi="time new roman" w:cs="Arial"/>
          <w:sz w:val="28"/>
          <w:szCs w:val="20"/>
        </w:rPr>
        <w:t xml:space="preserve"> </w:t>
      </w:r>
      <w:r w:rsidR="00C63FCC">
        <w:rPr>
          <w:rFonts w:ascii="time new roman" w:hAnsi="time new roman" w:cs="Arial"/>
          <w:sz w:val="28"/>
          <w:szCs w:val="20"/>
        </w:rPr>
        <w:t>Ее</w:t>
      </w:r>
      <w:r w:rsidR="008B1E0B">
        <w:rPr>
          <w:rStyle w:val="apple-converted-space"/>
          <w:rFonts w:ascii="time new roman" w:hAnsi="time new roman" w:cs="Arial"/>
          <w:sz w:val="28"/>
          <w:szCs w:val="20"/>
        </w:rPr>
        <w:t xml:space="preserve"> </w:t>
      </w:r>
      <w:hyperlink r:id="rId155" w:tooltip="Движок" w:history="1">
        <w:r w:rsidRPr="006A6747">
          <w:rPr>
            <w:rStyle w:val="ac"/>
            <w:rFonts w:ascii="time new roman" w:hAnsi="time new roman" w:cs="Arial"/>
            <w:color w:val="auto"/>
            <w:sz w:val="28"/>
            <w:szCs w:val="20"/>
            <w:u w:val="none"/>
          </w:rPr>
          <w:t>движок</w:t>
        </w:r>
      </w:hyperlink>
      <w:r w:rsidR="008B1E0B">
        <w:rPr>
          <w:rStyle w:val="apple-converted-space"/>
          <w:rFonts w:ascii="time new roman" w:hAnsi="time new roman" w:cs="Arial"/>
          <w:sz w:val="28"/>
          <w:szCs w:val="20"/>
        </w:rPr>
        <w:t xml:space="preserve"> </w:t>
      </w:r>
      <w:r w:rsidR="00C63FCC">
        <w:rPr>
          <w:rStyle w:val="apple-converted-space"/>
          <w:rFonts w:ascii="time new roman" w:hAnsi="time new roman" w:cs="Arial"/>
          <w:sz w:val="28"/>
          <w:szCs w:val="20"/>
        </w:rPr>
        <w:t xml:space="preserve">для </w:t>
      </w:r>
      <w:r w:rsidRPr="006A6747">
        <w:rPr>
          <w:rFonts w:ascii="time new roman" w:hAnsi="time new roman" w:cs="Arial"/>
          <w:sz w:val="28"/>
          <w:szCs w:val="20"/>
        </w:rPr>
        <w:t>не является отдельно работающим процессом</w:t>
      </w:r>
      <w:r w:rsidR="00C63FCC">
        <w:rPr>
          <w:rFonts w:ascii="time new roman" w:hAnsi="time new roman" w:cs="Arial"/>
          <w:sz w:val="28"/>
          <w:szCs w:val="20"/>
        </w:rPr>
        <w:t xml:space="preserve"> для программы, с которой он взаимодействует.</w:t>
      </w:r>
      <w:proofErr w:type="gramEnd"/>
      <w:r w:rsidRPr="006A6747">
        <w:rPr>
          <w:rFonts w:ascii="time new roman" w:hAnsi="time new roman" w:cs="Arial"/>
          <w:sz w:val="28"/>
          <w:szCs w:val="20"/>
        </w:rPr>
        <w:t xml:space="preserve"> </w:t>
      </w:r>
      <w:proofErr w:type="gramStart"/>
      <w:r w:rsidR="00C63FCC">
        <w:rPr>
          <w:rFonts w:ascii="time new roman" w:hAnsi="time new roman" w:cs="Arial"/>
          <w:sz w:val="28"/>
          <w:szCs w:val="20"/>
          <w:lang w:val="en-US"/>
        </w:rPr>
        <w:t>SQLite</w:t>
      </w:r>
      <w:r w:rsidRPr="006A6747">
        <w:rPr>
          <w:rFonts w:ascii="time new roman" w:hAnsi="time new roman" w:cs="Arial"/>
          <w:sz w:val="28"/>
          <w:szCs w:val="20"/>
        </w:rPr>
        <w:t xml:space="preserve"> предоставляет</w:t>
      </w:r>
      <w:r w:rsidR="008B1E0B">
        <w:rPr>
          <w:rStyle w:val="apple-converted-space"/>
          <w:rFonts w:ascii="time new roman" w:hAnsi="time new roman" w:cs="Arial"/>
          <w:sz w:val="28"/>
          <w:szCs w:val="20"/>
        </w:rPr>
        <w:t xml:space="preserve"> </w:t>
      </w:r>
      <w:hyperlink r:id="rId156" w:tooltip="Библиотека (программирование)" w:history="1">
        <w:r w:rsidRPr="006A6747">
          <w:rPr>
            <w:rStyle w:val="ac"/>
            <w:rFonts w:ascii="time new roman" w:hAnsi="time new roman" w:cs="Arial"/>
            <w:color w:val="auto"/>
            <w:sz w:val="28"/>
            <w:szCs w:val="20"/>
            <w:u w:val="none"/>
          </w:rPr>
          <w:t>библиотеку</w:t>
        </w:r>
      </w:hyperlink>
      <w:r w:rsidR="00C63FCC">
        <w:rPr>
          <w:rFonts w:ascii="time new roman" w:hAnsi="time new roman" w:cs="Arial"/>
          <w:sz w:val="28"/>
          <w:szCs w:val="20"/>
        </w:rPr>
        <w:t>.</w:t>
      </w:r>
      <w:proofErr w:type="gramEnd"/>
      <w:r w:rsidRPr="006A6747">
        <w:rPr>
          <w:rFonts w:ascii="time new roman" w:hAnsi="time new roman" w:cs="Arial"/>
          <w:sz w:val="28"/>
          <w:szCs w:val="20"/>
        </w:rPr>
        <w:t xml:space="preserve"> </w:t>
      </w:r>
      <w:r w:rsidR="00C63FCC">
        <w:rPr>
          <w:rFonts w:ascii="time new roman" w:hAnsi="time new roman" w:cs="Arial"/>
          <w:sz w:val="28"/>
          <w:szCs w:val="20"/>
        </w:rPr>
        <w:t>П</w:t>
      </w:r>
      <w:r w:rsidRPr="006A6747">
        <w:rPr>
          <w:rFonts w:ascii="time new roman" w:hAnsi="time new roman" w:cs="Arial"/>
          <w:sz w:val="28"/>
          <w:szCs w:val="20"/>
        </w:rPr>
        <w:t>рограмма компонуется</w:t>
      </w:r>
      <w:r w:rsidR="00C63FCC">
        <w:rPr>
          <w:rFonts w:ascii="time new roman" w:hAnsi="time new roman" w:cs="Arial"/>
          <w:sz w:val="28"/>
          <w:szCs w:val="20"/>
        </w:rPr>
        <w:t xml:space="preserve"> вместе с ней, в результате чего</w:t>
      </w:r>
      <w:r w:rsidRPr="006A6747">
        <w:rPr>
          <w:rFonts w:ascii="time new roman" w:hAnsi="time new roman" w:cs="Arial"/>
          <w:sz w:val="28"/>
          <w:szCs w:val="20"/>
        </w:rPr>
        <w:t xml:space="preserve"> движок </w:t>
      </w:r>
      <w:r w:rsidR="00C63FCC">
        <w:rPr>
          <w:rFonts w:ascii="time new roman" w:hAnsi="time new roman" w:cs="Arial"/>
          <w:sz w:val="28"/>
          <w:szCs w:val="20"/>
        </w:rPr>
        <w:t xml:space="preserve">превращается в </w:t>
      </w:r>
      <w:proofErr w:type="gramStart"/>
      <w:r w:rsidR="00C63FCC">
        <w:rPr>
          <w:rFonts w:ascii="time new roman" w:hAnsi="time new roman" w:cs="Arial"/>
          <w:sz w:val="28"/>
          <w:szCs w:val="20"/>
        </w:rPr>
        <w:t>составную</w:t>
      </w:r>
      <w:proofErr w:type="gramEnd"/>
      <w:r w:rsidRPr="006A6747">
        <w:rPr>
          <w:rFonts w:ascii="time new roman" w:hAnsi="time new roman" w:cs="Arial"/>
          <w:sz w:val="28"/>
          <w:szCs w:val="20"/>
        </w:rPr>
        <w:t xml:space="preserve"> частью программы. </w:t>
      </w:r>
    </w:p>
    <w:p w:rsidR="006A6747" w:rsidRPr="006A6747" w:rsidRDefault="008F75A8" w:rsidP="008F75A8">
      <w:pPr>
        <w:pStyle w:val="a3"/>
        <w:shd w:val="clear" w:color="auto" w:fill="FFFFFF"/>
        <w:spacing w:before="96" w:beforeAutospacing="0" w:after="120" w:afterAutospacing="0" w:line="288" w:lineRule="atLeast"/>
        <w:ind w:left="360" w:firstLine="491"/>
        <w:jc w:val="both"/>
        <w:rPr>
          <w:rFonts w:ascii="time new roman" w:hAnsi="time new roman" w:cs="Arial"/>
          <w:sz w:val="28"/>
          <w:szCs w:val="20"/>
        </w:rPr>
      </w:pPr>
      <w:r>
        <w:rPr>
          <w:rFonts w:ascii="time new roman" w:hAnsi="time new roman" w:cs="Arial"/>
          <w:sz w:val="28"/>
          <w:szCs w:val="20"/>
        </w:rPr>
        <w:t>В</w:t>
      </w:r>
      <w:r w:rsidR="006A6747" w:rsidRPr="006A6747">
        <w:rPr>
          <w:rFonts w:ascii="time new roman" w:hAnsi="time new roman" w:cs="Arial"/>
          <w:sz w:val="28"/>
          <w:szCs w:val="20"/>
        </w:rPr>
        <w:t xml:space="preserve"> качестве протокола обмена используются вызовы функций библиотеки </w:t>
      </w:r>
      <w:proofErr w:type="spellStart"/>
      <w:r w:rsidR="006A6747" w:rsidRPr="006A6747">
        <w:rPr>
          <w:rFonts w:ascii="time new roman" w:hAnsi="time new roman" w:cs="Arial"/>
          <w:sz w:val="28"/>
          <w:szCs w:val="20"/>
        </w:rPr>
        <w:t>SQLite</w:t>
      </w:r>
      <w:proofErr w:type="spellEnd"/>
      <w:r w:rsidR="006A6747" w:rsidRPr="006A6747">
        <w:rPr>
          <w:rFonts w:ascii="time new roman" w:hAnsi="time new roman" w:cs="Arial"/>
          <w:sz w:val="28"/>
          <w:szCs w:val="20"/>
        </w:rPr>
        <w:t xml:space="preserve">. </w:t>
      </w:r>
      <w:r w:rsidR="00753D46">
        <w:rPr>
          <w:rFonts w:ascii="time new roman" w:hAnsi="time new roman" w:cs="Arial"/>
          <w:sz w:val="28"/>
          <w:szCs w:val="20"/>
        </w:rPr>
        <w:t>Следствием т</w:t>
      </w:r>
      <w:r w:rsidR="006A6747" w:rsidRPr="006A6747">
        <w:rPr>
          <w:rFonts w:ascii="time new roman" w:hAnsi="time new roman" w:cs="Arial"/>
          <w:sz w:val="28"/>
          <w:szCs w:val="20"/>
        </w:rPr>
        <w:t>ако</w:t>
      </w:r>
      <w:r w:rsidR="00753D46">
        <w:rPr>
          <w:rFonts w:ascii="time new roman" w:hAnsi="time new roman" w:cs="Arial"/>
          <w:sz w:val="28"/>
          <w:szCs w:val="20"/>
        </w:rPr>
        <w:t>го</w:t>
      </w:r>
      <w:r w:rsidR="006A6747" w:rsidRPr="006A6747">
        <w:rPr>
          <w:rFonts w:ascii="time new roman" w:hAnsi="time new roman" w:cs="Arial"/>
          <w:sz w:val="28"/>
          <w:szCs w:val="20"/>
        </w:rPr>
        <w:t xml:space="preserve"> подход</w:t>
      </w:r>
      <w:r w:rsidR="00753D46">
        <w:rPr>
          <w:rFonts w:ascii="time new roman" w:hAnsi="time new roman" w:cs="Arial"/>
          <w:sz w:val="28"/>
          <w:szCs w:val="20"/>
        </w:rPr>
        <w:t>а</w:t>
      </w:r>
      <w:r w:rsidR="006A6747" w:rsidRPr="006A6747">
        <w:rPr>
          <w:rFonts w:ascii="time new roman" w:hAnsi="time new roman" w:cs="Arial"/>
          <w:sz w:val="28"/>
          <w:szCs w:val="20"/>
        </w:rPr>
        <w:t xml:space="preserve"> </w:t>
      </w:r>
      <w:r w:rsidR="00753D46">
        <w:rPr>
          <w:rFonts w:ascii="time new roman" w:hAnsi="time new roman" w:cs="Arial"/>
          <w:sz w:val="28"/>
          <w:szCs w:val="20"/>
        </w:rPr>
        <w:t>является уменьшение накладных расходов, времени</w:t>
      </w:r>
      <w:r w:rsidR="006A6747" w:rsidRPr="006A6747">
        <w:rPr>
          <w:rFonts w:ascii="time new roman" w:hAnsi="time new roman" w:cs="Arial"/>
          <w:sz w:val="28"/>
          <w:szCs w:val="20"/>
        </w:rPr>
        <w:t xml:space="preserve"> отклика и </w:t>
      </w:r>
      <w:r w:rsidR="00753D46">
        <w:rPr>
          <w:rFonts w:ascii="time new roman" w:hAnsi="time new roman" w:cs="Arial"/>
          <w:sz w:val="28"/>
          <w:szCs w:val="20"/>
        </w:rPr>
        <w:t>упрощение программы</w:t>
      </w:r>
      <w:r w:rsidR="006A6747" w:rsidRPr="006A6747">
        <w:rPr>
          <w:rFonts w:ascii="time new roman" w:hAnsi="time new roman" w:cs="Arial"/>
          <w:sz w:val="28"/>
          <w:szCs w:val="20"/>
        </w:rPr>
        <w:t xml:space="preserve">. </w:t>
      </w:r>
      <w:proofErr w:type="spellStart"/>
      <w:r w:rsidR="006A6747" w:rsidRPr="006A6747">
        <w:rPr>
          <w:rFonts w:ascii="time new roman" w:hAnsi="time new roman" w:cs="Arial"/>
          <w:sz w:val="28"/>
          <w:szCs w:val="20"/>
        </w:rPr>
        <w:t>SQLite</w:t>
      </w:r>
      <w:proofErr w:type="spellEnd"/>
      <w:r w:rsidR="006A6747" w:rsidRPr="006A6747">
        <w:rPr>
          <w:rFonts w:ascii="time new roman" w:hAnsi="time new roman" w:cs="Arial"/>
          <w:sz w:val="28"/>
          <w:szCs w:val="20"/>
        </w:rPr>
        <w:t xml:space="preserve"> </w:t>
      </w:r>
      <w:r w:rsidR="006A6747" w:rsidRPr="006A6747">
        <w:rPr>
          <w:rFonts w:ascii="time new roman" w:hAnsi="time new roman" w:cs="Arial"/>
          <w:sz w:val="28"/>
          <w:szCs w:val="20"/>
        </w:rPr>
        <w:lastRenderedPageBreak/>
        <w:t>хранит всю базу данных</w:t>
      </w:r>
      <w:r w:rsidR="00753D46">
        <w:rPr>
          <w:rFonts w:ascii="time new roman" w:hAnsi="time new roman" w:cs="Arial"/>
          <w:sz w:val="28"/>
          <w:szCs w:val="20"/>
        </w:rPr>
        <w:t>, в том числе</w:t>
      </w:r>
      <w:r w:rsidR="006A6747" w:rsidRPr="006A6747">
        <w:rPr>
          <w:rFonts w:ascii="time new roman" w:hAnsi="time new roman" w:cs="Arial"/>
          <w:sz w:val="28"/>
          <w:szCs w:val="20"/>
        </w:rPr>
        <w:t xml:space="preserve"> определения, таблицы, индексы и данные</w:t>
      </w:r>
      <w:r w:rsidR="00753D46">
        <w:rPr>
          <w:rFonts w:ascii="time new roman" w:hAnsi="time new roman" w:cs="Arial"/>
          <w:sz w:val="28"/>
          <w:szCs w:val="20"/>
        </w:rPr>
        <w:t>,</w:t>
      </w:r>
      <w:r w:rsidR="006A6747" w:rsidRPr="006A6747">
        <w:rPr>
          <w:rFonts w:ascii="time new roman" w:hAnsi="time new roman" w:cs="Arial"/>
          <w:sz w:val="28"/>
          <w:szCs w:val="20"/>
        </w:rPr>
        <w:t xml:space="preserve"> в </w:t>
      </w:r>
      <w:r w:rsidR="00753D46">
        <w:rPr>
          <w:rFonts w:ascii="time new roman" w:hAnsi="time new roman" w:cs="Arial"/>
          <w:sz w:val="28"/>
          <w:szCs w:val="20"/>
        </w:rPr>
        <w:t xml:space="preserve">одном </w:t>
      </w:r>
      <w:r w:rsidR="006A6747" w:rsidRPr="006A6747">
        <w:rPr>
          <w:rFonts w:ascii="time new roman" w:hAnsi="time new roman" w:cs="Arial"/>
          <w:sz w:val="28"/>
          <w:szCs w:val="20"/>
        </w:rPr>
        <w:t xml:space="preserve">файле на том компьютере, на котором </w:t>
      </w:r>
      <w:r w:rsidR="00753D46">
        <w:rPr>
          <w:rFonts w:ascii="time new roman" w:hAnsi="time new roman" w:cs="Arial"/>
          <w:sz w:val="28"/>
          <w:szCs w:val="20"/>
        </w:rPr>
        <w:t xml:space="preserve">выполняется </w:t>
      </w:r>
      <w:r w:rsidR="006A6747" w:rsidRPr="006A6747">
        <w:rPr>
          <w:rFonts w:ascii="time new roman" w:hAnsi="time new roman" w:cs="Arial"/>
          <w:sz w:val="28"/>
          <w:szCs w:val="20"/>
        </w:rPr>
        <w:t xml:space="preserve">программа. </w:t>
      </w:r>
      <w:r w:rsidR="00753D46">
        <w:rPr>
          <w:rFonts w:ascii="time new roman" w:hAnsi="time new roman" w:cs="Arial"/>
          <w:sz w:val="28"/>
          <w:szCs w:val="20"/>
        </w:rPr>
        <w:t>П</w:t>
      </w:r>
      <w:r w:rsidR="006A6747" w:rsidRPr="006A6747">
        <w:rPr>
          <w:rFonts w:ascii="time new roman" w:hAnsi="time new roman" w:cs="Arial"/>
          <w:sz w:val="28"/>
          <w:szCs w:val="20"/>
        </w:rPr>
        <w:t xml:space="preserve">еред началом </w:t>
      </w:r>
      <w:r w:rsidR="00753D46">
        <w:rPr>
          <w:rFonts w:ascii="time new roman" w:hAnsi="time new roman" w:cs="Arial"/>
          <w:sz w:val="28"/>
          <w:szCs w:val="20"/>
        </w:rPr>
        <w:t>выполнения</w:t>
      </w:r>
      <w:r w:rsidR="006A6747" w:rsidRPr="006A6747">
        <w:rPr>
          <w:rFonts w:ascii="time new roman" w:hAnsi="time new roman" w:cs="Arial"/>
          <w:sz w:val="28"/>
          <w:szCs w:val="20"/>
        </w:rPr>
        <w:t xml:space="preserve"> транзакции записи </w:t>
      </w:r>
      <w:r w:rsidR="00753D46">
        <w:rPr>
          <w:rFonts w:ascii="time new roman" w:hAnsi="time new roman" w:cs="Arial"/>
          <w:sz w:val="28"/>
          <w:szCs w:val="20"/>
        </w:rPr>
        <w:t>происходит блокировка</w:t>
      </w:r>
      <w:r w:rsidR="006A6747" w:rsidRPr="006A6747">
        <w:rPr>
          <w:rFonts w:ascii="time new roman" w:hAnsi="time new roman" w:cs="Arial"/>
          <w:sz w:val="28"/>
          <w:szCs w:val="20"/>
        </w:rPr>
        <w:t xml:space="preserve"> файл</w:t>
      </w:r>
      <w:r w:rsidR="00753D46">
        <w:rPr>
          <w:rFonts w:ascii="time new roman" w:hAnsi="time new roman" w:cs="Arial"/>
          <w:sz w:val="28"/>
          <w:szCs w:val="20"/>
        </w:rPr>
        <w:t>а</w:t>
      </w:r>
      <w:r w:rsidR="006A6747" w:rsidRPr="006A6747">
        <w:rPr>
          <w:rFonts w:ascii="time new roman" w:hAnsi="time new roman" w:cs="Arial"/>
          <w:sz w:val="28"/>
          <w:szCs w:val="20"/>
        </w:rPr>
        <w:t xml:space="preserve">, </w:t>
      </w:r>
      <w:r w:rsidR="00753D46">
        <w:rPr>
          <w:rFonts w:ascii="time new roman" w:hAnsi="time new roman" w:cs="Arial"/>
          <w:sz w:val="28"/>
          <w:szCs w:val="20"/>
        </w:rPr>
        <w:t>в котором храниться</w:t>
      </w:r>
      <w:r w:rsidR="006A6747" w:rsidRPr="006A6747">
        <w:rPr>
          <w:rFonts w:ascii="time new roman" w:hAnsi="time new roman" w:cs="Arial"/>
          <w:sz w:val="28"/>
          <w:szCs w:val="20"/>
        </w:rPr>
        <w:t xml:space="preserve"> баз</w:t>
      </w:r>
      <w:r w:rsidR="00753D46">
        <w:rPr>
          <w:rFonts w:ascii="time new roman" w:hAnsi="time new roman" w:cs="Arial"/>
          <w:sz w:val="28"/>
          <w:szCs w:val="20"/>
        </w:rPr>
        <w:t>а</w:t>
      </w:r>
      <w:r w:rsidR="006A6747" w:rsidRPr="006A6747">
        <w:rPr>
          <w:rFonts w:ascii="time new roman" w:hAnsi="time new roman" w:cs="Arial"/>
          <w:sz w:val="28"/>
          <w:szCs w:val="20"/>
        </w:rPr>
        <w:t xml:space="preserve"> данных</w:t>
      </w:r>
      <w:r w:rsidR="00753D46">
        <w:rPr>
          <w:rFonts w:ascii="time new roman" w:hAnsi="time new roman" w:cs="Arial"/>
          <w:sz w:val="28"/>
          <w:szCs w:val="20"/>
        </w:rPr>
        <w:t>. В результате чего достигается п</w:t>
      </w:r>
      <w:r w:rsidR="00753D46" w:rsidRPr="006A6747">
        <w:rPr>
          <w:rFonts w:ascii="time new roman" w:hAnsi="time new roman" w:cs="Arial"/>
          <w:sz w:val="28"/>
          <w:szCs w:val="20"/>
        </w:rPr>
        <w:t>ростота реализации</w:t>
      </w:r>
      <w:r w:rsidR="00753D46">
        <w:rPr>
          <w:rFonts w:ascii="time new roman" w:hAnsi="time new roman" w:cs="Arial"/>
          <w:sz w:val="28"/>
          <w:szCs w:val="20"/>
        </w:rPr>
        <w:t>.</w:t>
      </w:r>
      <w:r w:rsidR="008B1E0B">
        <w:rPr>
          <w:rStyle w:val="apple-converted-space"/>
          <w:rFonts w:ascii="time new roman" w:hAnsi="time new roman" w:cs="Arial"/>
          <w:sz w:val="28"/>
          <w:szCs w:val="20"/>
        </w:rPr>
        <w:t xml:space="preserve"> </w:t>
      </w:r>
      <w:hyperlink r:id="rId157" w:tooltip="ACID" w:history="1">
        <w:r w:rsidR="006A6747" w:rsidRPr="006A6747">
          <w:rPr>
            <w:rStyle w:val="ac"/>
            <w:rFonts w:ascii="time new roman" w:hAnsi="time new roman" w:cs="Arial"/>
            <w:color w:val="auto"/>
            <w:sz w:val="28"/>
            <w:szCs w:val="20"/>
            <w:u w:val="none"/>
          </w:rPr>
          <w:t>ACID</w:t>
        </w:r>
      </w:hyperlink>
      <w:r w:rsidR="006A6747" w:rsidRPr="006A6747">
        <w:rPr>
          <w:rFonts w:ascii="time new roman" w:hAnsi="time new roman" w:cs="Arial"/>
          <w:sz w:val="28"/>
          <w:szCs w:val="20"/>
        </w:rPr>
        <w:t xml:space="preserve">-функции достигаются </w:t>
      </w:r>
      <w:r w:rsidR="00753D46">
        <w:rPr>
          <w:rFonts w:ascii="time new roman" w:hAnsi="time new roman" w:cs="Arial"/>
          <w:sz w:val="28"/>
          <w:szCs w:val="20"/>
        </w:rPr>
        <w:t>посредствам</w:t>
      </w:r>
      <w:r w:rsidR="006A6747" w:rsidRPr="006A6747">
        <w:rPr>
          <w:rFonts w:ascii="time new roman" w:hAnsi="time new roman" w:cs="Arial"/>
          <w:sz w:val="28"/>
          <w:szCs w:val="20"/>
        </w:rPr>
        <w:t xml:space="preserve"> создания файла журнала.</w:t>
      </w:r>
    </w:p>
    <w:p w:rsidR="00F06431" w:rsidRDefault="00753D46" w:rsidP="008F75A8">
      <w:pPr>
        <w:pStyle w:val="a3"/>
        <w:shd w:val="clear" w:color="auto" w:fill="FFFFFF"/>
        <w:spacing w:before="96" w:beforeAutospacing="0" w:after="120" w:afterAutospacing="0" w:line="288" w:lineRule="atLeast"/>
        <w:ind w:left="360" w:firstLine="491"/>
        <w:jc w:val="both"/>
        <w:rPr>
          <w:rFonts w:ascii="time new roman" w:hAnsi="time new roman" w:cs="Arial"/>
          <w:sz w:val="28"/>
          <w:szCs w:val="20"/>
        </w:rPr>
      </w:pPr>
      <w:r>
        <w:rPr>
          <w:rFonts w:ascii="time new roman" w:hAnsi="time new roman" w:cs="Arial"/>
          <w:sz w:val="28"/>
          <w:szCs w:val="20"/>
        </w:rPr>
        <w:t>Нескольким процессам или потокам</w:t>
      </w:r>
      <w:r w:rsidR="006A6747" w:rsidRPr="006A6747">
        <w:rPr>
          <w:rFonts w:ascii="time new roman" w:hAnsi="time new roman" w:cs="Arial"/>
          <w:sz w:val="28"/>
          <w:szCs w:val="20"/>
        </w:rPr>
        <w:t xml:space="preserve"> </w:t>
      </w:r>
      <w:r>
        <w:rPr>
          <w:rFonts w:ascii="time new roman" w:hAnsi="time new roman" w:cs="Arial"/>
          <w:sz w:val="28"/>
          <w:szCs w:val="20"/>
        </w:rPr>
        <w:t>разрешается</w:t>
      </w:r>
      <w:r w:rsidR="006A6747" w:rsidRPr="006A6747">
        <w:rPr>
          <w:rFonts w:ascii="time new roman" w:hAnsi="time new roman" w:cs="Arial"/>
          <w:sz w:val="28"/>
          <w:szCs w:val="20"/>
        </w:rPr>
        <w:t xml:space="preserve"> одновременно </w:t>
      </w:r>
      <w:r>
        <w:rPr>
          <w:rFonts w:ascii="time new roman" w:hAnsi="time new roman" w:cs="Arial"/>
          <w:sz w:val="28"/>
          <w:szCs w:val="20"/>
        </w:rPr>
        <w:t>считывать</w:t>
      </w:r>
      <w:r w:rsidR="006A6747" w:rsidRPr="006A6747">
        <w:rPr>
          <w:rFonts w:ascii="time new roman" w:hAnsi="time new roman" w:cs="Arial"/>
          <w:sz w:val="28"/>
          <w:szCs w:val="20"/>
        </w:rPr>
        <w:t xml:space="preserve"> данные из одной базы. </w:t>
      </w:r>
      <w:r>
        <w:rPr>
          <w:rFonts w:ascii="time new roman" w:hAnsi="time new roman" w:cs="Arial"/>
          <w:sz w:val="28"/>
          <w:szCs w:val="20"/>
        </w:rPr>
        <w:t xml:space="preserve">Только в том случае, если </w:t>
      </w:r>
      <w:r w:rsidRPr="006A6747">
        <w:rPr>
          <w:rFonts w:ascii="time new roman" w:hAnsi="time new roman" w:cs="Arial"/>
          <w:sz w:val="28"/>
          <w:szCs w:val="20"/>
        </w:rPr>
        <w:t xml:space="preserve">никаких других запросов в данный момент </w:t>
      </w:r>
      <w:r>
        <w:rPr>
          <w:rFonts w:ascii="time new roman" w:hAnsi="time new roman" w:cs="Arial"/>
          <w:sz w:val="28"/>
          <w:szCs w:val="20"/>
        </w:rPr>
        <w:t>нет,</w:t>
      </w:r>
      <w:r w:rsidRPr="006A6747">
        <w:rPr>
          <w:rFonts w:ascii="time new roman" w:hAnsi="time new roman" w:cs="Arial"/>
          <w:sz w:val="28"/>
          <w:szCs w:val="20"/>
        </w:rPr>
        <w:t xml:space="preserve"> </w:t>
      </w:r>
      <w:r w:rsidR="006A6747" w:rsidRPr="006A6747">
        <w:rPr>
          <w:rFonts w:ascii="time new roman" w:hAnsi="time new roman" w:cs="Arial"/>
          <w:sz w:val="28"/>
          <w:szCs w:val="20"/>
        </w:rPr>
        <w:t xml:space="preserve">в базу </w:t>
      </w:r>
      <w:r>
        <w:rPr>
          <w:rFonts w:ascii="time new roman" w:hAnsi="time new roman" w:cs="Arial"/>
          <w:sz w:val="28"/>
          <w:szCs w:val="20"/>
        </w:rPr>
        <w:t>может быть осуществлена запись.</w:t>
      </w:r>
      <w:r w:rsidR="006A6747" w:rsidRPr="006A6747">
        <w:rPr>
          <w:rFonts w:ascii="time new roman" w:hAnsi="time new roman" w:cs="Arial"/>
          <w:sz w:val="28"/>
          <w:szCs w:val="20"/>
        </w:rPr>
        <w:t xml:space="preserve"> </w:t>
      </w:r>
      <w:r>
        <w:rPr>
          <w:rFonts w:ascii="time new roman" w:hAnsi="time new roman" w:cs="Arial"/>
          <w:sz w:val="28"/>
          <w:szCs w:val="20"/>
        </w:rPr>
        <w:t xml:space="preserve">Иначе </w:t>
      </w:r>
      <w:r w:rsidR="006A6747" w:rsidRPr="006A6747">
        <w:rPr>
          <w:rFonts w:ascii="time new roman" w:hAnsi="time new roman" w:cs="Arial"/>
          <w:sz w:val="28"/>
          <w:szCs w:val="20"/>
        </w:rPr>
        <w:t>запис</w:t>
      </w:r>
      <w:r>
        <w:rPr>
          <w:rFonts w:ascii="time new roman" w:hAnsi="time new roman" w:cs="Arial"/>
          <w:sz w:val="28"/>
          <w:szCs w:val="20"/>
        </w:rPr>
        <w:t>ь</w:t>
      </w:r>
      <w:r w:rsidR="006A6747" w:rsidRPr="006A6747">
        <w:rPr>
          <w:rFonts w:ascii="time new roman" w:hAnsi="time new roman" w:cs="Arial"/>
          <w:sz w:val="28"/>
          <w:szCs w:val="20"/>
        </w:rPr>
        <w:t xml:space="preserve"> оканчивается неудачей, и в программу возвращается код ошибки. </w:t>
      </w:r>
    </w:p>
    <w:p w:rsidR="006A6747" w:rsidRPr="006A6747" w:rsidRDefault="00F06431" w:rsidP="008F75A8">
      <w:pPr>
        <w:pStyle w:val="a3"/>
        <w:shd w:val="clear" w:color="auto" w:fill="FFFFFF"/>
        <w:spacing w:before="96" w:beforeAutospacing="0" w:after="120" w:afterAutospacing="0" w:line="288" w:lineRule="atLeast"/>
        <w:ind w:left="360" w:firstLine="491"/>
        <w:jc w:val="both"/>
        <w:rPr>
          <w:rFonts w:ascii="time new roman" w:hAnsi="time new roman" w:cs="Arial"/>
          <w:sz w:val="28"/>
          <w:szCs w:val="20"/>
        </w:rPr>
      </w:pPr>
      <w:r>
        <w:rPr>
          <w:rFonts w:ascii="time new roman" w:hAnsi="time new roman" w:cs="Arial"/>
          <w:sz w:val="28"/>
          <w:szCs w:val="20"/>
        </w:rPr>
        <w:t xml:space="preserve">Также </w:t>
      </w:r>
      <w:r w:rsidRPr="006A6747">
        <w:rPr>
          <w:rFonts w:ascii="time new roman" w:hAnsi="time new roman" w:cs="Arial"/>
          <w:sz w:val="28"/>
          <w:szCs w:val="20"/>
        </w:rPr>
        <w:t xml:space="preserve">в течение заданного интервала времени </w:t>
      </w:r>
      <w:r>
        <w:rPr>
          <w:rFonts w:ascii="time new roman" w:hAnsi="time new roman" w:cs="Arial"/>
          <w:sz w:val="28"/>
          <w:szCs w:val="20"/>
        </w:rPr>
        <w:t>может выполняться</w:t>
      </w:r>
      <w:r w:rsidRPr="006A6747">
        <w:rPr>
          <w:rFonts w:ascii="time new roman" w:hAnsi="time new roman" w:cs="Arial"/>
          <w:sz w:val="28"/>
          <w:szCs w:val="20"/>
        </w:rPr>
        <w:t xml:space="preserve"> </w:t>
      </w:r>
      <w:r w:rsidR="006A6747" w:rsidRPr="006A6747">
        <w:rPr>
          <w:rFonts w:ascii="time new roman" w:hAnsi="time new roman" w:cs="Arial"/>
          <w:sz w:val="28"/>
          <w:szCs w:val="20"/>
        </w:rPr>
        <w:t>автоматическое повторение попыток записи.</w:t>
      </w:r>
    </w:p>
    <w:p w:rsidR="006A6747" w:rsidRPr="006A6747" w:rsidRDefault="006A6747" w:rsidP="008F75A8">
      <w:pPr>
        <w:pStyle w:val="a3"/>
        <w:shd w:val="clear" w:color="auto" w:fill="FFFFFF"/>
        <w:spacing w:before="96" w:beforeAutospacing="0" w:after="120" w:afterAutospacing="0" w:line="288" w:lineRule="atLeast"/>
        <w:ind w:left="360" w:firstLine="491"/>
        <w:jc w:val="both"/>
        <w:rPr>
          <w:rFonts w:ascii="time new roman" w:hAnsi="time new roman" w:cs="Arial"/>
          <w:sz w:val="28"/>
          <w:szCs w:val="20"/>
        </w:rPr>
      </w:pPr>
      <w:r w:rsidRPr="006A6747">
        <w:rPr>
          <w:rFonts w:ascii="time new roman" w:hAnsi="time new roman" w:cs="Arial"/>
          <w:sz w:val="28"/>
          <w:szCs w:val="20"/>
        </w:rPr>
        <w:t xml:space="preserve">В комплекте поставки </w:t>
      </w:r>
      <w:r w:rsidR="00F06431">
        <w:rPr>
          <w:rFonts w:ascii="time new roman" w:hAnsi="time new roman" w:cs="Arial"/>
          <w:sz w:val="28"/>
          <w:szCs w:val="20"/>
        </w:rPr>
        <w:t>имеется</w:t>
      </w:r>
      <w:r w:rsidRPr="006A6747">
        <w:rPr>
          <w:rFonts w:ascii="time new roman" w:hAnsi="time new roman" w:cs="Arial"/>
          <w:sz w:val="28"/>
          <w:szCs w:val="20"/>
        </w:rPr>
        <w:t xml:space="preserve"> также функциональная клиентская часть в виде исполняемого файла</w:t>
      </w:r>
      <w:r w:rsidR="008B1E0B">
        <w:rPr>
          <w:rStyle w:val="apple-converted-space"/>
          <w:rFonts w:ascii="time new roman" w:hAnsi="time new roman" w:cs="Arial"/>
          <w:sz w:val="28"/>
          <w:szCs w:val="20"/>
        </w:rPr>
        <w:t xml:space="preserve"> </w:t>
      </w:r>
      <w:r w:rsidRPr="006A6747">
        <w:rPr>
          <w:rStyle w:val="HTML1"/>
          <w:rFonts w:ascii="time new roman" w:hAnsi="time new roman"/>
          <w:sz w:val="28"/>
        </w:rPr>
        <w:t>sqlite3</w:t>
      </w:r>
      <w:r w:rsidR="00F06431">
        <w:rPr>
          <w:rFonts w:ascii="time new roman" w:hAnsi="time new roman" w:cs="Arial"/>
          <w:sz w:val="28"/>
          <w:szCs w:val="20"/>
        </w:rPr>
        <w:t>. Она демонстрирует реализацию</w:t>
      </w:r>
      <w:r w:rsidRPr="006A6747">
        <w:rPr>
          <w:rFonts w:ascii="time new roman" w:hAnsi="time new roman" w:cs="Arial"/>
          <w:sz w:val="28"/>
          <w:szCs w:val="20"/>
        </w:rPr>
        <w:t xml:space="preserve"> функций основной библиотеки. Клиентская часть работает из командной строки, позволяет обращаться к файлу БД на основе типовых функций ОС.</w:t>
      </w:r>
    </w:p>
    <w:p w:rsidR="003D4A16" w:rsidRDefault="00F06431" w:rsidP="008F75A8">
      <w:pPr>
        <w:pStyle w:val="a3"/>
        <w:shd w:val="clear" w:color="auto" w:fill="FFFFFF"/>
        <w:spacing w:before="96" w:beforeAutospacing="0" w:after="120" w:afterAutospacing="0" w:line="288" w:lineRule="atLeast"/>
        <w:ind w:left="360" w:firstLine="491"/>
        <w:jc w:val="both"/>
        <w:rPr>
          <w:rFonts w:ascii="time new roman" w:hAnsi="time new roman" w:cs="Arial"/>
          <w:sz w:val="28"/>
          <w:szCs w:val="20"/>
        </w:rPr>
      </w:pPr>
      <w:r>
        <w:rPr>
          <w:rFonts w:ascii="time new roman" w:hAnsi="time new roman" w:cs="Arial"/>
          <w:sz w:val="28"/>
          <w:szCs w:val="20"/>
        </w:rPr>
        <w:t>В</w:t>
      </w:r>
      <w:r w:rsidRPr="006A6747">
        <w:rPr>
          <w:rFonts w:ascii="time new roman" w:hAnsi="time new roman" w:cs="Arial"/>
          <w:sz w:val="28"/>
          <w:szCs w:val="20"/>
        </w:rPr>
        <w:t>озможно</w:t>
      </w:r>
      <w:r>
        <w:rPr>
          <w:rFonts w:ascii="time new roman" w:hAnsi="time new roman" w:cs="Arial"/>
          <w:sz w:val="28"/>
          <w:szCs w:val="20"/>
        </w:rPr>
        <w:t>сть</w:t>
      </w:r>
      <w:r w:rsidRPr="006A6747">
        <w:rPr>
          <w:rFonts w:ascii="time new roman" w:hAnsi="time new roman" w:cs="Arial"/>
          <w:sz w:val="28"/>
          <w:szCs w:val="20"/>
        </w:rPr>
        <w:t xml:space="preserve"> использовать </w:t>
      </w:r>
      <w:proofErr w:type="spellStart"/>
      <w:r w:rsidRPr="006A6747">
        <w:rPr>
          <w:rFonts w:ascii="time new roman" w:hAnsi="time new roman" w:cs="Arial"/>
          <w:sz w:val="28"/>
          <w:szCs w:val="20"/>
        </w:rPr>
        <w:t>SQLite</w:t>
      </w:r>
      <w:proofErr w:type="spellEnd"/>
      <w:r w:rsidRPr="006A6747">
        <w:rPr>
          <w:rFonts w:ascii="time new roman" w:hAnsi="time new roman" w:cs="Arial"/>
          <w:sz w:val="28"/>
          <w:szCs w:val="20"/>
        </w:rPr>
        <w:t xml:space="preserve"> как на</w:t>
      </w:r>
      <w:r>
        <w:rPr>
          <w:rStyle w:val="apple-converted-space"/>
          <w:rFonts w:ascii="time new roman" w:hAnsi="time new roman" w:cs="Arial"/>
          <w:sz w:val="28"/>
          <w:szCs w:val="20"/>
        </w:rPr>
        <w:t xml:space="preserve"> </w:t>
      </w:r>
      <w:hyperlink r:id="rId158" w:tooltip="Встраиваемая система" w:history="1">
        <w:r w:rsidRPr="006A6747">
          <w:rPr>
            <w:rStyle w:val="ac"/>
            <w:rFonts w:ascii="time new roman" w:hAnsi="time new roman" w:cs="Arial"/>
            <w:color w:val="auto"/>
            <w:sz w:val="28"/>
            <w:szCs w:val="20"/>
            <w:u w:val="none"/>
          </w:rPr>
          <w:t>встраиваемых системах</w:t>
        </w:r>
      </w:hyperlink>
      <w:r w:rsidRPr="006A6747">
        <w:rPr>
          <w:rFonts w:ascii="time new roman" w:hAnsi="time new roman" w:cs="Arial"/>
          <w:sz w:val="28"/>
          <w:szCs w:val="20"/>
        </w:rPr>
        <w:t xml:space="preserve">, так и на выделенных машинах </w:t>
      </w:r>
      <w:r>
        <w:rPr>
          <w:rFonts w:ascii="time new roman" w:hAnsi="time new roman" w:cs="Arial"/>
          <w:sz w:val="28"/>
          <w:szCs w:val="20"/>
        </w:rPr>
        <w:t>с гигабайтными массивами данных, достигается за счет архитектуры движка.</w:t>
      </w:r>
    </w:p>
    <w:p w:rsidR="00FF224A" w:rsidRPr="00872FD7" w:rsidRDefault="006A6747" w:rsidP="00872FD7">
      <w:pPr>
        <w:pStyle w:val="2"/>
        <w:rPr>
          <w:rFonts w:ascii="Times New Roman" w:hAnsi="Times New Roman" w:cs="Times New Roman"/>
          <w:color w:val="auto"/>
          <w:sz w:val="28"/>
          <w:szCs w:val="28"/>
        </w:rPr>
      </w:pPr>
      <w:bookmarkStart w:id="10" w:name="_Toc357852745"/>
      <w:r w:rsidRPr="00872FD7">
        <w:rPr>
          <w:rFonts w:ascii="Times New Roman" w:hAnsi="Times New Roman" w:cs="Times New Roman"/>
          <w:color w:val="auto"/>
          <w:sz w:val="28"/>
          <w:szCs w:val="28"/>
        </w:rPr>
        <w:t>2.3. Реализация на ЭВМ</w:t>
      </w:r>
      <w:bookmarkEnd w:id="10"/>
    </w:p>
    <w:p w:rsidR="006A6747" w:rsidRPr="00AF09E0" w:rsidRDefault="006A6747" w:rsidP="003D4A16">
      <w:pPr>
        <w:pStyle w:val="3"/>
      </w:pPr>
      <w:bookmarkStart w:id="11" w:name="_Toc357852746"/>
      <w:r w:rsidRPr="003D4A16">
        <w:rPr>
          <w:sz w:val="28"/>
        </w:rPr>
        <w:t>2.3.1. Структура классов</w:t>
      </w:r>
      <w:r w:rsidRPr="00AF09E0">
        <w:rPr>
          <w:noProof/>
        </w:rPr>
        <w:drawing>
          <wp:inline distT="0" distB="0" distL="0" distR="0" wp14:anchorId="25B02215" wp14:editId="7118423D">
            <wp:extent cx="5536276" cy="3304073"/>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классов.bmp"/>
                    <pic:cNvPicPr/>
                  </pic:nvPicPr>
                  <pic:blipFill>
                    <a:blip r:embed="rId159">
                      <a:extLst>
                        <a:ext uri="{28A0092B-C50C-407E-A947-70E740481C1C}">
                          <a14:useLocalDpi xmlns:a14="http://schemas.microsoft.com/office/drawing/2010/main" val="0"/>
                        </a:ext>
                      </a:extLst>
                    </a:blip>
                    <a:stretch>
                      <a:fillRect/>
                    </a:stretch>
                  </pic:blipFill>
                  <pic:spPr>
                    <a:xfrm>
                      <a:off x="0" y="0"/>
                      <a:ext cx="5544593" cy="3309037"/>
                    </a:xfrm>
                    <a:prstGeom prst="rect">
                      <a:avLst/>
                    </a:prstGeom>
                  </pic:spPr>
                </pic:pic>
              </a:graphicData>
            </a:graphic>
          </wp:inline>
        </w:drawing>
      </w:r>
      <w:bookmarkEnd w:id="11"/>
    </w:p>
    <w:p w:rsidR="006A6747" w:rsidRPr="00AF09E0" w:rsidRDefault="006A6747" w:rsidP="006A6747">
      <w:pPr>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MainActivity</w:t>
      </w:r>
      <w:proofErr w:type="spellEnd"/>
      <w:r w:rsidRPr="00AF09E0">
        <w:rPr>
          <w:rFonts w:ascii="Times New Roman" w:hAnsi="Times New Roman" w:cs="Times New Roman"/>
          <w:sz w:val="28"/>
          <w:szCs w:val="28"/>
        </w:rPr>
        <w:t xml:space="preserve"> – основной класс, контролирующий работу всех остальных.</w:t>
      </w:r>
      <w:proofErr w:type="gramEnd"/>
    </w:p>
    <w:p w:rsidR="006A6747" w:rsidRPr="00AF09E0" w:rsidRDefault="006A6747" w:rsidP="006A6747">
      <w:pPr>
        <w:tabs>
          <w:tab w:val="left" w:pos="426"/>
        </w:tabs>
        <w:ind w:left="426"/>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lastRenderedPageBreak/>
        <w:t>OnCreate</w:t>
      </w:r>
      <w:proofErr w:type="spellEnd"/>
      <w:r w:rsidRPr="00AF09E0">
        <w:rPr>
          <w:rFonts w:ascii="Times New Roman" w:hAnsi="Times New Roman" w:cs="Times New Roman"/>
          <w:sz w:val="28"/>
          <w:szCs w:val="28"/>
        </w:rPr>
        <w:t xml:space="preserve"> – выполняет инициализацию объектов всех необходимых классов и переменных;</w:t>
      </w:r>
    </w:p>
    <w:p w:rsidR="006A6747" w:rsidRPr="00AF09E0" w:rsidRDefault="006A6747" w:rsidP="006A6747">
      <w:pPr>
        <w:tabs>
          <w:tab w:val="left" w:pos="426"/>
        </w:tabs>
        <w:ind w:left="426"/>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OnCreateOptionMenu</w:t>
      </w:r>
      <w:proofErr w:type="spellEnd"/>
      <w:r w:rsidRPr="00AF09E0">
        <w:rPr>
          <w:rFonts w:ascii="Times New Roman" w:hAnsi="Times New Roman" w:cs="Times New Roman"/>
          <w:sz w:val="28"/>
          <w:szCs w:val="28"/>
        </w:rPr>
        <w:t xml:space="preserve"> – создает меню;</w:t>
      </w:r>
    </w:p>
    <w:p w:rsidR="006A6747" w:rsidRPr="00AF09E0" w:rsidRDefault="006A6747" w:rsidP="006A6747">
      <w:pPr>
        <w:tabs>
          <w:tab w:val="left" w:pos="426"/>
        </w:tabs>
        <w:ind w:left="426"/>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OnOptionItemSelected</w:t>
      </w:r>
      <w:proofErr w:type="spellEnd"/>
      <w:r w:rsidRPr="00AF09E0">
        <w:rPr>
          <w:rFonts w:ascii="Times New Roman" w:hAnsi="Times New Roman" w:cs="Times New Roman"/>
          <w:sz w:val="28"/>
          <w:szCs w:val="28"/>
        </w:rPr>
        <w:t xml:space="preserve"> – определяет, какой из пунктов меню был выбран, и выполняет соответствующие действия;</w:t>
      </w:r>
    </w:p>
    <w:p w:rsidR="006A6747" w:rsidRPr="00AF09E0" w:rsidRDefault="006A6747" w:rsidP="006A6747">
      <w:pPr>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SgnAnlsView</w:t>
      </w:r>
      <w:proofErr w:type="spellEnd"/>
      <w:r w:rsidRPr="00AF09E0">
        <w:rPr>
          <w:rFonts w:ascii="Times New Roman" w:hAnsi="Times New Roman" w:cs="Times New Roman"/>
          <w:sz w:val="28"/>
          <w:szCs w:val="28"/>
        </w:rPr>
        <w:t xml:space="preserve"> – класс, занимающийся работой с графикой и управляющий вводом подписи.</w:t>
      </w:r>
      <w:proofErr w:type="gramEnd"/>
    </w:p>
    <w:p w:rsidR="006A6747" w:rsidRPr="00AF09E0" w:rsidRDefault="006A6747" w:rsidP="006A6747">
      <w:pPr>
        <w:ind w:firstLine="426"/>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OnDraw</w:t>
      </w:r>
      <w:proofErr w:type="spellEnd"/>
      <w:r w:rsidRPr="00AF09E0">
        <w:rPr>
          <w:rFonts w:ascii="Times New Roman" w:hAnsi="Times New Roman" w:cs="Times New Roman"/>
          <w:sz w:val="28"/>
          <w:szCs w:val="28"/>
        </w:rPr>
        <w:t xml:space="preserve"> – выполняет </w:t>
      </w:r>
      <w:proofErr w:type="spellStart"/>
      <w:r w:rsidRPr="00AF09E0">
        <w:rPr>
          <w:rFonts w:ascii="Times New Roman" w:hAnsi="Times New Roman" w:cs="Times New Roman"/>
          <w:sz w:val="28"/>
          <w:szCs w:val="28"/>
        </w:rPr>
        <w:t>отрисовку</w:t>
      </w:r>
      <w:proofErr w:type="spellEnd"/>
      <w:r w:rsidRPr="00AF09E0">
        <w:rPr>
          <w:rFonts w:ascii="Times New Roman" w:hAnsi="Times New Roman" w:cs="Times New Roman"/>
          <w:sz w:val="28"/>
          <w:szCs w:val="28"/>
        </w:rPr>
        <w:t xml:space="preserve"> содержимого экрана;</w:t>
      </w:r>
    </w:p>
    <w:p w:rsidR="006A6747" w:rsidRPr="00AF09E0" w:rsidRDefault="006A6747" w:rsidP="006A6747">
      <w:pPr>
        <w:ind w:firstLine="426"/>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OnTouchEvent</w:t>
      </w:r>
      <w:proofErr w:type="spellEnd"/>
      <w:r w:rsidRPr="00AF09E0">
        <w:rPr>
          <w:rFonts w:ascii="Times New Roman" w:hAnsi="Times New Roman" w:cs="Times New Roman"/>
          <w:sz w:val="28"/>
          <w:szCs w:val="28"/>
        </w:rPr>
        <w:t xml:space="preserve"> – определяет момент касания экрана и выполняет соответствующие действия;</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touchStarted</w:t>
      </w:r>
      <w:proofErr w:type="spellEnd"/>
      <w:proofErr w:type="gramEnd"/>
      <w:r w:rsidRPr="00AF09E0">
        <w:rPr>
          <w:rFonts w:ascii="Times New Roman" w:hAnsi="Times New Roman" w:cs="Times New Roman"/>
          <w:sz w:val="28"/>
          <w:szCs w:val="28"/>
        </w:rPr>
        <w:t xml:space="preserve"> – обрабатывает касание экрана;</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touchMoved</w:t>
      </w:r>
      <w:proofErr w:type="spellEnd"/>
      <w:proofErr w:type="gramEnd"/>
      <w:r w:rsidRPr="00AF09E0">
        <w:rPr>
          <w:rFonts w:ascii="Times New Roman" w:hAnsi="Times New Roman" w:cs="Times New Roman"/>
          <w:sz w:val="28"/>
          <w:szCs w:val="28"/>
        </w:rPr>
        <w:t xml:space="preserve"> – обрабатывает движение по экрану;</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touchEnd</w:t>
      </w:r>
      <w:proofErr w:type="spellEnd"/>
      <w:proofErr w:type="gramEnd"/>
      <w:r w:rsidRPr="00AF09E0">
        <w:rPr>
          <w:rFonts w:ascii="Times New Roman" w:hAnsi="Times New Roman" w:cs="Times New Roman"/>
          <w:sz w:val="28"/>
          <w:szCs w:val="28"/>
        </w:rPr>
        <w:t xml:space="preserve"> – обрабатывает отрывание от экрана;</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isContourCrossSign</w:t>
      </w:r>
      <w:proofErr w:type="spellEnd"/>
      <w:proofErr w:type="gramEnd"/>
      <w:r w:rsidRPr="00AF09E0">
        <w:rPr>
          <w:rFonts w:ascii="Times New Roman" w:hAnsi="Times New Roman" w:cs="Times New Roman"/>
          <w:sz w:val="28"/>
          <w:szCs w:val="28"/>
        </w:rPr>
        <w:t xml:space="preserve"> – определяет пересечение области выделения с подписью;</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isSignGetsIntoContour</w:t>
      </w:r>
      <w:proofErr w:type="spellEnd"/>
      <w:proofErr w:type="gramEnd"/>
      <w:r w:rsidRPr="00AF09E0">
        <w:rPr>
          <w:rFonts w:ascii="Times New Roman" w:hAnsi="Times New Roman" w:cs="Times New Roman"/>
          <w:sz w:val="28"/>
          <w:szCs w:val="28"/>
        </w:rPr>
        <w:t xml:space="preserve"> – определяет попадание подписи в область выделения;</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isInputedCotourClosed</w:t>
      </w:r>
      <w:proofErr w:type="spellEnd"/>
      <w:proofErr w:type="gramEnd"/>
      <w:r w:rsidRPr="00AF09E0">
        <w:rPr>
          <w:rFonts w:ascii="Times New Roman" w:hAnsi="Times New Roman" w:cs="Times New Roman"/>
          <w:sz w:val="28"/>
          <w:szCs w:val="28"/>
        </w:rPr>
        <w:t xml:space="preserve"> – определяет замкнутость контура области выделения</w:t>
      </w:r>
    </w:p>
    <w:p w:rsidR="006A6747" w:rsidRPr="00AF09E0" w:rsidRDefault="006A6747" w:rsidP="006A6747">
      <w:pPr>
        <w:jc w:val="both"/>
        <w:rPr>
          <w:rFonts w:ascii="Times New Roman" w:hAnsi="Times New Roman" w:cs="Times New Roman"/>
          <w:sz w:val="28"/>
          <w:szCs w:val="28"/>
        </w:rPr>
      </w:pPr>
      <w:r w:rsidRPr="00AF09E0">
        <w:rPr>
          <w:rFonts w:ascii="Times New Roman" w:hAnsi="Times New Roman" w:cs="Times New Roman"/>
          <w:sz w:val="28"/>
          <w:szCs w:val="28"/>
          <w:lang w:val="en-US"/>
        </w:rPr>
        <w:t>Characteristics</w:t>
      </w:r>
      <w:r w:rsidRPr="00AF09E0">
        <w:rPr>
          <w:rFonts w:ascii="Times New Roman" w:hAnsi="Times New Roman" w:cs="Times New Roman"/>
          <w:sz w:val="28"/>
          <w:szCs w:val="28"/>
        </w:rPr>
        <w:t xml:space="preserve"> – класс, управляющий </w:t>
      </w:r>
      <w:proofErr w:type="gramStart"/>
      <w:r w:rsidRPr="00AF09E0">
        <w:rPr>
          <w:rFonts w:ascii="Times New Roman" w:hAnsi="Times New Roman" w:cs="Times New Roman"/>
          <w:sz w:val="28"/>
          <w:szCs w:val="28"/>
        </w:rPr>
        <w:t>работой  с</w:t>
      </w:r>
      <w:proofErr w:type="gramEnd"/>
      <w:r w:rsidRPr="00AF09E0">
        <w:rPr>
          <w:rFonts w:ascii="Times New Roman" w:hAnsi="Times New Roman" w:cs="Times New Roman"/>
          <w:sz w:val="28"/>
          <w:szCs w:val="28"/>
        </w:rPr>
        <w:t xml:space="preserve"> базой данных, содержащий информацию о характеристиках подписи и личности.</w:t>
      </w:r>
    </w:p>
    <w:p w:rsidR="006A6747" w:rsidRPr="00AF09E0" w:rsidRDefault="006A6747" w:rsidP="006A6747">
      <w:pPr>
        <w:ind w:left="426"/>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OnCreate</w:t>
      </w:r>
      <w:proofErr w:type="spellEnd"/>
      <w:r w:rsidRPr="00AF09E0">
        <w:rPr>
          <w:rFonts w:ascii="Times New Roman" w:hAnsi="Times New Roman" w:cs="Times New Roman"/>
          <w:sz w:val="28"/>
          <w:szCs w:val="28"/>
        </w:rPr>
        <w:t xml:space="preserve"> – создает базу данных;</w:t>
      </w:r>
    </w:p>
    <w:p w:rsidR="006A6747" w:rsidRPr="00AF09E0" w:rsidRDefault="006A6747" w:rsidP="006A6747">
      <w:pPr>
        <w:ind w:left="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getPersonCharacteristic</w:t>
      </w:r>
      <w:proofErr w:type="spellEnd"/>
      <w:proofErr w:type="gramEnd"/>
      <w:r w:rsidRPr="00AF09E0">
        <w:rPr>
          <w:rFonts w:ascii="Times New Roman" w:hAnsi="Times New Roman" w:cs="Times New Roman"/>
          <w:sz w:val="28"/>
          <w:szCs w:val="28"/>
        </w:rPr>
        <w:t xml:space="preserve"> – возвращает характеристику личности по первичному ключу (характеристика подписи и результат анализа); </w:t>
      </w:r>
    </w:p>
    <w:p w:rsidR="006A6747" w:rsidRPr="00AF09E0" w:rsidRDefault="006A6747" w:rsidP="006A6747">
      <w:pPr>
        <w:ind w:left="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fillDatabase</w:t>
      </w:r>
      <w:proofErr w:type="spellEnd"/>
      <w:proofErr w:type="gramEnd"/>
      <w:r w:rsidRPr="00AF09E0">
        <w:rPr>
          <w:rFonts w:ascii="Times New Roman" w:hAnsi="Times New Roman" w:cs="Times New Roman"/>
          <w:sz w:val="28"/>
          <w:szCs w:val="28"/>
        </w:rPr>
        <w:t xml:space="preserve"> – заполняет базу данных при инициализации;</w:t>
      </w:r>
    </w:p>
    <w:p w:rsidR="006A6747" w:rsidRPr="00AF09E0" w:rsidRDefault="006A6747" w:rsidP="006A6747">
      <w:pPr>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ResultActivity</w:t>
      </w:r>
      <w:proofErr w:type="spellEnd"/>
      <w:r w:rsidRPr="00AF09E0">
        <w:rPr>
          <w:rFonts w:ascii="Times New Roman" w:hAnsi="Times New Roman" w:cs="Times New Roman"/>
          <w:sz w:val="28"/>
          <w:szCs w:val="28"/>
        </w:rPr>
        <w:t xml:space="preserve"> – класс, управляющий отображением результатов анализа</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onCreate</w:t>
      </w:r>
      <w:proofErr w:type="spellEnd"/>
      <w:proofErr w:type="gramEnd"/>
      <w:r w:rsidRPr="00AF09E0">
        <w:rPr>
          <w:rFonts w:ascii="Times New Roman" w:hAnsi="Times New Roman" w:cs="Times New Roman"/>
          <w:sz w:val="28"/>
          <w:szCs w:val="28"/>
        </w:rPr>
        <w:t xml:space="preserve"> – создает элементы окна;</w:t>
      </w:r>
    </w:p>
    <w:p w:rsidR="006A6747" w:rsidRPr="00AF09E0" w:rsidRDefault="006A6747" w:rsidP="006A6747">
      <w:pPr>
        <w:jc w:val="both"/>
        <w:rPr>
          <w:rFonts w:ascii="Times New Roman" w:hAnsi="Times New Roman" w:cs="Times New Roman"/>
          <w:sz w:val="28"/>
          <w:szCs w:val="28"/>
        </w:rPr>
      </w:pPr>
      <w:proofErr w:type="spellStart"/>
      <w:r w:rsidRPr="00AF09E0">
        <w:rPr>
          <w:rFonts w:ascii="Times New Roman" w:hAnsi="Times New Roman" w:cs="Times New Roman"/>
          <w:sz w:val="28"/>
          <w:szCs w:val="28"/>
          <w:lang w:val="en-US"/>
        </w:rPr>
        <w:t>HelpActivity</w:t>
      </w:r>
      <w:proofErr w:type="spellEnd"/>
      <w:r w:rsidRPr="00AF09E0">
        <w:rPr>
          <w:rFonts w:ascii="Times New Roman" w:hAnsi="Times New Roman" w:cs="Times New Roman"/>
          <w:sz w:val="28"/>
          <w:szCs w:val="28"/>
        </w:rPr>
        <w:t xml:space="preserve"> – класс, выполняющий отображения справки</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onCreate</w:t>
      </w:r>
      <w:proofErr w:type="spellEnd"/>
      <w:proofErr w:type="gramEnd"/>
      <w:r w:rsidRPr="00AF09E0">
        <w:rPr>
          <w:rFonts w:ascii="Times New Roman" w:hAnsi="Times New Roman" w:cs="Times New Roman"/>
          <w:sz w:val="28"/>
          <w:szCs w:val="28"/>
        </w:rPr>
        <w:t xml:space="preserve"> – создает элементы окна;</w:t>
      </w:r>
    </w:p>
    <w:p w:rsidR="006A6747" w:rsidRPr="00AF09E0" w:rsidRDefault="006A6747" w:rsidP="006A6747">
      <w:pPr>
        <w:jc w:val="both"/>
        <w:rPr>
          <w:rFonts w:ascii="Times New Roman" w:hAnsi="Times New Roman" w:cs="Times New Roman"/>
          <w:sz w:val="28"/>
          <w:szCs w:val="28"/>
        </w:rPr>
      </w:pPr>
      <w:proofErr w:type="gramStart"/>
      <w:r w:rsidRPr="00AF09E0">
        <w:rPr>
          <w:rFonts w:ascii="Times New Roman" w:hAnsi="Times New Roman" w:cs="Times New Roman"/>
          <w:sz w:val="28"/>
          <w:szCs w:val="28"/>
          <w:lang w:val="en-US"/>
        </w:rPr>
        <w:lastRenderedPageBreak/>
        <w:t>Symbol</w:t>
      </w:r>
      <w:r w:rsidRPr="00AF09E0">
        <w:rPr>
          <w:rFonts w:ascii="Times New Roman" w:hAnsi="Times New Roman" w:cs="Times New Roman"/>
          <w:sz w:val="28"/>
          <w:szCs w:val="28"/>
        </w:rPr>
        <w:t>_</w:t>
      </w:r>
      <w:proofErr w:type="spellStart"/>
      <w:r w:rsidRPr="00AF09E0">
        <w:rPr>
          <w:rFonts w:ascii="Times New Roman" w:hAnsi="Times New Roman" w:cs="Times New Roman"/>
          <w:sz w:val="28"/>
          <w:szCs w:val="28"/>
          <w:lang w:val="en-US"/>
        </w:rPr>
        <w:t>db</w:t>
      </w:r>
      <w:proofErr w:type="spellEnd"/>
      <w:r w:rsidRPr="00AF09E0">
        <w:rPr>
          <w:rFonts w:ascii="Times New Roman" w:hAnsi="Times New Roman" w:cs="Times New Roman"/>
          <w:sz w:val="28"/>
          <w:szCs w:val="28"/>
        </w:rPr>
        <w:t xml:space="preserve"> – класс, управляющий работой с базой данных, содержащей эталоны букв и цифр.</w:t>
      </w:r>
      <w:proofErr w:type="gramEnd"/>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onCreate</w:t>
      </w:r>
      <w:proofErr w:type="spellEnd"/>
      <w:proofErr w:type="gramEnd"/>
      <w:r w:rsidRPr="00AF09E0">
        <w:rPr>
          <w:rFonts w:ascii="Times New Roman" w:hAnsi="Times New Roman" w:cs="Times New Roman"/>
          <w:sz w:val="28"/>
          <w:szCs w:val="28"/>
        </w:rPr>
        <w:t xml:space="preserve"> - создает базу данных;</w:t>
      </w:r>
    </w:p>
    <w:p w:rsidR="006A6747" w:rsidRPr="00AF09E0" w:rsidRDefault="006A6747" w:rsidP="006A6747">
      <w:pPr>
        <w:ind w:firstLine="426"/>
        <w:jc w:val="both"/>
        <w:rPr>
          <w:rFonts w:ascii="Times New Roman" w:hAnsi="Times New Roman" w:cs="Times New Roman"/>
          <w:sz w:val="28"/>
          <w:szCs w:val="28"/>
        </w:rPr>
      </w:pPr>
      <w:proofErr w:type="spellStart"/>
      <w:proofErr w:type="gramStart"/>
      <w:r w:rsidRPr="00AF09E0">
        <w:rPr>
          <w:rFonts w:ascii="Times New Roman" w:hAnsi="Times New Roman" w:cs="Times New Roman"/>
          <w:sz w:val="28"/>
          <w:szCs w:val="28"/>
          <w:lang w:val="en-US"/>
        </w:rPr>
        <w:t>getSymbolFromDatabase</w:t>
      </w:r>
      <w:proofErr w:type="spellEnd"/>
      <w:proofErr w:type="gramEnd"/>
      <w:r w:rsidRPr="00AF09E0">
        <w:rPr>
          <w:rFonts w:ascii="Times New Roman" w:hAnsi="Times New Roman" w:cs="Times New Roman"/>
          <w:sz w:val="28"/>
          <w:szCs w:val="28"/>
        </w:rPr>
        <w:t xml:space="preserve"> – возвращает матрицу символа и сам символ по номеру строки;</w:t>
      </w:r>
    </w:p>
    <w:p w:rsidR="006A6747" w:rsidRPr="00AF09E0" w:rsidRDefault="006A6747" w:rsidP="006A6747">
      <w:pPr>
        <w:ind w:firstLine="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fillRussianSymbolDatabase</w:t>
      </w:r>
      <w:proofErr w:type="spellEnd"/>
      <w:r w:rsidRPr="00AF09E0">
        <w:rPr>
          <w:rFonts w:ascii="Times New Roman" w:hAnsi="Times New Roman" w:cs="Times New Roman"/>
          <w:sz w:val="28"/>
          <w:szCs w:val="28"/>
        </w:rPr>
        <w:t xml:space="preserve"> – заполняет таблицу русских символов при инициализации;</w:t>
      </w:r>
    </w:p>
    <w:p w:rsidR="006A6747" w:rsidRPr="00AF09E0" w:rsidRDefault="006A6747" w:rsidP="006A6747">
      <w:pPr>
        <w:ind w:firstLine="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fillEnglishSymbolDatabase</w:t>
      </w:r>
      <w:proofErr w:type="spellEnd"/>
      <w:r w:rsidRPr="00AF09E0">
        <w:rPr>
          <w:rFonts w:ascii="Times New Roman" w:hAnsi="Times New Roman" w:cs="Times New Roman"/>
          <w:sz w:val="28"/>
          <w:szCs w:val="28"/>
        </w:rPr>
        <w:t xml:space="preserve"> – заполняет таблицу иностранных символов при инициализации;</w:t>
      </w:r>
    </w:p>
    <w:p w:rsidR="006A6747" w:rsidRPr="00AF09E0" w:rsidRDefault="006A6747" w:rsidP="006A6747">
      <w:pPr>
        <w:ind w:firstLine="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fillDecimalSymbolDatabase</w:t>
      </w:r>
      <w:proofErr w:type="spellEnd"/>
      <w:r w:rsidRPr="00AF09E0">
        <w:rPr>
          <w:rFonts w:ascii="Times New Roman" w:hAnsi="Times New Roman" w:cs="Times New Roman"/>
          <w:sz w:val="28"/>
          <w:szCs w:val="28"/>
        </w:rPr>
        <w:t xml:space="preserve"> – заполняет таблицу цифр при инициализации;</w:t>
      </w:r>
    </w:p>
    <w:p w:rsidR="006A6747" w:rsidRPr="00AF09E0" w:rsidRDefault="006A6747" w:rsidP="006A6747">
      <w:pPr>
        <w:jc w:val="both"/>
        <w:rPr>
          <w:rFonts w:ascii="Times New Roman" w:hAnsi="Times New Roman" w:cs="Times New Roman"/>
          <w:sz w:val="28"/>
          <w:szCs w:val="28"/>
        </w:rPr>
      </w:pPr>
      <w:r w:rsidRPr="00AF09E0">
        <w:rPr>
          <w:rFonts w:ascii="Times New Roman" w:hAnsi="Times New Roman" w:cs="Times New Roman"/>
          <w:sz w:val="28"/>
          <w:szCs w:val="28"/>
          <w:lang w:val="en-US"/>
        </w:rPr>
        <w:t>Analysis</w:t>
      </w:r>
      <w:r w:rsidRPr="00AF09E0">
        <w:rPr>
          <w:rFonts w:ascii="Times New Roman" w:hAnsi="Times New Roman" w:cs="Times New Roman"/>
          <w:sz w:val="28"/>
          <w:szCs w:val="28"/>
        </w:rPr>
        <w:t xml:space="preserve"> – класс, выполняющий анализ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AnalyzeSignature</w:t>
      </w:r>
      <w:proofErr w:type="spellEnd"/>
      <w:r w:rsidRPr="00AF09E0">
        <w:rPr>
          <w:rFonts w:ascii="Times New Roman" w:hAnsi="Times New Roman" w:cs="Times New Roman"/>
          <w:color w:val="000000"/>
          <w:sz w:val="28"/>
          <w:szCs w:val="28"/>
        </w:rPr>
        <w:t xml:space="preserve"> – выполняет анализ подписи (вызывает ниже перечисленные функции);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defineLenghtOfSign</w:t>
      </w:r>
      <w:proofErr w:type="spellEnd"/>
      <w:r w:rsidRPr="00AF09E0">
        <w:rPr>
          <w:rFonts w:ascii="Times New Roman" w:hAnsi="Times New Roman" w:cs="Times New Roman"/>
          <w:color w:val="000000"/>
          <w:sz w:val="28"/>
          <w:szCs w:val="28"/>
        </w:rPr>
        <w:t xml:space="preserve"> – определяет длину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defineSpeedOfInputing</w:t>
      </w:r>
      <w:proofErr w:type="spellEnd"/>
      <w:r w:rsidRPr="00AF09E0">
        <w:rPr>
          <w:rFonts w:ascii="Times New Roman" w:hAnsi="Times New Roman" w:cs="Times New Roman"/>
          <w:color w:val="000000"/>
          <w:sz w:val="28"/>
          <w:szCs w:val="28"/>
        </w:rPr>
        <w:t xml:space="preserve"> – определяет скорость ввода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findVerticalLinesOrUnderlines</w:t>
      </w:r>
      <w:proofErr w:type="spellEnd"/>
      <w:r w:rsidRPr="00AF09E0">
        <w:rPr>
          <w:rFonts w:ascii="Times New Roman" w:hAnsi="Times New Roman" w:cs="Times New Roman"/>
          <w:color w:val="000000"/>
          <w:sz w:val="28"/>
          <w:szCs w:val="28"/>
        </w:rPr>
        <w:t xml:space="preserve"> – определяет </w:t>
      </w:r>
      <w:proofErr w:type="gramStart"/>
      <w:r w:rsidRPr="00AF09E0">
        <w:rPr>
          <w:rFonts w:ascii="Times New Roman" w:hAnsi="Times New Roman" w:cs="Times New Roman"/>
          <w:color w:val="000000"/>
          <w:sz w:val="28"/>
          <w:szCs w:val="28"/>
        </w:rPr>
        <w:t>наличии</w:t>
      </w:r>
      <w:proofErr w:type="gramEnd"/>
      <w:r w:rsidRPr="00AF09E0">
        <w:rPr>
          <w:rFonts w:ascii="Times New Roman" w:hAnsi="Times New Roman" w:cs="Times New Roman"/>
          <w:color w:val="000000"/>
          <w:sz w:val="28"/>
          <w:szCs w:val="28"/>
        </w:rPr>
        <w:t xml:space="preserve"> вертикальных линий и подчеркиваний в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defineSignRoundnessOrSharpness</w:t>
      </w:r>
      <w:proofErr w:type="spellEnd"/>
      <w:r w:rsidRPr="00AF09E0">
        <w:rPr>
          <w:rFonts w:ascii="Times New Roman" w:hAnsi="Times New Roman" w:cs="Times New Roman"/>
          <w:color w:val="000000"/>
          <w:sz w:val="28"/>
          <w:szCs w:val="28"/>
        </w:rPr>
        <w:t xml:space="preserve"> – определяет закругленность и остроту букв;</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defineSignAmplitude</w:t>
      </w:r>
      <w:proofErr w:type="spellEnd"/>
      <w:r w:rsidRPr="00AF09E0">
        <w:rPr>
          <w:rFonts w:ascii="Times New Roman" w:hAnsi="Times New Roman" w:cs="Times New Roman"/>
          <w:color w:val="000000"/>
          <w:sz w:val="28"/>
          <w:szCs w:val="28"/>
        </w:rPr>
        <w:t xml:space="preserve"> – определяет возрастание или убывание амплитуды;</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defineSignDirection</w:t>
      </w:r>
      <w:proofErr w:type="spellEnd"/>
      <w:r w:rsidRPr="00AF09E0">
        <w:rPr>
          <w:rFonts w:ascii="Times New Roman" w:hAnsi="Times New Roman" w:cs="Times New Roman"/>
          <w:color w:val="000000"/>
          <w:sz w:val="28"/>
          <w:szCs w:val="28"/>
        </w:rPr>
        <w:t xml:space="preserve"> – определяет направление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defineSignSweep</w:t>
      </w:r>
      <w:proofErr w:type="spellEnd"/>
      <w:r w:rsidRPr="00AF09E0">
        <w:rPr>
          <w:rFonts w:ascii="Times New Roman" w:hAnsi="Times New Roman" w:cs="Times New Roman"/>
          <w:color w:val="000000"/>
          <w:sz w:val="28"/>
          <w:szCs w:val="28"/>
        </w:rPr>
        <w:t xml:space="preserve"> – определяет размашистость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findPointsInSign</w:t>
      </w:r>
      <w:proofErr w:type="spellEnd"/>
      <w:r w:rsidRPr="00AF09E0">
        <w:rPr>
          <w:rFonts w:ascii="Times New Roman" w:hAnsi="Times New Roman" w:cs="Times New Roman"/>
          <w:color w:val="000000"/>
          <w:sz w:val="28"/>
          <w:szCs w:val="28"/>
        </w:rPr>
        <w:t xml:space="preserve"> – определяет наличие точки в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defineSignPitch</w:t>
      </w:r>
      <w:proofErr w:type="spellEnd"/>
      <w:r w:rsidRPr="00AF09E0">
        <w:rPr>
          <w:rFonts w:ascii="Times New Roman" w:hAnsi="Times New Roman" w:cs="Times New Roman"/>
          <w:color w:val="000000"/>
          <w:sz w:val="28"/>
          <w:szCs w:val="28"/>
        </w:rPr>
        <w:t xml:space="preserve"> – определяет наклон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findReturningInSign</w:t>
      </w:r>
      <w:proofErr w:type="spellEnd"/>
      <w:r w:rsidRPr="00AF09E0">
        <w:rPr>
          <w:rFonts w:ascii="Times New Roman" w:hAnsi="Times New Roman" w:cs="Times New Roman"/>
          <w:color w:val="000000"/>
          <w:sz w:val="28"/>
          <w:szCs w:val="28"/>
        </w:rPr>
        <w:t xml:space="preserve"> – определяет возвраты в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defineLettersConnectedness</w:t>
      </w:r>
      <w:proofErr w:type="spellEnd"/>
      <w:r w:rsidRPr="00AF09E0">
        <w:rPr>
          <w:rFonts w:ascii="Times New Roman" w:hAnsi="Times New Roman" w:cs="Times New Roman"/>
          <w:color w:val="000000"/>
          <w:sz w:val="28"/>
          <w:szCs w:val="28"/>
        </w:rPr>
        <w:t xml:space="preserve"> – определяет связанность и разорванность букв;</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defineSignStressLoading</w:t>
      </w:r>
      <w:proofErr w:type="spellEnd"/>
      <w:r w:rsidRPr="00AF09E0">
        <w:rPr>
          <w:rFonts w:ascii="Times New Roman" w:hAnsi="Times New Roman" w:cs="Times New Roman"/>
          <w:color w:val="000000"/>
          <w:sz w:val="28"/>
          <w:szCs w:val="28"/>
        </w:rPr>
        <w:t xml:space="preserve"> – определяет </w:t>
      </w:r>
      <w:proofErr w:type="spellStart"/>
      <w:r w:rsidRPr="00AF09E0">
        <w:rPr>
          <w:rFonts w:ascii="Times New Roman" w:hAnsi="Times New Roman" w:cs="Times New Roman"/>
          <w:color w:val="000000"/>
          <w:sz w:val="28"/>
          <w:szCs w:val="28"/>
        </w:rPr>
        <w:t>нагруженность</w:t>
      </w:r>
      <w:proofErr w:type="spellEnd"/>
      <w:r w:rsidRPr="00AF09E0">
        <w:rPr>
          <w:rFonts w:ascii="Times New Roman" w:hAnsi="Times New Roman" w:cs="Times New Roman"/>
          <w:color w:val="000000"/>
          <w:sz w:val="28"/>
          <w:szCs w:val="28"/>
        </w:rPr>
        <w:t xml:space="preserve">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defineFirstLetterSize</w:t>
      </w:r>
      <w:proofErr w:type="spellEnd"/>
      <w:r w:rsidRPr="00AF09E0">
        <w:rPr>
          <w:rFonts w:ascii="Times New Roman" w:hAnsi="Times New Roman" w:cs="Times New Roman"/>
          <w:color w:val="000000"/>
          <w:sz w:val="28"/>
          <w:szCs w:val="28"/>
        </w:rPr>
        <w:t xml:space="preserve"> – определяет величину первой буквы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lastRenderedPageBreak/>
        <w:t>defineSignSlickness</w:t>
      </w:r>
      <w:proofErr w:type="spellEnd"/>
      <w:r w:rsidRPr="00AF09E0">
        <w:rPr>
          <w:rFonts w:ascii="Times New Roman" w:hAnsi="Times New Roman" w:cs="Times New Roman"/>
          <w:color w:val="000000"/>
          <w:sz w:val="28"/>
          <w:szCs w:val="28"/>
        </w:rPr>
        <w:t xml:space="preserve"> – определяет ровность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defineLettersDistance</w:t>
      </w:r>
      <w:proofErr w:type="spellEnd"/>
      <w:r w:rsidRPr="00AF09E0">
        <w:rPr>
          <w:rFonts w:ascii="Times New Roman" w:hAnsi="Times New Roman" w:cs="Times New Roman"/>
          <w:color w:val="000000"/>
          <w:sz w:val="28"/>
          <w:szCs w:val="28"/>
        </w:rPr>
        <w:t xml:space="preserve"> – определяет расстояние между буквами;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analyzeSignBegins</w:t>
      </w:r>
      <w:proofErr w:type="spellEnd"/>
      <w:r w:rsidRPr="00AF09E0">
        <w:rPr>
          <w:rFonts w:ascii="Times New Roman" w:hAnsi="Times New Roman" w:cs="Times New Roman"/>
          <w:color w:val="000000"/>
          <w:sz w:val="28"/>
          <w:szCs w:val="28"/>
        </w:rPr>
        <w:t xml:space="preserve"> – анализирует начало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findSignLoops</w:t>
      </w:r>
      <w:proofErr w:type="spellEnd"/>
      <w:r w:rsidRPr="00AF09E0">
        <w:rPr>
          <w:rFonts w:ascii="Times New Roman" w:hAnsi="Times New Roman" w:cs="Times New Roman"/>
          <w:color w:val="000000"/>
          <w:sz w:val="28"/>
          <w:szCs w:val="28"/>
        </w:rPr>
        <w:t xml:space="preserve"> – определяет наличие петель в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defineSignUndulation</w:t>
      </w:r>
      <w:proofErr w:type="spellEnd"/>
      <w:r w:rsidRPr="00AF09E0">
        <w:rPr>
          <w:rFonts w:ascii="Times New Roman" w:hAnsi="Times New Roman" w:cs="Times New Roman"/>
          <w:color w:val="000000"/>
          <w:sz w:val="28"/>
          <w:szCs w:val="28"/>
        </w:rPr>
        <w:t xml:space="preserve"> – определяет волнистость подписи;</w:t>
      </w:r>
    </w:p>
    <w:p w:rsidR="006A6747" w:rsidRPr="006E5F83"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defineLegibility</w:t>
      </w:r>
      <w:proofErr w:type="spellEnd"/>
      <w:r w:rsidRPr="00AF09E0">
        <w:rPr>
          <w:rFonts w:ascii="Times New Roman" w:hAnsi="Times New Roman" w:cs="Times New Roman"/>
          <w:color w:val="000000"/>
          <w:sz w:val="28"/>
          <w:szCs w:val="28"/>
        </w:rPr>
        <w:t xml:space="preserve"> – определяет ясность подписи, а также наличие цифр и иностранных букв;</w:t>
      </w:r>
    </w:p>
    <w:p w:rsidR="006A6747" w:rsidRDefault="006A6747" w:rsidP="006A6747">
      <w:pPr>
        <w:ind w:left="426"/>
        <w:jc w:val="both"/>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lang w:val="en-US"/>
        </w:rPr>
        <w:t>defineForeignLettersInSign</w:t>
      </w:r>
      <w:proofErr w:type="spellEnd"/>
      <w:proofErr w:type="gramEnd"/>
      <w:r w:rsidRPr="00740240">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определяет наличие иностранных букв в подписи;</w:t>
      </w:r>
    </w:p>
    <w:p w:rsidR="006A6747" w:rsidRPr="00740240" w:rsidRDefault="006A6747" w:rsidP="006A6747">
      <w:pPr>
        <w:ind w:left="426"/>
        <w:jc w:val="both"/>
        <w:rPr>
          <w:rFonts w:ascii="Times New Roman" w:hAnsi="Times New Roman" w:cs="Times New Roman"/>
          <w:color w:val="000000"/>
          <w:sz w:val="28"/>
          <w:szCs w:val="28"/>
        </w:rPr>
      </w:pPr>
      <w:proofErr w:type="spellStart"/>
      <w:proofErr w:type="gramStart"/>
      <w:r>
        <w:rPr>
          <w:rFonts w:ascii="Times New Roman" w:hAnsi="Times New Roman" w:cs="Times New Roman"/>
          <w:color w:val="000000"/>
          <w:sz w:val="28"/>
          <w:szCs w:val="28"/>
          <w:lang w:val="en-US"/>
        </w:rPr>
        <w:t>defineFiguresInSign</w:t>
      </w:r>
      <w:proofErr w:type="spellEnd"/>
      <w:proofErr w:type="gramEnd"/>
      <w:r w:rsidRPr="006E5F83">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определяет наличие цифр в подписи;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isLinesCrossed</w:t>
      </w:r>
      <w:proofErr w:type="spellEnd"/>
      <w:r w:rsidRPr="00AF09E0">
        <w:rPr>
          <w:rFonts w:ascii="Times New Roman" w:hAnsi="Times New Roman" w:cs="Times New Roman"/>
          <w:color w:val="000000"/>
          <w:sz w:val="28"/>
          <w:szCs w:val="28"/>
        </w:rPr>
        <w:t xml:space="preserve"> – определяет пересечение двух отрезков, концы которых заданы координатами;</w:t>
      </w:r>
    </w:p>
    <w:p w:rsidR="006A6747" w:rsidRPr="00AF09E0"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isPointBelongToLetterMarquee</w:t>
      </w:r>
      <w:proofErr w:type="spellEnd"/>
      <w:r w:rsidRPr="00AF09E0">
        <w:rPr>
          <w:rFonts w:ascii="Times New Roman" w:hAnsi="Times New Roman" w:cs="Times New Roman"/>
          <w:color w:val="000000"/>
          <w:sz w:val="28"/>
          <w:szCs w:val="28"/>
        </w:rPr>
        <w:t xml:space="preserve"> – определяет принадлежность точки некоторой замкнутой области;</w:t>
      </w:r>
    </w:p>
    <w:p w:rsidR="006A6747" w:rsidRDefault="006A6747" w:rsidP="006A6747">
      <w:pPr>
        <w:ind w:left="426"/>
        <w:jc w:val="both"/>
        <w:rPr>
          <w:rFonts w:ascii="Times New Roman" w:hAnsi="Times New Roman" w:cs="Times New Roman"/>
          <w:color w:val="000000"/>
          <w:sz w:val="28"/>
          <w:szCs w:val="28"/>
        </w:rPr>
      </w:pPr>
      <w:proofErr w:type="spellStart"/>
      <w:r w:rsidRPr="00AF09E0">
        <w:rPr>
          <w:rFonts w:ascii="Times New Roman" w:hAnsi="Times New Roman" w:cs="Times New Roman"/>
          <w:color w:val="000000"/>
          <w:sz w:val="28"/>
          <w:szCs w:val="28"/>
        </w:rPr>
        <w:t>findMinMaxLabel</w:t>
      </w:r>
      <w:proofErr w:type="spellEnd"/>
      <w:r w:rsidRPr="00AF09E0">
        <w:rPr>
          <w:rFonts w:ascii="Times New Roman" w:hAnsi="Times New Roman" w:cs="Times New Roman"/>
          <w:color w:val="000000"/>
          <w:sz w:val="28"/>
          <w:szCs w:val="28"/>
        </w:rPr>
        <w:t xml:space="preserve"> – находит локальные максимумы и минимумы в </w:t>
      </w:r>
      <w:proofErr w:type="spellStart"/>
      <w:r w:rsidRPr="00AF09E0">
        <w:rPr>
          <w:rFonts w:ascii="Times New Roman" w:hAnsi="Times New Roman" w:cs="Times New Roman"/>
          <w:color w:val="000000"/>
          <w:sz w:val="28"/>
          <w:szCs w:val="28"/>
        </w:rPr>
        <w:t>подписию</w:t>
      </w:r>
      <w:proofErr w:type="spellEnd"/>
      <w:r w:rsidRPr="00AF09E0">
        <w:rPr>
          <w:rFonts w:ascii="Times New Roman" w:hAnsi="Times New Roman" w:cs="Times New Roman"/>
          <w:color w:val="000000"/>
          <w:sz w:val="28"/>
          <w:szCs w:val="28"/>
        </w:rPr>
        <w:t>.</w:t>
      </w:r>
    </w:p>
    <w:p w:rsidR="006A6747" w:rsidRPr="003D4A16" w:rsidRDefault="006A6747" w:rsidP="003D4A16">
      <w:pPr>
        <w:pStyle w:val="3"/>
        <w:rPr>
          <w:sz w:val="28"/>
          <w:szCs w:val="28"/>
        </w:rPr>
      </w:pPr>
      <w:bookmarkStart w:id="12" w:name="_Toc357852747"/>
      <w:r w:rsidRPr="003D4A16">
        <w:rPr>
          <w:sz w:val="28"/>
          <w:szCs w:val="28"/>
        </w:rPr>
        <w:t>2.3.2. Структура данных</w:t>
      </w:r>
      <w:bookmarkEnd w:id="12"/>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t xml:space="preserve">На входе программы пользователь должен ввести свою подпись. Ввод будет осуществляться следующим образом: </w:t>
      </w:r>
    </w:p>
    <w:p w:rsidR="006A6747" w:rsidRPr="007D227D" w:rsidRDefault="006A6747" w:rsidP="009B23C4">
      <w:pPr>
        <w:pStyle w:val="a6"/>
        <w:numPr>
          <w:ilvl w:val="0"/>
          <w:numId w:val="29"/>
        </w:numPr>
        <w:jc w:val="both"/>
        <w:rPr>
          <w:rFonts w:ascii="Times New Roman" w:hAnsi="Times New Roman"/>
          <w:sz w:val="28"/>
        </w:rPr>
      </w:pPr>
      <w:r w:rsidRPr="007D227D">
        <w:rPr>
          <w:rFonts w:ascii="Times New Roman" w:hAnsi="Times New Roman"/>
          <w:sz w:val="28"/>
        </w:rPr>
        <w:t xml:space="preserve">при касании экрана программа запоминает точку касания; </w:t>
      </w:r>
    </w:p>
    <w:p w:rsidR="006A6747" w:rsidRPr="007D227D" w:rsidRDefault="006A6747" w:rsidP="009B23C4">
      <w:pPr>
        <w:pStyle w:val="a6"/>
        <w:numPr>
          <w:ilvl w:val="0"/>
          <w:numId w:val="29"/>
        </w:numPr>
        <w:jc w:val="both"/>
        <w:rPr>
          <w:rFonts w:ascii="Times New Roman" w:hAnsi="Times New Roman"/>
          <w:sz w:val="28"/>
        </w:rPr>
      </w:pPr>
      <w:r w:rsidRPr="007D227D">
        <w:rPr>
          <w:rFonts w:ascii="Times New Roman" w:hAnsi="Times New Roman"/>
          <w:sz w:val="28"/>
        </w:rPr>
        <w:t>при движении программа через определенные промежутки времени определяет место нахождения пера, запоминает точку и чертит прямую линий от предыдущей точки к текущей точке;</w:t>
      </w:r>
    </w:p>
    <w:p w:rsidR="006A6747" w:rsidRPr="007D227D" w:rsidRDefault="006A6747" w:rsidP="009B23C4">
      <w:pPr>
        <w:pStyle w:val="a6"/>
        <w:numPr>
          <w:ilvl w:val="0"/>
          <w:numId w:val="29"/>
        </w:numPr>
        <w:jc w:val="both"/>
        <w:rPr>
          <w:rFonts w:ascii="Times New Roman" w:hAnsi="Times New Roman"/>
          <w:sz w:val="28"/>
        </w:rPr>
      </w:pPr>
      <w:r w:rsidRPr="007D227D">
        <w:rPr>
          <w:rFonts w:ascii="Times New Roman" w:hAnsi="Times New Roman"/>
          <w:sz w:val="28"/>
        </w:rPr>
        <w:t>при отрывании пера от экрана программа запоминает точку отрыва и чертит прямую линию от предыдущей точки к текущей точке;</w:t>
      </w:r>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t>В результате подпись оказывается представленной в виду упорядоченного набора контрольных точек. Такое представление удобно тем, что появляется возможность проследить направление движения пера, понять очередность ввода траекторий, составляющих подпись, количество точек в каждой траектории, обнаружить места разрывов</w:t>
      </w:r>
      <w:r>
        <w:rPr>
          <w:rFonts w:ascii="Times New Roman" w:hAnsi="Times New Roman"/>
          <w:sz w:val="28"/>
        </w:rPr>
        <w:t>;</w:t>
      </w:r>
      <w:r w:rsidRPr="007D227D">
        <w:rPr>
          <w:rFonts w:ascii="Times New Roman" w:hAnsi="Times New Roman"/>
          <w:sz w:val="28"/>
        </w:rPr>
        <w:t xml:space="preserve"> более просто определять точки локальных максимумов и минимумов.</w:t>
      </w:r>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lastRenderedPageBreak/>
        <w:t>Помимо прочего программа отслеживает время в момент касания и отрывания пера от экрана и суммирует их, что позволяет определить время ввода подписи, что также является одной из психологических характеристик личности.</w:t>
      </w:r>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t xml:space="preserve">Кроме того, программе требуется информация о буквах, составляющих подпись. </w:t>
      </w:r>
      <w:r>
        <w:rPr>
          <w:rFonts w:ascii="Times New Roman" w:hAnsi="Times New Roman"/>
          <w:sz w:val="28"/>
        </w:rPr>
        <w:t>От пользователя</w:t>
      </w:r>
      <w:r w:rsidRPr="007D227D">
        <w:rPr>
          <w:rFonts w:ascii="Times New Roman" w:hAnsi="Times New Roman"/>
          <w:sz w:val="28"/>
        </w:rPr>
        <w:t xml:space="preserve"> требуется самостоятельно выделить каждую букву, в результате чего программа получает упорядоченный набор областей выделения, что дает информацию о количестве букв, какие траектории не являются частью букв, позволяет рассчитать наклон букв, их направление и ровность.</w:t>
      </w:r>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t xml:space="preserve">Получив входные данные, система обрабатывает их с помощь соответствующих алгоритмов. На выходе каждый алгоритм дает оценку каждой из двадцати </w:t>
      </w:r>
      <w:r>
        <w:rPr>
          <w:rFonts w:ascii="Times New Roman" w:hAnsi="Times New Roman"/>
          <w:sz w:val="28"/>
        </w:rPr>
        <w:t>трех</w:t>
      </w:r>
      <w:r w:rsidRPr="007D227D">
        <w:rPr>
          <w:rFonts w:ascii="Times New Roman" w:hAnsi="Times New Roman"/>
          <w:sz w:val="28"/>
        </w:rPr>
        <w:t xml:space="preserve"> характеристик подписи. Все оценки записываются в таблицу напротив названия оцениваемой характеристики.</w:t>
      </w:r>
    </w:p>
    <w:p w:rsidR="006A6747" w:rsidRDefault="006A6747" w:rsidP="006A6747">
      <w:pPr>
        <w:ind w:firstLine="425"/>
        <w:jc w:val="both"/>
        <w:rPr>
          <w:rFonts w:ascii="Times New Roman" w:hAnsi="Times New Roman"/>
          <w:sz w:val="28"/>
        </w:rPr>
      </w:pPr>
      <w:r>
        <w:rPr>
          <w:rFonts w:ascii="Times New Roman" w:hAnsi="Times New Roman"/>
          <w:sz w:val="28"/>
        </w:rPr>
        <w:t xml:space="preserve">В системе для оценки ясности подписи используется база данных на основе </w:t>
      </w:r>
      <w:r>
        <w:rPr>
          <w:rFonts w:ascii="Times New Roman" w:hAnsi="Times New Roman"/>
          <w:sz w:val="28"/>
          <w:lang w:val="en-US"/>
        </w:rPr>
        <w:t>SQLite</w:t>
      </w:r>
      <w:r>
        <w:rPr>
          <w:rFonts w:ascii="Times New Roman" w:hAnsi="Times New Roman"/>
          <w:sz w:val="28"/>
        </w:rPr>
        <w:t>. Она состоит из одной таблицы, которая в свою очередь состоит из трех столбцов, содержащих номер строки, матрицу символа и сам символ. Пример одного кортежа выглядит следующим образом:</w:t>
      </w:r>
    </w:p>
    <w:tbl>
      <w:tblPr>
        <w:tblStyle w:val="a4"/>
        <w:tblW w:w="0" w:type="auto"/>
        <w:tblLayout w:type="fixed"/>
        <w:tblLook w:val="04A0" w:firstRow="1" w:lastRow="0" w:firstColumn="1" w:lastColumn="0" w:noHBand="0" w:noVBand="1"/>
      </w:tblPr>
      <w:tblGrid>
        <w:gridCol w:w="2518"/>
        <w:gridCol w:w="2552"/>
        <w:gridCol w:w="4501"/>
      </w:tblGrid>
      <w:tr w:rsidR="006A6747" w:rsidTr="002536BC">
        <w:tc>
          <w:tcPr>
            <w:tcW w:w="2518" w:type="dxa"/>
          </w:tcPr>
          <w:p w:rsidR="006A6747" w:rsidRDefault="006A6747" w:rsidP="002536BC">
            <w:pPr>
              <w:jc w:val="center"/>
              <w:rPr>
                <w:rFonts w:ascii="Times New Roman" w:hAnsi="Times New Roman"/>
                <w:sz w:val="28"/>
              </w:rPr>
            </w:pPr>
            <w:r>
              <w:rPr>
                <w:rFonts w:ascii="Times New Roman" w:hAnsi="Times New Roman"/>
                <w:sz w:val="28"/>
              </w:rPr>
              <w:t>Номер строки</w:t>
            </w:r>
          </w:p>
        </w:tc>
        <w:tc>
          <w:tcPr>
            <w:tcW w:w="2552" w:type="dxa"/>
          </w:tcPr>
          <w:p w:rsidR="006A6747" w:rsidRDefault="006A6747" w:rsidP="002536BC">
            <w:pPr>
              <w:jc w:val="center"/>
              <w:rPr>
                <w:rFonts w:ascii="Times New Roman" w:hAnsi="Times New Roman"/>
                <w:sz w:val="28"/>
              </w:rPr>
            </w:pPr>
            <w:r>
              <w:rPr>
                <w:rFonts w:ascii="Times New Roman" w:hAnsi="Times New Roman"/>
                <w:sz w:val="28"/>
              </w:rPr>
              <w:t>Матрица символа</w:t>
            </w:r>
          </w:p>
        </w:tc>
        <w:tc>
          <w:tcPr>
            <w:tcW w:w="4501" w:type="dxa"/>
          </w:tcPr>
          <w:p w:rsidR="006A6747" w:rsidRDefault="006A6747" w:rsidP="002536BC">
            <w:pPr>
              <w:jc w:val="center"/>
              <w:rPr>
                <w:rFonts w:ascii="Times New Roman" w:hAnsi="Times New Roman"/>
                <w:sz w:val="28"/>
              </w:rPr>
            </w:pPr>
            <w:r>
              <w:rPr>
                <w:rFonts w:ascii="Times New Roman" w:hAnsi="Times New Roman"/>
                <w:sz w:val="28"/>
              </w:rPr>
              <w:t>Символ</w:t>
            </w:r>
          </w:p>
        </w:tc>
      </w:tr>
      <w:tr w:rsidR="006A6747" w:rsidTr="002536BC">
        <w:tc>
          <w:tcPr>
            <w:tcW w:w="2518" w:type="dxa"/>
            <w:vAlign w:val="center"/>
          </w:tcPr>
          <w:p w:rsidR="006A6747" w:rsidRDefault="006A6747" w:rsidP="002536BC">
            <w:pPr>
              <w:jc w:val="center"/>
              <w:rPr>
                <w:rFonts w:ascii="Times New Roman" w:hAnsi="Times New Roman"/>
                <w:sz w:val="28"/>
              </w:rPr>
            </w:pPr>
            <w:r>
              <w:rPr>
                <w:rFonts w:ascii="Times New Roman" w:hAnsi="Times New Roman"/>
                <w:sz w:val="28"/>
              </w:rPr>
              <w:t>1</w:t>
            </w:r>
          </w:p>
        </w:tc>
        <w:tc>
          <w:tcPr>
            <w:tcW w:w="2552" w:type="dxa"/>
          </w:tcPr>
          <w:p w:rsidR="006A6747" w:rsidRDefault="006A6747" w:rsidP="002536BC">
            <w:pPr>
              <w:jc w:val="both"/>
              <w:rPr>
                <w:rFonts w:ascii="Times New Roman" w:hAnsi="Times New Roman"/>
                <w:sz w:val="28"/>
              </w:rPr>
            </w:pPr>
            <w:r w:rsidRPr="008C12DC">
              <w:rPr>
                <w:rFonts w:ascii="Times New Roman" w:hAnsi="Times New Roman"/>
                <w:sz w:val="28"/>
              </w:rPr>
              <w:t>0000000000011000000000000011100000000000001110000000000001111000000000000101100000000000110110000000000010010000000000011001000001111111111111110000000100010000000000110001000010000010000100001000011000010000110001000001000001001100000110000011100000010000</w:t>
            </w:r>
          </w:p>
        </w:tc>
        <w:tc>
          <w:tcPr>
            <w:tcW w:w="4501" w:type="dxa"/>
            <w:vAlign w:val="center"/>
          </w:tcPr>
          <w:p w:rsidR="006A6747" w:rsidRDefault="006A6747" w:rsidP="002536BC">
            <w:pPr>
              <w:jc w:val="center"/>
              <w:rPr>
                <w:rFonts w:ascii="Times New Roman" w:hAnsi="Times New Roman"/>
                <w:sz w:val="28"/>
              </w:rPr>
            </w:pPr>
            <w:r>
              <w:rPr>
                <w:rFonts w:ascii="Times New Roman" w:hAnsi="Times New Roman"/>
                <w:sz w:val="28"/>
              </w:rPr>
              <w:t>«А»</w:t>
            </w:r>
          </w:p>
        </w:tc>
      </w:tr>
    </w:tbl>
    <w:p w:rsidR="006A6747" w:rsidRPr="0022317E" w:rsidRDefault="006A6747" w:rsidP="006A6747">
      <w:pPr>
        <w:ind w:firstLine="425"/>
        <w:jc w:val="both"/>
        <w:rPr>
          <w:rFonts w:ascii="Times New Roman" w:hAnsi="Times New Roman"/>
          <w:sz w:val="28"/>
        </w:rPr>
      </w:pPr>
      <w:r>
        <w:rPr>
          <w:rFonts w:ascii="Times New Roman" w:hAnsi="Times New Roman"/>
          <w:sz w:val="28"/>
        </w:rPr>
        <w:t>Матрица символа имеет целочисленный тип и размер 16х16, но для удобства она представлена в виде строки. При извлечении информации из базы данных, она преобразовывается обратно в матрицу целочисленного типа и приобретает размер 16х16.</w:t>
      </w:r>
    </w:p>
    <w:p w:rsidR="006A6747" w:rsidRDefault="006A6747" w:rsidP="006A6747">
      <w:pPr>
        <w:ind w:firstLine="425"/>
        <w:jc w:val="both"/>
        <w:rPr>
          <w:rFonts w:ascii="Times New Roman" w:hAnsi="Times New Roman"/>
          <w:sz w:val="28"/>
        </w:rPr>
      </w:pPr>
      <w:r w:rsidRPr="007D227D">
        <w:rPr>
          <w:rFonts w:ascii="Times New Roman" w:hAnsi="Times New Roman"/>
          <w:sz w:val="28"/>
        </w:rPr>
        <w:lastRenderedPageBreak/>
        <w:t xml:space="preserve">К системе подключена база данных </w:t>
      </w:r>
      <w:r>
        <w:rPr>
          <w:rFonts w:ascii="Times New Roman" w:hAnsi="Times New Roman"/>
          <w:sz w:val="28"/>
        </w:rPr>
        <w:t xml:space="preserve">результатов также </w:t>
      </w:r>
      <w:r w:rsidRPr="007D227D">
        <w:rPr>
          <w:rFonts w:ascii="Times New Roman" w:hAnsi="Times New Roman"/>
          <w:sz w:val="28"/>
        </w:rPr>
        <w:t xml:space="preserve">на основе </w:t>
      </w:r>
      <w:r w:rsidRPr="007D227D">
        <w:rPr>
          <w:rFonts w:ascii="Times New Roman" w:hAnsi="Times New Roman"/>
          <w:sz w:val="28"/>
          <w:lang w:val="en-US"/>
        </w:rPr>
        <w:t>SQLite</w:t>
      </w:r>
      <w:r w:rsidRPr="007D227D">
        <w:rPr>
          <w:rFonts w:ascii="Times New Roman" w:hAnsi="Times New Roman"/>
          <w:sz w:val="28"/>
        </w:rPr>
        <w:t>. Она состоит из трех столбцов: характеристика подписи, результат анализа, характеристика личности. Пример нескольких кортежей базы данных, содержащих информацию о результатах работы алгоритма и их интерпретациях, выглядит следующим образом:</w:t>
      </w:r>
    </w:p>
    <w:tbl>
      <w:tblPr>
        <w:tblStyle w:val="a4"/>
        <w:tblW w:w="9605" w:type="dxa"/>
        <w:tblInd w:w="284" w:type="dxa"/>
        <w:tblLook w:val="04A0" w:firstRow="1" w:lastRow="0" w:firstColumn="1" w:lastColumn="0" w:noHBand="0" w:noVBand="1"/>
      </w:tblPr>
      <w:tblGrid>
        <w:gridCol w:w="2801"/>
        <w:gridCol w:w="2552"/>
        <w:gridCol w:w="4252"/>
      </w:tblGrid>
      <w:tr w:rsidR="006A6747" w:rsidRPr="007D227D" w:rsidTr="002536BC">
        <w:tc>
          <w:tcPr>
            <w:tcW w:w="2801"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Характеристика подписи</w:t>
            </w:r>
          </w:p>
        </w:tc>
        <w:tc>
          <w:tcPr>
            <w:tcW w:w="2552"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Результат анализа</w:t>
            </w:r>
          </w:p>
        </w:tc>
        <w:tc>
          <w:tcPr>
            <w:tcW w:w="4252"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Характеристика личности</w:t>
            </w:r>
          </w:p>
        </w:tc>
      </w:tr>
      <w:tr w:rsidR="006A6747" w:rsidRPr="007D227D" w:rsidTr="002536BC">
        <w:tc>
          <w:tcPr>
            <w:tcW w:w="2801"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Амплитуда</w:t>
            </w:r>
          </w:p>
        </w:tc>
        <w:tc>
          <w:tcPr>
            <w:tcW w:w="2552"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Увеличивается</w:t>
            </w:r>
          </w:p>
        </w:tc>
        <w:tc>
          <w:tcPr>
            <w:tcW w:w="4252" w:type="dxa"/>
          </w:tcPr>
          <w:p w:rsidR="006A6747" w:rsidRPr="007D227D" w:rsidRDefault="006A6747" w:rsidP="002536BC">
            <w:pPr>
              <w:pStyle w:val="HTML"/>
              <w:jc w:val="both"/>
              <w:rPr>
                <w:rFonts w:ascii="Times New Roman" w:hAnsi="Times New Roman"/>
                <w:sz w:val="28"/>
              </w:rPr>
            </w:pPr>
            <w:r w:rsidRPr="007D227D">
              <w:rPr>
                <w:rFonts w:ascii="Times New Roman" w:hAnsi="Times New Roman"/>
                <w:color w:val="000000"/>
                <w:sz w:val="28"/>
                <w:szCs w:val="27"/>
              </w:rPr>
              <w:t>Человек постепенно развивает активность от начала к концу деятельности.</w:t>
            </w:r>
          </w:p>
        </w:tc>
      </w:tr>
      <w:tr w:rsidR="006A6747" w:rsidRPr="007D227D" w:rsidTr="002536BC">
        <w:tc>
          <w:tcPr>
            <w:tcW w:w="2801"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Амплитуда</w:t>
            </w:r>
          </w:p>
        </w:tc>
        <w:tc>
          <w:tcPr>
            <w:tcW w:w="2552"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Уменьшается</w:t>
            </w:r>
          </w:p>
        </w:tc>
        <w:tc>
          <w:tcPr>
            <w:tcW w:w="4252" w:type="dxa"/>
          </w:tcPr>
          <w:p w:rsidR="006A6747" w:rsidRPr="007D227D" w:rsidRDefault="006A6747" w:rsidP="002536BC">
            <w:pPr>
              <w:pStyle w:val="HTML"/>
              <w:jc w:val="both"/>
              <w:rPr>
                <w:rFonts w:ascii="Times New Roman" w:hAnsi="Times New Roman"/>
                <w:color w:val="000000"/>
                <w:sz w:val="28"/>
                <w:szCs w:val="27"/>
              </w:rPr>
            </w:pPr>
            <w:r w:rsidRPr="007D227D">
              <w:rPr>
                <w:rFonts w:ascii="Times New Roman" w:hAnsi="Times New Roman"/>
                <w:color w:val="000000"/>
                <w:sz w:val="28"/>
                <w:szCs w:val="27"/>
              </w:rPr>
              <w:t>Работоспособность, энергия, интерес и другие качества человека снижаются от начала к концу деятельности. У таких лиц может иметься  склонность к  раздражительности, утомляемости.</w:t>
            </w:r>
          </w:p>
        </w:tc>
      </w:tr>
      <w:tr w:rsidR="006A6747" w:rsidRPr="007D227D" w:rsidTr="002536BC">
        <w:tc>
          <w:tcPr>
            <w:tcW w:w="2801"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Амплитуда</w:t>
            </w:r>
          </w:p>
        </w:tc>
        <w:tc>
          <w:tcPr>
            <w:tcW w:w="2552" w:type="dxa"/>
            <w:vAlign w:val="center"/>
          </w:tcPr>
          <w:p w:rsidR="006A6747" w:rsidRPr="007D227D" w:rsidRDefault="006A6747" w:rsidP="002536BC">
            <w:pPr>
              <w:jc w:val="center"/>
              <w:rPr>
                <w:rFonts w:ascii="Times New Roman" w:hAnsi="Times New Roman"/>
                <w:sz w:val="28"/>
              </w:rPr>
            </w:pPr>
            <w:r w:rsidRPr="007D227D">
              <w:rPr>
                <w:rFonts w:ascii="Times New Roman" w:hAnsi="Times New Roman"/>
                <w:sz w:val="28"/>
              </w:rPr>
              <w:t>Ровная</w:t>
            </w:r>
          </w:p>
        </w:tc>
        <w:tc>
          <w:tcPr>
            <w:tcW w:w="4252" w:type="dxa"/>
          </w:tcPr>
          <w:p w:rsidR="006A6747" w:rsidRPr="007D227D" w:rsidRDefault="006A6747" w:rsidP="002536BC">
            <w:pPr>
              <w:pStyle w:val="HTML"/>
              <w:jc w:val="both"/>
              <w:rPr>
                <w:rFonts w:ascii="Times New Roman" w:hAnsi="Times New Roman"/>
                <w:color w:val="000000"/>
                <w:sz w:val="28"/>
                <w:szCs w:val="27"/>
              </w:rPr>
            </w:pPr>
            <w:r w:rsidRPr="007D227D">
              <w:rPr>
                <w:rFonts w:ascii="Times New Roman" w:hAnsi="Times New Roman"/>
                <w:color w:val="000000"/>
                <w:sz w:val="28"/>
                <w:szCs w:val="27"/>
              </w:rPr>
              <w:t>Работоспособность сохраняется  на стабильном уровне от начала до конца деятельности.</w:t>
            </w:r>
          </w:p>
        </w:tc>
      </w:tr>
    </w:tbl>
    <w:p w:rsidR="006A6747" w:rsidRPr="007D227D" w:rsidRDefault="006A6747" w:rsidP="006A6747">
      <w:pPr>
        <w:autoSpaceDE w:val="0"/>
        <w:autoSpaceDN w:val="0"/>
        <w:adjustRightInd w:val="0"/>
        <w:spacing w:line="240" w:lineRule="auto"/>
        <w:ind w:firstLine="567"/>
        <w:jc w:val="both"/>
        <w:rPr>
          <w:rFonts w:ascii="Times New Roman" w:hAnsi="Times New Roman"/>
          <w:sz w:val="28"/>
        </w:rPr>
      </w:pPr>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t>Первичным ключом базы данных будет являться составной ключ «Характеристика подписи» и «Результат анализа».</w:t>
      </w:r>
    </w:p>
    <w:p w:rsidR="006A6747" w:rsidRPr="007D227D" w:rsidRDefault="006A6747" w:rsidP="006A6747">
      <w:pPr>
        <w:ind w:firstLine="426"/>
        <w:jc w:val="both"/>
        <w:rPr>
          <w:rFonts w:ascii="Times New Roman" w:hAnsi="Times New Roman"/>
          <w:sz w:val="28"/>
        </w:rPr>
      </w:pPr>
      <w:r w:rsidRPr="007D227D">
        <w:rPr>
          <w:rFonts w:ascii="Times New Roman" w:hAnsi="Times New Roman"/>
          <w:sz w:val="28"/>
        </w:rPr>
        <w:t>Таким образом, таблица результатов, полученная при работе системы, содержит в себе первичные ключи базы данных и используется для получения информации о психологических характеристиках пользователя.</w:t>
      </w:r>
    </w:p>
    <w:p w:rsidR="006A6747" w:rsidRPr="00E06C39" w:rsidRDefault="006A6747" w:rsidP="006A6747">
      <w:pPr>
        <w:ind w:firstLine="426"/>
        <w:jc w:val="both"/>
        <w:rPr>
          <w:rFonts w:ascii="Times New Roman" w:hAnsi="Times New Roman"/>
          <w:sz w:val="28"/>
        </w:rPr>
      </w:pPr>
      <w:r w:rsidRPr="007D227D">
        <w:rPr>
          <w:rFonts w:ascii="Times New Roman" w:hAnsi="Times New Roman"/>
          <w:sz w:val="28"/>
        </w:rPr>
        <w:t>В качестве результата работы системы пользователю предоставляется и</w:t>
      </w:r>
      <w:r>
        <w:rPr>
          <w:rFonts w:ascii="Times New Roman" w:hAnsi="Times New Roman"/>
          <w:sz w:val="28"/>
        </w:rPr>
        <w:t>нформация об анализируемых характеристиках</w:t>
      </w:r>
      <w:r w:rsidRPr="007D227D">
        <w:rPr>
          <w:rFonts w:ascii="Times New Roman" w:hAnsi="Times New Roman"/>
          <w:sz w:val="28"/>
        </w:rPr>
        <w:t xml:space="preserve">, </w:t>
      </w:r>
      <w:r>
        <w:rPr>
          <w:rFonts w:ascii="Times New Roman" w:hAnsi="Times New Roman"/>
          <w:sz w:val="28"/>
        </w:rPr>
        <w:t>их оценках и соответствующих характеристиках</w:t>
      </w:r>
      <w:r w:rsidRPr="007D227D">
        <w:rPr>
          <w:rFonts w:ascii="Times New Roman" w:hAnsi="Times New Roman"/>
          <w:sz w:val="28"/>
        </w:rPr>
        <w:t xml:space="preserve"> личности.</w:t>
      </w:r>
    </w:p>
    <w:p w:rsidR="006A6747" w:rsidRPr="003D4A16" w:rsidRDefault="006A6747" w:rsidP="003D4A16">
      <w:pPr>
        <w:pStyle w:val="3"/>
        <w:rPr>
          <w:sz w:val="28"/>
          <w:szCs w:val="28"/>
        </w:rPr>
      </w:pPr>
      <w:bookmarkStart w:id="13" w:name="_Toc357852748"/>
      <w:r w:rsidRPr="003D4A16">
        <w:rPr>
          <w:sz w:val="28"/>
          <w:szCs w:val="28"/>
        </w:rPr>
        <w:t>2.3.3 Пример функционирования</w:t>
      </w:r>
      <w:bookmarkEnd w:id="13"/>
    </w:p>
    <w:p w:rsidR="006A6747" w:rsidRPr="0031349A" w:rsidRDefault="006A6747" w:rsidP="006A6747">
      <w:pPr>
        <w:jc w:val="both"/>
        <w:rPr>
          <w:rFonts w:ascii="Times New Roman" w:hAnsi="Times New Roman" w:cs="Times New Roman"/>
          <w:sz w:val="28"/>
          <w:szCs w:val="28"/>
        </w:rPr>
      </w:pPr>
      <w:r>
        <w:rPr>
          <w:rFonts w:ascii="Times New Roman" w:hAnsi="Times New Roman" w:cs="Times New Roman"/>
          <w:sz w:val="28"/>
          <w:szCs w:val="28"/>
        </w:rPr>
        <w:t>1) Запуск программы. Основной интерфейс пользователя.</w:t>
      </w:r>
    </w:p>
    <w:p w:rsidR="006A6747" w:rsidRDefault="006A6747" w:rsidP="006A6747">
      <w:r>
        <w:rPr>
          <w:noProof/>
          <w:lang w:eastAsia="ru-RU"/>
        </w:rPr>
        <w:lastRenderedPageBreak/>
        <w:drawing>
          <wp:inline distT="0" distB="0" distL="0" distR="0" wp14:anchorId="1445686F" wp14:editId="45C41509">
            <wp:extent cx="5943600" cy="3336290"/>
            <wp:effectExtent l="0" t="0" r="0" b="0"/>
            <wp:docPr id="8" name="Рисунок 8" descr="C:\Users\Илья\Pictures\Screenshots\Screenshot_2013-05-26-15-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Pictures\Screenshots\Screenshot_2013-05-26-15-43-12.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cs="Times New Roman"/>
          <w:sz w:val="28"/>
          <w:szCs w:val="28"/>
        </w:rPr>
      </w:pPr>
      <w:r>
        <w:rPr>
          <w:rFonts w:ascii="Times New Roman" w:hAnsi="Times New Roman" w:cs="Times New Roman"/>
          <w:sz w:val="28"/>
          <w:szCs w:val="28"/>
        </w:rPr>
        <w:t>2) Ввод имени пользователя.</w:t>
      </w:r>
      <w:r>
        <w:rPr>
          <w:noProof/>
          <w:lang w:eastAsia="ru-RU"/>
        </w:rPr>
        <w:drawing>
          <wp:inline distT="0" distB="0" distL="0" distR="0" wp14:anchorId="0E67C247" wp14:editId="3D94E6A0">
            <wp:extent cx="5943600" cy="3336290"/>
            <wp:effectExtent l="0" t="0" r="0" b="0"/>
            <wp:docPr id="9" name="Рисунок 9" descr="C:\Users\Илья\Pictures\Screenshots\Screenshot_2013-05-26-15-4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Pictures\Screenshots\Screenshot_2013-05-26-15-43-39.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cs="Times New Roman"/>
          <w:sz w:val="28"/>
          <w:szCs w:val="28"/>
        </w:rPr>
      </w:pPr>
      <w:r>
        <w:rPr>
          <w:rFonts w:ascii="Times New Roman" w:hAnsi="Times New Roman" w:cs="Times New Roman"/>
          <w:sz w:val="28"/>
          <w:szCs w:val="28"/>
        </w:rPr>
        <w:t>3) Ввод подписи пользователя.</w:t>
      </w:r>
    </w:p>
    <w:p w:rsidR="006A6747" w:rsidRDefault="006A6747" w:rsidP="006A6747">
      <w:r>
        <w:rPr>
          <w:noProof/>
          <w:lang w:eastAsia="ru-RU"/>
        </w:rPr>
        <w:lastRenderedPageBreak/>
        <w:drawing>
          <wp:inline distT="0" distB="0" distL="0" distR="0" wp14:anchorId="146050E2" wp14:editId="4E0BAFE3">
            <wp:extent cx="5943600" cy="3336290"/>
            <wp:effectExtent l="0" t="0" r="0" b="0"/>
            <wp:docPr id="10" name="Рисунок 10" descr="C:\Users\Илья\Pictures\Screenshots\Screenshot_2013-05-26-15-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я\Pictures\Screenshots\Screenshot_2013-05-26-15-44-03.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cs="Times New Roman"/>
          <w:sz w:val="28"/>
          <w:szCs w:val="28"/>
        </w:rPr>
      </w:pPr>
      <w:r>
        <w:rPr>
          <w:rFonts w:ascii="Times New Roman" w:hAnsi="Times New Roman" w:cs="Times New Roman"/>
          <w:sz w:val="28"/>
          <w:szCs w:val="28"/>
        </w:rPr>
        <w:t>4) Выделение пользователем букв подписи.</w:t>
      </w:r>
      <w:r>
        <w:rPr>
          <w:noProof/>
          <w:lang w:eastAsia="ru-RU"/>
        </w:rPr>
        <w:drawing>
          <wp:inline distT="0" distB="0" distL="0" distR="0" wp14:anchorId="316783BD" wp14:editId="6B35AF31">
            <wp:extent cx="5943600" cy="3336290"/>
            <wp:effectExtent l="0" t="0" r="0" b="0"/>
            <wp:docPr id="11" name="Рисунок 11" descr="C:\Users\Илья\Pictures\Screenshots\Screenshot_2013-05-26-15-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лья\Pictures\Screenshots\Screenshot_2013-05-26-15-44-2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cs="Times New Roman"/>
          <w:sz w:val="28"/>
          <w:szCs w:val="28"/>
        </w:rPr>
      </w:pPr>
      <w:r>
        <w:rPr>
          <w:rFonts w:ascii="Times New Roman" w:hAnsi="Times New Roman" w:cs="Times New Roman"/>
          <w:sz w:val="28"/>
          <w:szCs w:val="28"/>
        </w:rPr>
        <w:t>5) Информирование о проведении процедуры анализа.</w:t>
      </w:r>
    </w:p>
    <w:p w:rsidR="006A6747" w:rsidRDefault="006A6747" w:rsidP="006A6747">
      <w:r>
        <w:rPr>
          <w:noProof/>
          <w:lang w:eastAsia="ru-RU"/>
        </w:rPr>
        <w:lastRenderedPageBreak/>
        <w:drawing>
          <wp:inline distT="0" distB="0" distL="0" distR="0" wp14:anchorId="058EDA39" wp14:editId="54567414">
            <wp:extent cx="5943600" cy="3336290"/>
            <wp:effectExtent l="0" t="0" r="0" b="0"/>
            <wp:docPr id="12" name="Рисунок 12" descr="C:\Users\Илья\Pictures\Screenshots\Screenshot_2013-05-26-15-4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лья\Pictures\Screenshots\Screenshot_2013-05-26-15-44-33.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cs="Times New Roman"/>
          <w:sz w:val="28"/>
          <w:szCs w:val="28"/>
        </w:rPr>
      </w:pPr>
      <w:r>
        <w:rPr>
          <w:rFonts w:ascii="Times New Roman" w:hAnsi="Times New Roman" w:cs="Times New Roman"/>
          <w:sz w:val="28"/>
          <w:szCs w:val="28"/>
        </w:rPr>
        <w:t>6) Отображение результатов анализа.</w:t>
      </w:r>
      <w:r>
        <w:rPr>
          <w:noProof/>
          <w:lang w:eastAsia="ru-RU"/>
        </w:rPr>
        <w:drawing>
          <wp:inline distT="0" distB="0" distL="0" distR="0" wp14:anchorId="13B00606" wp14:editId="62E3D717">
            <wp:extent cx="5943600" cy="3336290"/>
            <wp:effectExtent l="0" t="0" r="0" b="0"/>
            <wp:docPr id="13" name="Рисунок 13" descr="C:\Users\Илья\Pictures\Screenshots\Screenshot_2013-05-26-16-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лья\Pictures\Screenshots\Screenshot_2013-05-26-16-55-28.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cs="Times New Roman"/>
          <w:sz w:val="28"/>
          <w:szCs w:val="28"/>
        </w:rPr>
      </w:pPr>
      <w:r>
        <w:rPr>
          <w:rFonts w:ascii="Times New Roman" w:hAnsi="Times New Roman" w:cs="Times New Roman"/>
          <w:sz w:val="28"/>
          <w:szCs w:val="28"/>
        </w:rPr>
        <w:t>7) Ввод электронного адреса пользователя для отправки результатов.</w:t>
      </w:r>
    </w:p>
    <w:p w:rsidR="006A6747" w:rsidRDefault="006A6747" w:rsidP="006A6747">
      <w:r>
        <w:rPr>
          <w:noProof/>
          <w:lang w:eastAsia="ru-RU"/>
        </w:rPr>
        <w:lastRenderedPageBreak/>
        <w:drawing>
          <wp:inline distT="0" distB="0" distL="0" distR="0" wp14:anchorId="59BF6F10" wp14:editId="20148D42">
            <wp:extent cx="5943600" cy="3336290"/>
            <wp:effectExtent l="0" t="0" r="0" b="0"/>
            <wp:docPr id="14" name="Рисунок 14" descr="C:\Users\Илья\Pictures\Screenshots\Screenshot_2013-05-26-15-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лья\Pictures\Screenshots\Screenshot_2013-05-26-15-48-19.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Pr="0031349A" w:rsidRDefault="006A6747" w:rsidP="006A6747">
      <w:pPr>
        <w:rPr>
          <w:rFonts w:ascii="Times New Roman" w:hAnsi="Times New Roman" w:cs="Times New Roman"/>
          <w:sz w:val="28"/>
          <w:szCs w:val="28"/>
        </w:rPr>
      </w:pPr>
      <w:r>
        <w:rPr>
          <w:rFonts w:ascii="Times New Roman" w:hAnsi="Times New Roman" w:cs="Times New Roman"/>
          <w:sz w:val="28"/>
          <w:szCs w:val="28"/>
        </w:rPr>
        <w:t>8) Запуск почтового клиента для отправки результатов на электронный адрес пользователя.</w:t>
      </w:r>
    </w:p>
    <w:p w:rsidR="006A6747" w:rsidRDefault="006A6747" w:rsidP="006A6747">
      <w:r>
        <w:rPr>
          <w:noProof/>
          <w:lang w:eastAsia="ru-RU"/>
        </w:rPr>
        <w:drawing>
          <wp:inline distT="0" distB="0" distL="0" distR="0" wp14:anchorId="4F7BEBA7" wp14:editId="600C34DE">
            <wp:extent cx="5943600" cy="3336290"/>
            <wp:effectExtent l="0" t="0" r="0" b="0"/>
            <wp:docPr id="15" name="Рисунок 15" descr="C:\Users\Илья\Pictures\Screenshots\Screenshot_2013-05-26-15-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лья\Pictures\Screenshots\Screenshot_2013-05-26-15-48-3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rsidR="006A6747" w:rsidRDefault="006A6747" w:rsidP="006A6747">
      <w:pPr>
        <w:rPr>
          <w:rFonts w:ascii="Times New Roman" w:hAnsi="Times New Roman"/>
          <w:sz w:val="28"/>
        </w:rPr>
      </w:pPr>
      <w:r>
        <w:rPr>
          <w:rFonts w:ascii="Times New Roman" w:hAnsi="Times New Roman"/>
          <w:sz w:val="28"/>
        </w:rPr>
        <w:t>Результаты анализа подписи:</w:t>
      </w: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Длина: Меньше четырех букв;</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Если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подпись короткая, то это является признаком более быстрой реакции человека, способности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быстро ухватывать</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суть деланно поверхностно, так</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как не хватает терпения для более глубокого и подробного анализа; такой человек менее способен к монотонной, длительной</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работе,</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требующей</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постоянного внимания,</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и он не</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очень-то любит медлительных людей.</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Скорость письма: Медленно;</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Вертикальные линии: Нет;</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Подчеркивания: Низ;</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Те,</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кто подчеркивает</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свою подпись</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снизу - самолюбивы, интересуются</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мнением</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окружающих</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себе,</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характеризуются</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большей обидчивостью.</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 xml:space="preserve">Закругленность/острота: </w:t>
      </w:r>
      <w:proofErr w:type="gramStart"/>
      <w:r w:rsidRPr="00C94633">
        <w:rPr>
          <w:rFonts w:ascii="Times New Roman" w:hAnsi="Times New Roman" w:cs="Times New Roman"/>
          <w:b/>
          <w:color w:val="000000"/>
          <w:sz w:val="28"/>
          <w:szCs w:val="28"/>
          <w:shd w:val="clear" w:color="auto" w:fill="FFFFFF"/>
        </w:rPr>
        <w:t>Смешанная</w:t>
      </w:r>
      <w:proofErr w:type="gramEnd"/>
      <w:r w:rsidRPr="00C94633">
        <w:rPr>
          <w:rFonts w:ascii="Times New Roman" w:hAnsi="Times New Roman" w:cs="Times New Roman"/>
          <w:b/>
          <w:color w:val="000000"/>
          <w:sz w:val="28"/>
          <w:szCs w:val="28"/>
          <w:shd w:val="clear" w:color="auto" w:fill="FFFFFF"/>
        </w:rPr>
        <w:t>;</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Человек стремится избегать конфликтов, но все же имеет собственное мнение и способен отстоять свою позицию. Он добивается своего мягко, стараясь учесть интересы окружающих. Это прирожденный переговорщик и дипломат.</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Амплитуда: Увеличивается;</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Человек постепенно развивает активность от начала к концу деятельности.</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Направление: Прямо;</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Если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 xml:space="preserve">конец подписи направлен прямо - то это свидетельствует о </w:t>
      </w:r>
      <w:r>
        <w:rPr>
          <w:rFonts w:ascii="Times New Roman" w:hAnsi="Times New Roman" w:cs="Times New Roman"/>
          <w:color w:val="000000"/>
          <w:sz w:val="28"/>
          <w:szCs w:val="28"/>
          <w:shd w:val="clear" w:color="auto" w:fill="FFFFFF"/>
        </w:rPr>
        <w:t>с</w:t>
      </w:r>
      <w:r w:rsidRPr="00C94633">
        <w:rPr>
          <w:rFonts w:ascii="Times New Roman" w:hAnsi="Times New Roman" w:cs="Times New Roman"/>
          <w:color w:val="000000"/>
          <w:sz w:val="28"/>
          <w:szCs w:val="28"/>
          <w:shd w:val="clear" w:color="auto" w:fill="FFFFFF"/>
        </w:rPr>
        <w:t>балансированности проявлений оптимизма и пессимизма</w:t>
      </w:r>
      <w:proofErr w:type="gramStart"/>
      <w:r w:rsidRPr="00C94633">
        <w:rPr>
          <w:rFonts w:ascii="Times New Roman" w:hAnsi="Times New Roman" w:cs="Times New Roman"/>
          <w:color w:val="000000"/>
          <w:sz w:val="28"/>
          <w:szCs w:val="28"/>
          <w:shd w:val="clear" w:color="auto" w:fill="FFFFFF"/>
        </w:rPr>
        <w:t xml:space="preserve"> .</w:t>
      </w:r>
      <w:proofErr w:type="gramEnd"/>
      <w:r w:rsidRPr="00C94633">
        <w:rPr>
          <w:rFonts w:ascii="Times New Roman" w:hAnsi="Times New Roman" w:cs="Times New Roman"/>
          <w:color w:val="000000"/>
          <w:sz w:val="28"/>
          <w:szCs w:val="28"/>
          <w:shd w:val="clear" w:color="auto" w:fill="FFFFFF"/>
        </w:rPr>
        <w:t xml:space="preserve"> Немаловажную роль при этом играет влияние окружающей среды.</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Размашистость/компактность: Компактность;</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Подпись компактную, мелкую обычно имеют "тактики", то есть те, чей ум занят конкретными, какими видами деятельности.</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Точки: Есть;</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Точка</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является</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положительным</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признаком.</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Ее</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наличие</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подписи свидетельствует</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дисциплинированности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склонности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 xml:space="preserve">завершению </w:t>
      </w:r>
      <w:proofErr w:type="gramStart"/>
      <w:r w:rsidRPr="00C94633">
        <w:rPr>
          <w:rFonts w:ascii="Times New Roman" w:hAnsi="Times New Roman" w:cs="Times New Roman"/>
          <w:color w:val="000000"/>
          <w:sz w:val="28"/>
          <w:szCs w:val="28"/>
          <w:shd w:val="clear" w:color="auto" w:fill="FFFFFF"/>
        </w:rPr>
        <w:t>намеченного</w:t>
      </w:r>
      <w:proofErr w:type="gramEnd"/>
      <w:r w:rsidRPr="00C94633">
        <w:rPr>
          <w:rFonts w:ascii="Times New Roman" w:hAnsi="Times New Roman" w:cs="Times New Roman"/>
          <w:color w:val="000000"/>
          <w:sz w:val="28"/>
          <w:szCs w:val="28"/>
          <w:shd w:val="clear" w:color="auto" w:fill="FFFFFF"/>
        </w:rPr>
        <w:t>.</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Наклон: Правый;</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Часто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встречается</w:t>
      </w:r>
      <w:r>
        <w:rPr>
          <w:rFonts w:ascii="Times New Roman" w:hAnsi="Times New Roman" w:cs="Times New Roman"/>
          <w:color w:val="000000"/>
          <w:sz w:val="28"/>
          <w:szCs w:val="28"/>
          <w:shd w:val="clear" w:color="auto" w:fill="FFFFFF"/>
        </w:rPr>
        <w:t xml:space="preserve"> </w:t>
      </w:r>
      <w:proofErr w:type="spellStart"/>
      <w:r w:rsidRPr="00C94633">
        <w:rPr>
          <w:rFonts w:ascii="Times New Roman" w:hAnsi="Times New Roman" w:cs="Times New Roman"/>
          <w:color w:val="000000"/>
          <w:sz w:val="28"/>
          <w:szCs w:val="28"/>
          <w:shd w:val="clear" w:color="auto" w:fill="FFFFFF"/>
        </w:rPr>
        <w:t>правонаклонная</w:t>
      </w:r>
      <w:proofErr w:type="spellEnd"/>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подпись,</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что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говорит</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xml:space="preserve"> с</w:t>
      </w:r>
      <w:r w:rsidRPr="00C94633">
        <w:rPr>
          <w:rFonts w:ascii="Times New Roman" w:hAnsi="Times New Roman" w:cs="Times New Roman"/>
          <w:color w:val="000000"/>
          <w:sz w:val="28"/>
          <w:szCs w:val="28"/>
          <w:shd w:val="clear" w:color="auto" w:fill="FFFFFF"/>
        </w:rPr>
        <w:t>балансированности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черт</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характера</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человека,</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способности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к пониманию, компромиссам. При этом, конечно, следует учитывать и другие факторы.</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Возвраты: Нет;</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Связанность: Излишнее число разрывов</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Излишнее количество разрывов свидетельствует об образно-конкретном</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мышлении, непредсказуемости</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поступков</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для</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окружающих, мечтательности, стремлении обратить на себя внимание, произвести впечатление на окружающих.</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proofErr w:type="spellStart"/>
      <w:r w:rsidRPr="00C94633">
        <w:rPr>
          <w:rFonts w:ascii="Times New Roman" w:hAnsi="Times New Roman" w:cs="Times New Roman"/>
          <w:b/>
          <w:color w:val="000000"/>
          <w:sz w:val="28"/>
          <w:szCs w:val="28"/>
          <w:shd w:val="clear" w:color="auto" w:fill="FFFFFF"/>
        </w:rPr>
        <w:lastRenderedPageBreak/>
        <w:t>Нагруженность</w:t>
      </w:r>
      <w:proofErr w:type="spellEnd"/>
      <w:r w:rsidRPr="00C94633">
        <w:rPr>
          <w:rFonts w:ascii="Times New Roman" w:hAnsi="Times New Roman" w:cs="Times New Roman"/>
          <w:b/>
          <w:color w:val="000000"/>
          <w:sz w:val="28"/>
          <w:szCs w:val="28"/>
          <w:shd w:val="clear" w:color="auto" w:fill="FFFFFF"/>
        </w:rPr>
        <w:t>: Нет;</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Чем проще подпись - тем с меньшими проблемами живет человек -</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он стремится упростить жизнь.</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Величина первой буквы: Не отличается;</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Если</w:t>
      </w:r>
      <w:r w:rsidRPr="00C94633">
        <w:rPr>
          <w:rFonts w:ascii="Times New Roman" w:hAnsi="Times New Roman" w:cs="Times New Roman"/>
          <w:color w:val="000000"/>
          <w:sz w:val="28"/>
          <w:szCs w:val="28"/>
          <w:shd w:val="clear" w:color="auto" w:fill="FFFFFF"/>
        </w:rPr>
        <w:t xml:space="preserve"> заглавная</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б</w:t>
      </w:r>
      <w:r>
        <w:rPr>
          <w:rFonts w:ascii="Times New Roman" w:hAnsi="Times New Roman" w:cs="Times New Roman"/>
          <w:color w:val="000000"/>
          <w:sz w:val="28"/>
          <w:szCs w:val="28"/>
          <w:shd w:val="clear" w:color="auto" w:fill="FFFFFF"/>
        </w:rPr>
        <w:t>уква по амплитуде незначительно отличается от малых</w:t>
      </w:r>
      <w:r w:rsidRPr="00C94633">
        <w:rPr>
          <w:rFonts w:ascii="Times New Roman" w:hAnsi="Times New Roman" w:cs="Times New Roman"/>
          <w:color w:val="000000"/>
          <w:sz w:val="28"/>
          <w:szCs w:val="28"/>
          <w:shd w:val="clear" w:color="auto" w:fill="FFFFFF"/>
        </w:rPr>
        <w:t xml:space="preserve"> букв, - то владелец подписи скромен, без особых претензий к жизни.</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Ровность: Есть;</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Если подпись</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написана ровно, как бы</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по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линейке, то в</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этом случае это свидетельствует о сдержанности, самоконтроле, о рассудочном типе человека.</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Расстояние между буквами: Маленькое;</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Если же буквы в подписи налезают друг на друга, то</w:t>
      </w:r>
      <w:r>
        <w:rPr>
          <w:rFonts w:ascii="Times New Roman" w:hAnsi="Times New Roman" w:cs="Times New Roman"/>
          <w:color w:val="000000"/>
          <w:sz w:val="28"/>
          <w:szCs w:val="28"/>
          <w:shd w:val="clear" w:color="auto" w:fill="FFFFFF"/>
        </w:rPr>
        <w:t xml:space="preserve"> </w:t>
      </w:r>
      <w:r w:rsidRPr="00C94633">
        <w:rPr>
          <w:rFonts w:ascii="Times New Roman" w:hAnsi="Times New Roman" w:cs="Times New Roman"/>
          <w:color w:val="000000"/>
          <w:sz w:val="28"/>
          <w:szCs w:val="28"/>
          <w:shd w:val="clear" w:color="auto" w:fill="FFFFFF"/>
        </w:rPr>
        <w:t>это указывает на экономность и даже скупость.</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 xml:space="preserve">Количество заглавных букв в начале: </w:t>
      </w:r>
      <w:proofErr w:type="gramStart"/>
      <w:r w:rsidRPr="00C94633">
        <w:rPr>
          <w:rFonts w:ascii="Times New Roman" w:hAnsi="Times New Roman" w:cs="Times New Roman"/>
          <w:b/>
          <w:color w:val="000000"/>
          <w:sz w:val="28"/>
          <w:szCs w:val="28"/>
          <w:shd w:val="clear" w:color="auto" w:fill="FFFFFF"/>
        </w:rPr>
        <w:t>Маленькое</w:t>
      </w:r>
      <w:proofErr w:type="gramEnd"/>
      <w:r w:rsidRPr="00C94633">
        <w:rPr>
          <w:rFonts w:ascii="Times New Roman" w:hAnsi="Times New Roman" w:cs="Times New Roman"/>
          <w:b/>
          <w:color w:val="000000"/>
          <w:sz w:val="28"/>
          <w:szCs w:val="28"/>
          <w:shd w:val="clear" w:color="auto" w:fill="FFFFFF"/>
        </w:rPr>
        <w:t>;</w:t>
      </w:r>
    </w:p>
    <w:p w:rsidR="006A6747" w:rsidRDefault="006A6747" w:rsidP="006A6747">
      <w:pPr>
        <w:spacing w:after="0" w:line="240" w:lineRule="auto"/>
        <w:jc w:val="both"/>
        <w:rPr>
          <w:rFonts w:ascii="Times New Roman" w:hAnsi="Times New Roman" w:cs="Times New Roman"/>
          <w:color w:val="000000"/>
          <w:sz w:val="28"/>
          <w:szCs w:val="28"/>
        </w:rPr>
      </w:pPr>
      <w:r w:rsidRPr="00C94633">
        <w:rPr>
          <w:rFonts w:ascii="Times New Roman" w:hAnsi="Times New Roman" w:cs="Times New Roman"/>
          <w:color w:val="000000"/>
          <w:sz w:val="28"/>
          <w:szCs w:val="28"/>
        </w:rPr>
        <w:t>Умеренная нагрузка первой части /минимум заглавных букв, их невысокая амплитуда говорит о склонности к деятельности прикладного характера. Часто люди, в подписи которых имеютс</w:t>
      </w:r>
      <w:r>
        <w:rPr>
          <w:rFonts w:ascii="Times New Roman" w:hAnsi="Times New Roman" w:cs="Times New Roman"/>
          <w:color w:val="000000"/>
          <w:sz w:val="28"/>
          <w:szCs w:val="28"/>
        </w:rPr>
        <w:t xml:space="preserve">я указанные характеристики, по </w:t>
      </w:r>
      <w:r w:rsidRPr="00C94633">
        <w:rPr>
          <w:rFonts w:ascii="Times New Roman" w:hAnsi="Times New Roman" w:cs="Times New Roman"/>
          <w:color w:val="000000"/>
          <w:sz w:val="28"/>
          <w:szCs w:val="28"/>
        </w:rPr>
        <w:t>профессии являются служащими и общественными деятелями.</w:t>
      </w:r>
    </w:p>
    <w:p w:rsidR="006A6747" w:rsidRDefault="006A6747" w:rsidP="006A6747">
      <w:pPr>
        <w:spacing w:after="0" w:line="240" w:lineRule="auto"/>
        <w:rPr>
          <w:rFonts w:ascii="Times New Roman" w:hAnsi="Times New Roman" w:cs="Times New Roman"/>
          <w:b/>
          <w:color w:val="000000"/>
          <w:sz w:val="28"/>
          <w:szCs w:val="28"/>
          <w:shd w:val="clear" w:color="auto" w:fill="FFFFFF"/>
        </w:rPr>
      </w:pPr>
    </w:p>
    <w:p w:rsidR="006A6747" w:rsidRDefault="006A6747" w:rsidP="006A6747">
      <w:pPr>
        <w:spacing w:after="0" w:line="240" w:lineRule="auto"/>
        <w:rPr>
          <w:rFonts w:ascii="Times New Roman" w:hAnsi="Times New Roman" w:cs="Times New Roman"/>
          <w:b/>
          <w:color w:val="000000"/>
          <w:sz w:val="28"/>
          <w:szCs w:val="28"/>
          <w:shd w:val="clear" w:color="auto" w:fill="FFFFFF"/>
        </w:rPr>
      </w:pPr>
      <w:r w:rsidRPr="00C94633">
        <w:rPr>
          <w:rFonts w:ascii="Times New Roman" w:hAnsi="Times New Roman" w:cs="Times New Roman"/>
          <w:b/>
          <w:color w:val="000000"/>
          <w:sz w:val="28"/>
          <w:szCs w:val="28"/>
          <w:shd w:val="clear" w:color="auto" w:fill="FFFFFF"/>
        </w:rPr>
        <w:t xml:space="preserve">Количество заглавных букв в конце: </w:t>
      </w:r>
      <w:proofErr w:type="gramStart"/>
      <w:r w:rsidRPr="00C94633">
        <w:rPr>
          <w:rFonts w:ascii="Times New Roman" w:hAnsi="Times New Roman" w:cs="Times New Roman"/>
          <w:b/>
          <w:color w:val="000000"/>
          <w:sz w:val="28"/>
          <w:szCs w:val="28"/>
          <w:shd w:val="clear" w:color="auto" w:fill="FFFFFF"/>
        </w:rPr>
        <w:t>Маленькое</w:t>
      </w:r>
      <w:proofErr w:type="gramEnd"/>
      <w:r w:rsidRPr="00C94633">
        <w:rPr>
          <w:rFonts w:ascii="Times New Roman" w:hAnsi="Times New Roman" w:cs="Times New Roman"/>
          <w:b/>
          <w:color w:val="000000"/>
          <w:sz w:val="28"/>
          <w:szCs w:val="28"/>
          <w:shd w:val="clear" w:color="auto" w:fill="FFFFFF"/>
        </w:rPr>
        <w:t>;</w:t>
      </w:r>
    </w:p>
    <w:p w:rsidR="006A6747" w:rsidRDefault="006A6747" w:rsidP="006A6747">
      <w:pPr>
        <w:spacing w:after="0"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При наличии крупных образований во второй части подписи, привлекательной становится практическая деятельность.</w:t>
      </w:r>
    </w:p>
    <w:p w:rsidR="006A6747" w:rsidRPr="00812A43" w:rsidRDefault="006A6747" w:rsidP="006A6747">
      <w:pPr>
        <w:spacing w:after="0" w:line="240" w:lineRule="auto"/>
        <w:rPr>
          <w:rFonts w:ascii="Times New Roman" w:hAnsi="Times New Roman" w:cs="Times New Roman"/>
          <w:color w:val="000000"/>
          <w:sz w:val="28"/>
          <w:szCs w:val="28"/>
          <w:shd w:val="clear" w:color="auto" w:fill="FFFFFF"/>
        </w:rPr>
      </w:pPr>
    </w:p>
    <w:p w:rsidR="006A6747" w:rsidRPr="00812A43" w:rsidRDefault="006A6747" w:rsidP="006A6747">
      <w:pPr>
        <w:spacing w:after="0" w:line="240" w:lineRule="auto"/>
        <w:rPr>
          <w:rFonts w:ascii="Times New Roman" w:hAnsi="Times New Roman" w:cs="Times New Roman"/>
          <w:b/>
          <w:color w:val="000000"/>
          <w:sz w:val="28"/>
          <w:szCs w:val="28"/>
          <w:shd w:val="clear" w:color="auto" w:fill="FFFFFF"/>
        </w:rPr>
      </w:pPr>
      <w:r w:rsidRPr="00812A43">
        <w:rPr>
          <w:rFonts w:ascii="Times New Roman" w:hAnsi="Times New Roman" w:cs="Times New Roman"/>
          <w:b/>
          <w:color w:val="000000"/>
          <w:sz w:val="28"/>
          <w:szCs w:val="28"/>
          <w:shd w:val="clear" w:color="auto" w:fill="FFFFFF"/>
        </w:rPr>
        <w:t>Петли: Маленькие;</w:t>
      </w:r>
    </w:p>
    <w:p w:rsidR="006A6747" w:rsidRDefault="006A6747" w:rsidP="006A6747">
      <w:pPr>
        <w:spacing w:line="240" w:lineRule="auto"/>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Человек скрытен и независим по характеру. Степень выраженности зависит от в</w:t>
      </w:r>
      <w:r>
        <w:rPr>
          <w:rFonts w:ascii="Times New Roman" w:hAnsi="Times New Roman" w:cs="Times New Roman"/>
          <w:color w:val="000000"/>
          <w:sz w:val="28"/>
          <w:szCs w:val="28"/>
          <w:shd w:val="clear" w:color="auto" w:fill="FFFFFF"/>
        </w:rPr>
        <w:t>ели</w:t>
      </w:r>
      <w:r w:rsidRPr="00C94633">
        <w:rPr>
          <w:rFonts w:ascii="Times New Roman" w:hAnsi="Times New Roman" w:cs="Times New Roman"/>
          <w:color w:val="000000"/>
          <w:sz w:val="28"/>
          <w:szCs w:val="28"/>
          <w:shd w:val="clear" w:color="auto" w:fill="FFFFFF"/>
        </w:rPr>
        <w:t>чины петель.</w:t>
      </w:r>
    </w:p>
    <w:p w:rsidR="006A6747" w:rsidRDefault="006A6747" w:rsidP="006A6747">
      <w:pPr>
        <w:spacing w:line="240" w:lineRule="auto"/>
        <w:rPr>
          <w:rFonts w:ascii="Times New Roman" w:hAnsi="Times New Roman" w:cs="Times New Roman"/>
          <w:color w:val="000000"/>
          <w:sz w:val="28"/>
          <w:szCs w:val="28"/>
          <w:shd w:val="clear" w:color="auto" w:fill="FFFFFF"/>
        </w:rPr>
      </w:pPr>
    </w:p>
    <w:p w:rsidR="006A6747" w:rsidRPr="00812A43" w:rsidRDefault="006A6747" w:rsidP="006A6747">
      <w:pPr>
        <w:spacing w:line="240" w:lineRule="auto"/>
        <w:rPr>
          <w:rFonts w:ascii="Times New Roman" w:hAnsi="Times New Roman" w:cs="Times New Roman"/>
          <w:b/>
          <w:color w:val="000000"/>
          <w:sz w:val="28"/>
          <w:szCs w:val="28"/>
          <w:shd w:val="clear" w:color="auto" w:fill="FFFFFF"/>
        </w:rPr>
      </w:pPr>
      <w:r w:rsidRPr="00812A43">
        <w:rPr>
          <w:rFonts w:ascii="Times New Roman" w:hAnsi="Times New Roman" w:cs="Times New Roman"/>
          <w:b/>
          <w:color w:val="000000"/>
          <w:sz w:val="28"/>
          <w:szCs w:val="28"/>
          <w:shd w:val="clear" w:color="auto" w:fill="FFFFFF"/>
        </w:rPr>
        <w:t>Волнистость: Нет;</w:t>
      </w:r>
    </w:p>
    <w:p w:rsidR="006A6747" w:rsidRDefault="006A6747" w:rsidP="006A6747">
      <w:pPr>
        <w:spacing w:line="240" w:lineRule="auto"/>
        <w:rPr>
          <w:rFonts w:ascii="Times New Roman" w:hAnsi="Times New Roman" w:cs="Times New Roman"/>
          <w:color w:val="000000"/>
          <w:sz w:val="28"/>
          <w:szCs w:val="28"/>
          <w:shd w:val="clear" w:color="auto" w:fill="FFFFFF"/>
        </w:rPr>
      </w:pPr>
    </w:p>
    <w:p w:rsidR="006A6747" w:rsidRPr="00812A43" w:rsidRDefault="006A6747" w:rsidP="006A6747">
      <w:pPr>
        <w:spacing w:line="240" w:lineRule="auto"/>
        <w:rPr>
          <w:rFonts w:ascii="Times New Roman" w:hAnsi="Times New Roman" w:cs="Times New Roman"/>
          <w:b/>
          <w:color w:val="000000"/>
          <w:sz w:val="28"/>
          <w:szCs w:val="28"/>
          <w:shd w:val="clear" w:color="auto" w:fill="FFFFFF"/>
        </w:rPr>
      </w:pPr>
      <w:r w:rsidRPr="00812A43">
        <w:rPr>
          <w:rFonts w:ascii="Times New Roman" w:hAnsi="Times New Roman" w:cs="Times New Roman"/>
          <w:b/>
          <w:color w:val="000000"/>
          <w:sz w:val="28"/>
          <w:szCs w:val="28"/>
          <w:shd w:val="clear" w:color="auto" w:fill="FFFFFF"/>
        </w:rPr>
        <w:t>Иностранные буквы: Нет;</w:t>
      </w:r>
    </w:p>
    <w:p w:rsidR="006A6747" w:rsidRDefault="006A6747" w:rsidP="006A6747">
      <w:pPr>
        <w:spacing w:line="240" w:lineRule="auto"/>
        <w:rPr>
          <w:rFonts w:ascii="Times New Roman" w:hAnsi="Times New Roman" w:cs="Times New Roman"/>
          <w:color w:val="000000"/>
          <w:sz w:val="28"/>
          <w:szCs w:val="28"/>
          <w:shd w:val="clear" w:color="auto" w:fill="FFFFFF"/>
        </w:rPr>
      </w:pPr>
    </w:p>
    <w:p w:rsidR="006A6747" w:rsidRPr="00812A43" w:rsidRDefault="006A6747" w:rsidP="006A6747">
      <w:pPr>
        <w:spacing w:line="240" w:lineRule="auto"/>
        <w:rPr>
          <w:rFonts w:ascii="Times New Roman" w:hAnsi="Times New Roman" w:cs="Times New Roman"/>
          <w:b/>
          <w:color w:val="000000"/>
          <w:sz w:val="28"/>
          <w:szCs w:val="28"/>
          <w:shd w:val="clear" w:color="auto" w:fill="FFFFFF"/>
        </w:rPr>
      </w:pPr>
      <w:r w:rsidRPr="00812A43">
        <w:rPr>
          <w:rFonts w:ascii="Times New Roman" w:hAnsi="Times New Roman" w:cs="Times New Roman"/>
          <w:b/>
          <w:color w:val="000000"/>
          <w:sz w:val="28"/>
          <w:szCs w:val="28"/>
          <w:shd w:val="clear" w:color="auto" w:fill="FFFFFF"/>
        </w:rPr>
        <w:t>Цифры: Нет;</w:t>
      </w:r>
    </w:p>
    <w:p w:rsidR="006A6747" w:rsidRPr="00C94633" w:rsidRDefault="006A6747" w:rsidP="006A6747">
      <w:pPr>
        <w:spacing w:line="240" w:lineRule="auto"/>
        <w:rPr>
          <w:rFonts w:ascii="Times New Roman" w:hAnsi="Times New Roman" w:cs="Times New Roman"/>
          <w:color w:val="000000"/>
          <w:sz w:val="28"/>
          <w:szCs w:val="28"/>
          <w:shd w:val="clear" w:color="auto" w:fill="FFFFFF"/>
        </w:rPr>
      </w:pPr>
    </w:p>
    <w:p w:rsidR="006A6747" w:rsidRPr="00812A43" w:rsidRDefault="006A6747" w:rsidP="006A6747">
      <w:pPr>
        <w:spacing w:after="0" w:line="240" w:lineRule="auto"/>
        <w:rPr>
          <w:rFonts w:ascii="Times New Roman" w:hAnsi="Times New Roman" w:cs="Times New Roman"/>
          <w:b/>
          <w:color w:val="000000"/>
          <w:sz w:val="28"/>
          <w:szCs w:val="28"/>
          <w:shd w:val="clear" w:color="auto" w:fill="FFFFFF"/>
        </w:rPr>
      </w:pPr>
      <w:r w:rsidRPr="00812A43">
        <w:rPr>
          <w:rFonts w:ascii="Times New Roman" w:hAnsi="Times New Roman" w:cs="Times New Roman"/>
          <w:b/>
          <w:color w:val="000000"/>
          <w:sz w:val="28"/>
          <w:szCs w:val="28"/>
          <w:shd w:val="clear" w:color="auto" w:fill="FFFFFF"/>
        </w:rPr>
        <w:t>Темперамент: Меланхолик;</w:t>
      </w:r>
    </w:p>
    <w:p w:rsidR="006A6747" w:rsidRDefault="006A6747" w:rsidP="006A6747">
      <w:pPr>
        <w:spacing w:line="240" w:lineRule="auto"/>
        <w:jc w:val="both"/>
        <w:rPr>
          <w:rFonts w:ascii="Times New Roman" w:hAnsi="Times New Roman" w:cs="Times New Roman"/>
          <w:color w:val="000000"/>
          <w:sz w:val="28"/>
          <w:szCs w:val="28"/>
          <w:shd w:val="clear" w:color="auto" w:fill="FFFFFF"/>
        </w:rPr>
      </w:pPr>
      <w:proofErr w:type="gramStart"/>
      <w:r w:rsidRPr="00C94633">
        <w:rPr>
          <w:rFonts w:ascii="Times New Roman" w:hAnsi="Times New Roman" w:cs="Times New Roman"/>
          <w:color w:val="000000"/>
          <w:sz w:val="28"/>
          <w:szCs w:val="28"/>
          <w:shd w:val="clear" w:color="auto" w:fill="FFFFFF"/>
        </w:rPr>
        <w:t>Легко ранимый</w:t>
      </w:r>
      <w:proofErr w:type="gramEnd"/>
      <w:r w:rsidRPr="00C94633">
        <w:rPr>
          <w:rFonts w:ascii="Times New Roman" w:hAnsi="Times New Roman" w:cs="Times New Roman"/>
          <w:color w:val="000000"/>
          <w:sz w:val="28"/>
          <w:szCs w:val="28"/>
          <w:shd w:val="clear" w:color="auto" w:fill="FFFFFF"/>
        </w:rPr>
        <w:t xml:space="preserve">, склонный к постоянному переживанию различных событий, он остро реагирует на внешние факторы. Свои астенические переживания он </w:t>
      </w:r>
      <w:r w:rsidRPr="00C94633">
        <w:rPr>
          <w:rFonts w:ascii="Times New Roman" w:hAnsi="Times New Roman" w:cs="Times New Roman"/>
          <w:color w:val="000000"/>
          <w:sz w:val="28"/>
          <w:szCs w:val="28"/>
          <w:shd w:val="clear" w:color="auto" w:fill="FFFFFF"/>
        </w:rPr>
        <w:lastRenderedPageBreak/>
        <w:t xml:space="preserve">зачастую не может сдерживать усилием воли, он </w:t>
      </w:r>
      <w:proofErr w:type="gramStart"/>
      <w:r w:rsidRPr="00C94633">
        <w:rPr>
          <w:rFonts w:ascii="Times New Roman" w:hAnsi="Times New Roman" w:cs="Times New Roman"/>
          <w:color w:val="000000"/>
          <w:sz w:val="28"/>
          <w:szCs w:val="28"/>
          <w:shd w:val="clear" w:color="auto" w:fill="FFFFFF"/>
        </w:rPr>
        <w:t>повышено</w:t>
      </w:r>
      <w:proofErr w:type="gramEnd"/>
      <w:r w:rsidRPr="00C94633">
        <w:rPr>
          <w:rFonts w:ascii="Times New Roman" w:hAnsi="Times New Roman" w:cs="Times New Roman"/>
          <w:color w:val="000000"/>
          <w:sz w:val="28"/>
          <w:szCs w:val="28"/>
          <w:shd w:val="clear" w:color="auto" w:fill="FFFFFF"/>
        </w:rPr>
        <w:t xml:space="preserve"> впечатлителен, эмоционально раним.</w:t>
      </w:r>
    </w:p>
    <w:p w:rsidR="006A6747" w:rsidRDefault="006A6747" w:rsidP="006A6747">
      <w:pPr>
        <w:spacing w:line="240" w:lineRule="auto"/>
        <w:rPr>
          <w:rFonts w:ascii="Times New Roman" w:hAnsi="Times New Roman" w:cs="Times New Roman"/>
          <w:color w:val="000000"/>
          <w:sz w:val="28"/>
          <w:szCs w:val="28"/>
          <w:shd w:val="clear" w:color="auto" w:fill="FFFFFF"/>
        </w:rPr>
      </w:pPr>
    </w:p>
    <w:p w:rsidR="006A6747" w:rsidRPr="00812A43" w:rsidRDefault="006A6747" w:rsidP="006A6747">
      <w:pPr>
        <w:spacing w:after="0" w:line="240" w:lineRule="auto"/>
        <w:rPr>
          <w:rFonts w:ascii="Times New Roman" w:hAnsi="Times New Roman" w:cs="Times New Roman"/>
          <w:b/>
          <w:color w:val="000000"/>
          <w:sz w:val="28"/>
          <w:szCs w:val="28"/>
          <w:shd w:val="clear" w:color="auto" w:fill="FFFFFF"/>
        </w:rPr>
      </w:pPr>
      <w:r w:rsidRPr="00812A43">
        <w:rPr>
          <w:rFonts w:ascii="Times New Roman" w:hAnsi="Times New Roman" w:cs="Times New Roman"/>
          <w:b/>
          <w:color w:val="000000"/>
          <w:sz w:val="28"/>
          <w:szCs w:val="28"/>
          <w:shd w:val="clear" w:color="auto" w:fill="FFFFFF"/>
        </w:rPr>
        <w:t xml:space="preserve">Подходящая профессия: </w:t>
      </w:r>
      <w:proofErr w:type="gramStart"/>
      <w:r w:rsidRPr="00812A43">
        <w:rPr>
          <w:rFonts w:ascii="Times New Roman" w:hAnsi="Times New Roman" w:cs="Times New Roman"/>
          <w:b/>
          <w:color w:val="000000"/>
          <w:sz w:val="28"/>
          <w:szCs w:val="28"/>
          <w:shd w:val="clear" w:color="auto" w:fill="FFFFFF"/>
        </w:rPr>
        <w:t>Человек – Человек;</w:t>
      </w:r>
      <w:proofErr w:type="gramEnd"/>
    </w:p>
    <w:p w:rsidR="002536BC" w:rsidRDefault="006A6747" w:rsidP="002536BC">
      <w:pPr>
        <w:spacing w:line="240" w:lineRule="auto"/>
        <w:jc w:val="both"/>
        <w:rPr>
          <w:rFonts w:ascii="Times New Roman" w:hAnsi="Times New Roman" w:cs="Times New Roman"/>
          <w:color w:val="000000"/>
          <w:sz w:val="28"/>
          <w:szCs w:val="28"/>
          <w:shd w:val="clear" w:color="auto" w:fill="FFFFFF"/>
        </w:rPr>
      </w:pPr>
      <w:r w:rsidRPr="00C94633">
        <w:rPr>
          <w:rFonts w:ascii="Times New Roman" w:hAnsi="Times New Roman" w:cs="Times New Roman"/>
          <w:color w:val="000000"/>
          <w:sz w:val="28"/>
          <w:szCs w:val="28"/>
          <w:shd w:val="clear" w:color="auto" w:fill="FFFFFF"/>
        </w:rPr>
        <w:t>Предметом интереса, распознавания, обслуживания, преобразования здесь являются социальные системы, сообщества, группы населения, люди разного возраста. Примеры: продавец продовольственных товаров, парикмахер, инженер-организатор производства, врач, учитель.</w:t>
      </w:r>
    </w:p>
    <w:p w:rsidR="002536BC" w:rsidRDefault="002536BC">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2536BC" w:rsidRPr="00FF224A" w:rsidRDefault="002536BC" w:rsidP="00FF224A">
      <w:pPr>
        <w:pStyle w:val="1"/>
        <w:spacing w:after="240"/>
        <w:rPr>
          <w:rFonts w:ascii="Times New Roman" w:hAnsi="Times New Roman" w:cs="Times New Roman"/>
          <w:color w:val="auto"/>
        </w:rPr>
      </w:pPr>
      <w:bookmarkStart w:id="14" w:name="_Toc357852749"/>
      <w:r w:rsidRPr="00FF224A">
        <w:rPr>
          <w:rFonts w:ascii="Times New Roman" w:hAnsi="Times New Roman" w:cs="Times New Roman"/>
          <w:color w:val="auto"/>
        </w:rPr>
        <w:lastRenderedPageBreak/>
        <w:t>3. Охрана труда</w:t>
      </w:r>
      <w:bookmarkEnd w:id="14"/>
    </w:p>
    <w:p w:rsidR="002536BC" w:rsidRPr="002536BC" w:rsidRDefault="002536BC" w:rsidP="002536BC">
      <w:pPr>
        <w:shd w:val="clear" w:color="auto" w:fill="FFFFFF"/>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В процессе </w:t>
      </w:r>
      <w:r w:rsidR="00AE2A71">
        <w:rPr>
          <w:rFonts w:ascii="Times New Roman" w:hAnsi="Times New Roman" w:cs="Times New Roman"/>
          <w:sz w:val="28"/>
          <w:szCs w:val="28"/>
        </w:rPr>
        <w:t xml:space="preserve">соей </w:t>
      </w:r>
      <w:r w:rsidRPr="002536BC">
        <w:rPr>
          <w:rFonts w:ascii="Times New Roman" w:hAnsi="Times New Roman" w:cs="Times New Roman"/>
          <w:sz w:val="28"/>
          <w:szCs w:val="28"/>
        </w:rPr>
        <w:t xml:space="preserve">жизнедеятельности человек </w:t>
      </w:r>
      <w:r w:rsidR="00AE2A71">
        <w:rPr>
          <w:rFonts w:ascii="Times New Roman" w:hAnsi="Times New Roman" w:cs="Times New Roman"/>
          <w:sz w:val="28"/>
          <w:szCs w:val="28"/>
        </w:rPr>
        <w:t xml:space="preserve">может попадать под </w:t>
      </w:r>
      <w:r w:rsidR="00106DC5">
        <w:rPr>
          <w:rFonts w:ascii="Times New Roman" w:hAnsi="Times New Roman" w:cs="Times New Roman"/>
          <w:sz w:val="28"/>
          <w:szCs w:val="28"/>
        </w:rPr>
        <w:t>воздействие различных опасных</w:t>
      </w:r>
      <w:r w:rsidR="00AE2A71">
        <w:rPr>
          <w:rFonts w:ascii="Times New Roman" w:hAnsi="Times New Roman" w:cs="Times New Roman"/>
          <w:sz w:val="28"/>
          <w:szCs w:val="28"/>
        </w:rPr>
        <w:t xml:space="preserve"> факторов. К опасным факторам относятся</w:t>
      </w:r>
      <w:r w:rsidRPr="002536BC">
        <w:rPr>
          <w:rFonts w:ascii="Times New Roman" w:hAnsi="Times New Roman" w:cs="Times New Roman"/>
          <w:sz w:val="28"/>
          <w:szCs w:val="28"/>
        </w:rPr>
        <w:t xml:space="preserve"> явления, процессы, объекты, </w:t>
      </w:r>
      <w:r w:rsidR="00AE2A71">
        <w:rPr>
          <w:rFonts w:ascii="Times New Roman" w:hAnsi="Times New Roman" w:cs="Times New Roman"/>
          <w:sz w:val="28"/>
          <w:szCs w:val="28"/>
        </w:rPr>
        <w:t xml:space="preserve">которые </w:t>
      </w:r>
      <w:r w:rsidRPr="002536BC">
        <w:rPr>
          <w:rFonts w:ascii="Times New Roman" w:hAnsi="Times New Roman" w:cs="Times New Roman"/>
          <w:sz w:val="28"/>
          <w:szCs w:val="28"/>
        </w:rPr>
        <w:t xml:space="preserve">в определенных условиях </w:t>
      </w:r>
      <w:r w:rsidR="00AE2A71">
        <w:rPr>
          <w:rFonts w:ascii="Times New Roman" w:hAnsi="Times New Roman" w:cs="Times New Roman"/>
          <w:sz w:val="28"/>
          <w:szCs w:val="28"/>
        </w:rPr>
        <w:t xml:space="preserve">могут нанести </w:t>
      </w:r>
      <w:r w:rsidRPr="002536BC">
        <w:rPr>
          <w:rFonts w:ascii="Times New Roman" w:hAnsi="Times New Roman" w:cs="Times New Roman"/>
          <w:sz w:val="28"/>
          <w:szCs w:val="28"/>
        </w:rPr>
        <w:t>ущерб здоровью человека непосредственно или косвенно</w:t>
      </w:r>
      <w:r w:rsidR="00AE2A71">
        <w:rPr>
          <w:rFonts w:ascii="Times New Roman" w:hAnsi="Times New Roman" w:cs="Times New Roman"/>
          <w:sz w:val="28"/>
          <w:szCs w:val="28"/>
        </w:rPr>
        <w:t>.</w:t>
      </w:r>
    </w:p>
    <w:p w:rsidR="002536BC" w:rsidRPr="00396D75" w:rsidRDefault="00AE2A71" w:rsidP="002536BC">
      <w:pPr>
        <w:shd w:val="clear" w:color="auto" w:fill="FFFFFF"/>
        <w:spacing w:line="240" w:lineRule="auto"/>
        <w:ind w:firstLine="426"/>
        <w:jc w:val="both"/>
        <w:rPr>
          <w:rFonts w:ascii="Times New Roman" w:hAnsi="Times New Roman" w:cs="Times New Roman"/>
          <w:sz w:val="28"/>
          <w:szCs w:val="28"/>
          <w:vertAlign w:val="superscript"/>
        </w:rPr>
      </w:pPr>
      <w:r>
        <w:rPr>
          <w:rFonts w:ascii="Times New Roman" w:hAnsi="Times New Roman" w:cs="Times New Roman"/>
          <w:sz w:val="28"/>
          <w:szCs w:val="28"/>
        </w:rPr>
        <w:t>Во время своей трудовой деятельности ч</w:t>
      </w:r>
      <w:r w:rsidR="002536BC" w:rsidRPr="002536BC">
        <w:rPr>
          <w:rFonts w:ascii="Times New Roman" w:hAnsi="Times New Roman" w:cs="Times New Roman"/>
          <w:sz w:val="28"/>
          <w:szCs w:val="28"/>
        </w:rPr>
        <w:t xml:space="preserve">еловек </w:t>
      </w:r>
      <w:r>
        <w:rPr>
          <w:rFonts w:ascii="Times New Roman" w:hAnsi="Times New Roman" w:cs="Times New Roman"/>
          <w:sz w:val="28"/>
          <w:szCs w:val="28"/>
        </w:rPr>
        <w:t xml:space="preserve">также </w:t>
      </w:r>
      <w:r w:rsidR="002536BC" w:rsidRPr="002536BC">
        <w:rPr>
          <w:rFonts w:ascii="Times New Roman" w:hAnsi="Times New Roman" w:cs="Times New Roman"/>
          <w:sz w:val="28"/>
          <w:szCs w:val="28"/>
        </w:rPr>
        <w:t>подвергается воздействию опасностей.</w:t>
      </w:r>
      <w:r>
        <w:rPr>
          <w:rFonts w:ascii="Times New Roman" w:hAnsi="Times New Roman" w:cs="Times New Roman"/>
          <w:sz w:val="28"/>
          <w:szCs w:val="28"/>
        </w:rPr>
        <w:t xml:space="preserve"> Пространство, </w:t>
      </w:r>
      <w:r w:rsidR="004618A1">
        <w:rPr>
          <w:rFonts w:ascii="Times New Roman" w:hAnsi="Times New Roman" w:cs="Times New Roman"/>
          <w:sz w:val="28"/>
          <w:szCs w:val="28"/>
        </w:rPr>
        <w:t xml:space="preserve">в </w:t>
      </w:r>
      <w:r>
        <w:rPr>
          <w:rFonts w:ascii="Times New Roman" w:hAnsi="Times New Roman" w:cs="Times New Roman"/>
          <w:sz w:val="28"/>
          <w:szCs w:val="28"/>
        </w:rPr>
        <w:t>котором</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осуществляется трудовая деятельность, называется производственной средой.</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 xml:space="preserve">В этой среде </w:t>
      </w:r>
      <w:r w:rsidR="002536BC" w:rsidRPr="002536BC">
        <w:rPr>
          <w:rFonts w:ascii="Times New Roman" w:hAnsi="Times New Roman" w:cs="Times New Roman"/>
          <w:sz w:val="28"/>
          <w:szCs w:val="28"/>
        </w:rPr>
        <w:t xml:space="preserve">на человека </w:t>
      </w:r>
      <w:proofErr w:type="gramStart"/>
      <w:r w:rsidR="002536BC" w:rsidRPr="002536BC">
        <w:rPr>
          <w:rFonts w:ascii="Times New Roman" w:hAnsi="Times New Roman" w:cs="Times New Roman"/>
          <w:sz w:val="28"/>
          <w:szCs w:val="28"/>
        </w:rPr>
        <w:t>в</w:t>
      </w:r>
      <w:r>
        <w:rPr>
          <w:rFonts w:ascii="Times New Roman" w:hAnsi="Times New Roman" w:cs="Times New Roman"/>
          <w:sz w:val="28"/>
          <w:szCs w:val="28"/>
        </w:rPr>
        <w:t xml:space="preserve"> действуют</w:t>
      </w:r>
      <w:proofErr w:type="gramEnd"/>
      <w:r>
        <w:rPr>
          <w:rFonts w:ascii="Times New Roman" w:hAnsi="Times New Roman" w:cs="Times New Roman"/>
          <w:sz w:val="28"/>
          <w:szCs w:val="28"/>
        </w:rPr>
        <w:t xml:space="preserve"> техногенные</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опасности (</w:t>
      </w:r>
      <w:r w:rsidR="002536BC" w:rsidRPr="002536BC">
        <w:rPr>
          <w:rFonts w:ascii="Times New Roman" w:hAnsi="Times New Roman" w:cs="Times New Roman"/>
          <w:sz w:val="28"/>
          <w:szCs w:val="28"/>
        </w:rPr>
        <w:t>связанные с техникой</w:t>
      </w:r>
      <w:r>
        <w:rPr>
          <w:rFonts w:ascii="Times New Roman" w:hAnsi="Times New Roman" w:cs="Times New Roman"/>
          <w:sz w:val="28"/>
          <w:szCs w:val="28"/>
        </w:rPr>
        <w:t>).</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Их</w:t>
      </w:r>
      <w:r w:rsidR="002536BC" w:rsidRPr="002536BC">
        <w:rPr>
          <w:rFonts w:ascii="Times New Roman" w:hAnsi="Times New Roman" w:cs="Times New Roman"/>
          <w:sz w:val="28"/>
          <w:szCs w:val="28"/>
        </w:rPr>
        <w:t xml:space="preserve"> принято называть опасными и вредными производственными факторами.</w:t>
      </w:r>
      <w:r w:rsidR="00396D75" w:rsidRPr="00396D75">
        <w:rPr>
          <w:rFonts w:ascii="Times New Roman" w:hAnsi="Times New Roman" w:cs="Times New Roman"/>
          <w:sz w:val="28"/>
          <w:szCs w:val="28"/>
          <w:vertAlign w:val="superscript"/>
        </w:rPr>
        <w:t>[3</w:t>
      </w:r>
      <w:r w:rsidR="002F3DE2" w:rsidRPr="00386A08">
        <w:rPr>
          <w:rFonts w:ascii="Times New Roman" w:hAnsi="Times New Roman" w:cs="Times New Roman"/>
          <w:sz w:val="28"/>
          <w:szCs w:val="28"/>
          <w:vertAlign w:val="superscript"/>
        </w:rPr>
        <w:t>0</w:t>
      </w:r>
      <w:r w:rsidR="00396D75" w:rsidRPr="00396D75">
        <w:rPr>
          <w:rFonts w:ascii="Times New Roman" w:hAnsi="Times New Roman" w:cs="Times New Roman"/>
          <w:sz w:val="28"/>
          <w:szCs w:val="28"/>
          <w:vertAlign w:val="superscript"/>
        </w:rPr>
        <w:t>]</w:t>
      </w:r>
    </w:p>
    <w:p w:rsidR="002536BC" w:rsidRPr="002536BC" w:rsidRDefault="002536BC" w:rsidP="002536BC">
      <w:pPr>
        <w:shd w:val="clear" w:color="auto" w:fill="FFFFFF"/>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Из трудового кодекса РФ от 30.12.2001 </w:t>
      </w:r>
      <w:r w:rsidRPr="002536BC">
        <w:rPr>
          <w:rFonts w:ascii="Times New Roman" w:hAnsi="Times New Roman" w:cs="Times New Roman"/>
          <w:sz w:val="28"/>
          <w:szCs w:val="28"/>
          <w:lang w:val="en-US"/>
        </w:rPr>
        <w:t>N</w:t>
      </w:r>
      <w:r w:rsidRPr="002536BC">
        <w:rPr>
          <w:rFonts w:ascii="Times New Roman" w:hAnsi="Times New Roman" w:cs="Times New Roman"/>
          <w:sz w:val="28"/>
          <w:szCs w:val="28"/>
        </w:rPr>
        <w:t xml:space="preserve"> 197-ФЗ, статья 209:</w:t>
      </w:r>
    </w:p>
    <w:p w:rsidR="002536BC" w:rsidRPr="002536BC" w:rsidRDefault="002536BC" w:rsidP="002536BC">
      <w:pPr>
        <w:shd w:val="clear" w:color="auto" w:fill="FFFFFF"/>
        <w:spacing w:before="100" w:beforeAutospacing="1" w:after="100" w:afterAutospacing="1" w:line="240" w:lineRule="auto"/>
        <w:ind w:firstLine="390"/>
        <w:jc w:val="both"/>
        <w:rPr>
          <w:rFonts w:ascii="Times New Roman" w:eastAsia="Times New Roman" w:hAnsi="Times New Roman" w:cs="Times New Roman"/>
          <w:sz w:val="28"/>
          <w:szCs w:val="28"/>
          <w:lang w:eastAsia="ru-RU"/>
        </w:rPr>
      </w:pPr>
      <w:r w:rsidRPr="002536BC">
        <w:rPr>
          <w:rFonts w:ascii="Times New Roman" w:eastAsia="Times New Roman" w:hAnsi="Times New Roman" w:cs="Times New Roman"/>
          <w:sz w:val="28"/>
          <w:szCs w:val="28"/>
          <w:lang w:eastAsia="ru-RU"/>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2536BC" w:rsidRPr="002536BC" w:rsidRDefault="002536BC" w:rsidP="002536BC">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lang w:eastAsia="ru-RU"/>
        </w:rPr>
      </w:pPr>
      <w:bookmarkStart w:id="15" w:name="p3729"/>
      <w:bookmarkEnd w:id="15"/>
      <w:r w:rsidRPr="002536BC">
        <w:rPr>
          <w:rFonts w:ascii="Times New Roman" w:eastAsia="Times New Roman" w:hAnsi="Times New Roman" w:cs="Times New Roman"/>
          <w:sz w:val="28"/>
          <w:szCs w:val="28"/>
          <w:lang w:eastAsia="ru-RU"/>
        </w:rP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2536BC" w:rsidRPr="002536BC" w:rsidRDefault="002536BC" w:rsidP="002536BC">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lang w:eastAsia="ru-RU"/>
        </w:rPr>
      </w:pPr>
      <w:bookmarkStart w:id="16" w:name="p3730"/>
      <w:bookmarkEnd w:id="16"/>
      <w:r w:rsidRPr="002536BC">
        <w:rPr>
          <w:rFonts w:ascii="Times New Roman" w:eastAsia="Times New Roman" w:hAnsi="Times New Roman" w:cs="Times New Roman"/>
          <w:sz w:val="28"/>
          <w:szCs w:val="28"/>
          <w:lang w:eastAsia="ru-RU"/>
        </w:rPr>
        <w:t>Вредный производственный фактор - производственный фактор, воздействие которого на работника может привести к его заболеванию.</w:t>
      </w:r>
    </w:p>
    <w:p w:rsidR="002536BC" w:rsidRPr="002536BC" w:rsidRDefault="002536BC" w:rsidP="002536BC">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lang w:eastAsia="ru-RU"/>
        </w:rPr>
      </w:pPr>
      <w:bookmarkStart w:id="17" w:name="p3731"/>
      <w:bookmarkEnd w:id="17"/>
      <w:r w:rsidRPr="002536BC">
        <w:rPr>
          <w:rFonts w:ascii="Times New Roman" w:eastAsia="Times New Roman" w:hAnsi="Times New Roman" w:cs="Times New Roman"/>
          <w:sz w:val="28"/>
          <w:szCs w:val="28"/>
          <w:lang w:eastAsia="ru-RU"/>
        </w:rPr>
        <w:t>Опасный производственный фактор - производственный фактор, воздействие которого на работника может привести к его травме.</w:t>
      </w:r>
    </w:p>
    <w:p w:rsidR="002536BC" w:rsidRPr="002536BC" w:rsidRDefault="002536BC" w:rsidP="00F50D53">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lang w:eastAsia="ru-RU"/>
        </w:rPr>
      </w:pPr>
      <w:bookmarkStart w:id="18" w:name="p3732"/>
      <w:bookmarkEnd w:id="18"/>
      <w:proofErr w:type="gramStart"/>
      <w:r w:rsidRPr="002536BC">
        <w:rPr>
          <w:rFonts w:ascii="Times New Roman" w:eastAsia="Times New Roman" w:hAnsi="Times New Roman" w:cs="Times New Roman"/>
          <w:sz w:val="28"/>
          <w:szCs w:val="28"/>
          <w:lang w:eastAsia="ru-RU"/>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roofErr w:type="gramEnd"/>
    </w:p>
    <w:p w:rsidR="002536BC" w:rsidRPr="002536BC" w:rsidRDefault="002536BC" w:rsidP="002536BC">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lang w:eastAsia="ru-RU"/>
        </w:rPr>
      </w:pPr>
      <w:bookmarkStart w:id="19" w:name="p3734"/>
      <w:bookmarkEnd w:id="19"/>
      <w:r w:rsidRPr="002536BC">
        <w:rPr>
          <w:rFonts w:ascii="Times New Roman" w:eastAsia="Times New Roman" w:hAnsi="Times New Roman" w:cs="Times New Roman"/>
          <w:sz w:val="28"/>
          <w:szCs w:val="28"/>
          <w:lang w:eastAsia="ru-RU"/>
        </w:rPr>
        <w:t xml:space="preserve">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 </w:t>
      </w:r>
    </w:p>
    <w:p w:rsidR="002536BC" w:rsidRPr="002536BC" w:rsidRDefault="002536BC" w:rsidP="002536BC">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lang w:eastAsia="ru-RU"/>
        </w:rPr>
      </w:pPr>
      <w:bookmarkStart w:id="20" w:name="p3738"/>
      <w:bookmarkEnd w:id="20"/>
      <w:r w:rsidRPr="002536BC">
        <w:rPr>
          <w:rFonts w:ascii="Times New Roman" w:eastAsia="Times New Roman" w:hAnsi="Times New Roman" w:cs="Times New Roman"/>
          <w:sz w:val="28"/>
          <w:szCs w:val="28"/>
          <w:lang w:eastAsia="ru-RU"/>
        </w:rPr>
        <w:t>Производственная деятельность - совокупность действий работников с применением сре</w:t>
      </w:r>
      <w:proofErr w:type="gramStart"/>
      <w:r w:rsidRPr="002536BC">
        <w:rPr>
          <w:rFonts w:ascii="Times New Roman" w:eastAsia="Times New Roman" w:hAnsi="Times New Roman" w:cs="Times New Roman"/>
          <w:sz w:val="28"/>
          <w:szCs w:val="28"/>
          <w:lang w:eastAsia="ru-RU"/>
        </w:rPr>
        <w:t>дств тр</w:t>
      </w:r>
      <w:proofErr w:type="gramEnd"/>
      <w:r w:rsidRPr="002536BC">
        <w:rPr>
          <w:rFonts w:ascii="Times New Roman" w:eastAsia="Times New Roman" w:hAnsi="Times New Roman" w:cs="Times New Roman"/>
          <w:sz w:val="28"/>
          <w:szCs w:val="28"/>
          <w:lang w:eastAsia="ru-RU"/>
        </w:rPr>
        <w:t>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2536BC" w:rsidRPr="00AE2A71" w:rsidRDefault="002536BC" w:rsidP="00F50D53">
      <w:pPr>
        <w:shd w:val="clear" w:color="auto" w:fill="FFFFFF"/>
        <w:spacing w:beforeAutospacing="1" w:after="0" w:afterAutospacing="1" w:line="240" w:lineRule="auto"/>
        <w:ind w:firstLine="390"/>
        <w:jc w:val="both"/>
        <w:rPr>
          <w:rFonts w:ascii="Times New Roman" w:eastAsia="Times New Roman" w:hAnsi="Times New Roman" w:cs="Times New Roman"/>
          <w:sz w:val="28"/>
          <w:szCs w:val="28"/>
          <w:vertAlign w:val="superscript"/>
          <w:lang w:eastAsia="ru-RU"/>
        </w:rPr>
      </w:pPr>
      <w:bookmarkStart w:id="21" w:name="p3739"/>
      <w:bookmarkEnd w:id="21"/>
      <w:r w:rsidRPr="002536BC">
        <w:rPr>
          <w:rFonts w:ascii="Times New Roman" w:eastAsia="Times New Roman" w:hAnsi="Times New Roman" w:cs="Times New Roman"/>
          <w:sz w:val="28"/>
          <w:szCs w:val="28"/>
          <w:lang w:eastAsia="ru-RU"/>
        </w:rPr>
        <w:lastRenderedPageBreak/>
        <w:t>Требования охраны труда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r w:rsidR="00AE2A71">
        <w:rPr>
          <w:rFonts w:ascii="Times New Roman" w:eastAsia="Times New Roman" w:hAnsi="Times New Roman" w:cs="Times New Roman"/>
          <w:sz w:val="28"/>
          <w:szCs w:val="28"/>
          <w:vertAlign w:val="superscript"/>
          <w:lang w:eastAsia="ru-RU"/>
        </w:rPr>
        <w:t>[</w:t>
      </w:r>
      <w:r w:rsidR="00AE2A71" w:rsidRPr="00AE2A71">
        <w:rPr>
          <w:rFonts w:ascii="Times New Roman" w:eastAsia="Times New Roman" w:hAnsi="Times New Roman" w:cs="Times New Roman"/>
          <w:sz w:val="28"/>
          <w:szCs w:val="28"/>
          <w:vertAlign w:val="superscript"/>
          <w:lang w:eastAsia="ru-RU"/>
        </w:rPr>
        <w:t>29]</w:t>
      </w:r>
    </w:p>
    <w:p w:rsidR="002536BC" w:rsidRPr="00867AE5" w:rsidRDefault="00AE2A71" w:rsidP="005F25F1">
      <w:pPr>
        <w:pStyle w:val="a3"/>
        <w:spacing w:before="0" w:beforeAutospacing="0" w:after="240" w:afterAutospacing="0"/>
        <w:ind w:firstLine="426"/>
        <w:jc w:val="both"/>
        <w:rPr>
          <w:sz w:val="28"/>
          <w:szCs w:val="28"/>
          <w:vertAlign w:val="superscript"/>
        </w:rPr>
      </w:pPr>
      <w:r>
        <w:rPr>
          <w:sz w:val="28"/>
          <w:szCs w:val="28"/>
        </w:rPr>
        <w:t>Можно выделить четыре класса вредности условий труда</w:t>
      </w:r>
      <w:r w:rsidR="005F25F1">
        <w:rPr>
          <w:sz w:val="28"/>
          <w:szCs w:val="28"/>
        </w:rPr>
        <w:t xml:space="preserve">, исходя из степени </w:t>
      </w:r>
      <w:r w:rsidR="005F25F1" w:rsidRPr="002536BC">
        <w:rPr>
          <w:sz w:val="28"/>
          <w:szCs w:val="28"/>
        </w:rPr>
        <w:t>отклонения фактических уровней факторов рабочей среды и трудового процесса от гигиенических нормативов условия труда по степени вредности и опасности</w:t>
      </w:r>
      <w:r w:rsidR="002F3DE2">
        <w:rPr>
          <w:sz w:val="28"/>
          <w:szCs w:val="28"/>
          <w:vertAlign w:val="superscript"/>
        </w:rPr>
        <w:t>[3</w:t>
      </w:r>
      <w:r w:rsidR="002F3DE2" w:rsidRPr="002F3DE2">
        <w:rPr>
          <w:sz w:val="28"/>
          <w:szCs w:val="28"/>
          <w:vertAlign w:val="superscript"/>
        </w:rPr>
        <w:t>0</w:t>
      </w:r>
      <w:r w:rsidR="00867AE5" w:rsidRPr="00867AE5">
        <w:rPr>
          <w:sz w:val="28"/>
          <w:szCs w:val="28"/>
          <w:vertAlign w:val="superscript"/>
        </w:rPr>
        <w:t>]</w:t>
      </w:r>
    </w:p>
    <w:p w:rsidR="005F25F1" w:rsidRPr="002536BC" w:rsidRDefault="005F25F1" w:rsidP="005F25F1">
      <w:pPr>
        <w:pStyle w:val="a3"/>
        <w:spacing w:before="0" w:beforeAutospacing="0" w:after="240" w:afterAutospacing="0"/>
        <w:jc w:val="both"/>
        <w:rPr>
          <w:sz w:val="28"/>
          <w:szCs w:val="28"/>
        </w:rPr>
      </w:pPr>
      <w:r>
        <w:rPr>
          <w:sz w:val="28"/>
          <w:szCs w:val="28"/>
        </w:rPr>
        <w:t>1 класс: оптимальные условия труда</w:t>
      </w:r>
    </w:p>
    <w:p w:rsidR="002536BC" w:rsidRPr="000434B3" w:rsidRDefault="005F25F1" w:rsidP="002536BC">
      <w:pPr>
        <w:pStyle w:val="a3"/>
        <w:spacing w:before="0" w:beforeAutospacing="0" w:after="240" w:afterAutospacing="0"/>
        <w:ind w:firstLine="426"/>
        <w:jc w:val="both"/>
        <w:rPr>
          <w:sz w:val="28"/>
          <w:szCs w:val="28"/>
        </w:rPr>
      </w:pPr>
      <w:r>
        <w:rPr>
          <w:rStyle w:val="ad"/>
          <w:i w:val="0"/>
          <w:sz w:val="28"/>
          <w:szCs w:val="28"/>
        </w:rPr>
        <w:t xml:space="preserve">В таких условиях </w:t>
      </w:r>
      <w:r w:rsidR="002536BC" w:rsidRPr="000434B3">
        <w:rPr>
          <w:sz w:val="28"/>
          <w:szCs w:val="28"/>
        </w:rPr>
        <w:t>сохраняется здоровье работника</w:t>
      </w:r>
      <w:r>
        <w:rPr>
          <w:sz w:val="28"/>
          <w:szCs w:val="28"/>
        </w:rPr>
        <w:t xml:space="preserve">, а также </w:t>
      </w:r>
      <w:r w:rsidR="002536BC" w:rsidRPr="000434B3">
        <w:rPr>
          <w:sz w:val="28"/>
          <w:szCs w:val="28"/>
        </w:rPr>
        <w:t xml:space="preserve">создаются предпосылки для поддержания высокого уровня работоспособности. </w:t>
      </w:r>
      <w:r>
        <w:rPr>
          <w:sz w:val="28"/>
          <w:szCs w:val="28"/>
        </w:rPr>
        <w:t xml:space="preserve">Нормативы устанавливаются на трудовую нагрузку и микроклиматические параметры. </w:t>
      </w:r>
    </w:p>
    <w:p w:rsidR="005F25F1" w:rsidRDefault="005F25F1" w:rsidP="005F25F1">
      <w:pPr>
        <w:pStyle w:val="a3"/>
        <w:spacing w:before="0" w:beforeAutospacing="0" w:after="240" w:afterAutospacing="0"/>
        <w:jc w:val="both"/>
        <w:rPr>
          <w:rStyle w:val="ad"/>
          <w:i w:val="0"/>
          <w:sz w:val="28"/>
          <w:szCs w:val="28"/>
        </w:rPr>
      </w:pPr>
      <w:r>
        <w:rPr>
          <w:rStyle w:val="ad"/>
          <w:i w:val="0"/>
          <w:sz w:val="28"/>
          <w:szCs w:val="28"/>
        </w:rPr>
        <w:t>2 класс: допустимые условия труда</w:t>
      </w:r>
    </w:p>
    <w:p w:rsidR="002536BC" w:rsidRPr="000434B3" w:rsidRDefault="005F25F1" w:rsidP="002536BC">
      <w:pPr>
        <w:pStyle w:val="a3"/>
        <w:spacing w:before="0" w:beforeAutospacing="0" w:after="240" w:afterAutospacing="0"/>
        <w:ind w:firstLine="426"/>
        <w:jc w:val="both"/>
        <w:rPr>
          <w:sz w:val="28"/>
          <w:szCs w:val="28"/>
        </w:rPr>
      </w:pPr>
      <w:r>
        <w:rPr>
          <w:rStyle w:val="ad"/>
          <w:i w:val="0"/>
          <w:sz w:val="28"/>
          <w:szCs w:val="28"/>
        </w:rPr>
        <w:t>Для таких условий труда факторы среды и трудового процесса не должны превышать установленных гигиенических нормативов для рабочих мест. В</w:t>
      </w:r>
      <w:r w:rsidR="002536BC" w:rsidRPr="000434B3">
        <w:rPr>
          <w:sz w:val="28"/>
          <w:szCs w:val="28"/>
        </w:rPr>
        <w:t xml:space="preserve">озможные изменения функционального состояния организма восстанавливаются во время </w:t>
      </w:r>
      <w:r>
        <w:rPr>
          <w:sz w:val="28"/>
          <w:szCs w:val="28"/>
        </w:rPr>
        <w:t>отдыха. К</w:t>
      </w:r>
      <w:r w:rsidR="002536BC" w:rsidRPr="000434B3">
        <w:rPr>
          <w:sz w:val="28"/>
          <w:szCs w:val="28"/>
        </w:rPr>
        <w:t xml:space="preserve"> началу следующей смены </w:t>
      </w:r>
      <w:r>
        <w:rPr>
          <w:sz w:val="28"/>
          <w:szCs w:val="28"/>
        </w:rPr>
        <w:t xml:space="preserve">они </w:t>
      </w:r>
      <w:r w:rsidR="002536BC" w:rsidRPr="000434B3">
        <w:rPr>
          <w:sz w:val="28"/>
          <w:szCs w:val="28"/>
        </w:rPr>
        <w:t xml:space="preserve">не оказывают неблагоприятного действия в ближайшем и отдаленном периоде на состояние здоровья работников и их потомство. </w:t>
      </w:r>
      <w:r w:rsidR="0031430E">
        <w:rPr>
          <w:sz w:val="28"/>
          <w:szCs w:val="28"/>
        </w:rPr>
        <w:t xml:space="preserve">Такие условия труда относят к </w:t>
      </w:r>
      <w:proofErr w:type="gramStart"/>
      <w:r w:rsidR="0031430E">
        <w:rPr>
          <w:sz w:val="28"/>
          <w:szCs w:val="28"/>
        </w:rPr>
        <w:t>безопасным</w:t>
      </w:r>
      <w:proofErr w:type="gramEnd"/>
      <w:r w:rsidR="002536BC" w:rsidRPr="000434B3">
        <w:rPr>
          <w:sz w:val="28"/>
          <w:szCs w:val="28"/>
        </w:rPr>
        <w:t>.</w:t>
      </w:r>
    </w:p>
    <w:p w:rsidR="0031430E" w:rsidRDefault="0031430E" w:rsidP="0031430E">
      <w:pPr>
        <w:pStyle w:val="a3"/>
        <w:spacing w:before="0" w:beforeAutospacing="0" w:after="240" w:afterAutospacing="0"/>
        <w:jc w:val="both"/>
        <w:rPr>
          <w:rStyle w:val="ad"/>
          <w:i w:val="0"/>
          <w:sz w:val="28"/>
          <w:szCs w:val="28"/>
        </w:rPr>
      </w:pPr>
      <w:r>
        <w:rPr>
          <w:rStyle w:val="ad"/>
          <w:i w:val="0"/>
          <w:sz w:val="28"/>
          <w:szCs w:val="28"/>
        </w:rPr>
        <w:t>3 класс: вредные условия труда</w:t>
      </w:r>
    </w:p>
    <w:p w:rsidR="002536BC" w:rsidRPr="000434B3" w:rsidRDefault="0031430E" w:rsidP="002536BC">
      <w:pPr>
        <w:pStyle w:val="a3"/>
        <w:spacing w:before="0" w:beforeAutospacing="0" w:after="240" w:afterAutospacing="0"/>
        <w:ind w:firstLine="426"/>
        <w:jc w:val="both"/>
        <w:rPr>
          <w:sz w:val="28"/>
          <w:szCs w:val="28"/>
        </w:rPr>
      </w:pPr>
      <w:r>
        <w:rPr>
          <w:rStyle w:val="ad"/>
          <w:i w:val="0"/>
          <w:sz w:val="28"/>
          <w:szCs w:val="28"/>
        </w:rPr>
        <w:t>Такие условия</w:t>
      </w:r>
      <w:r w:rsidR="002536BC" w:rsidRPr="000434B3">
        <w:rPr>
          <w:sz w:val="28"/>
          <w:szCs w:val="28"/>
        </w:rPr>
        <w:t xml:space="preserve"> характеризуются наличием вредных факторов</w:t>
      </w:r>
      <w:r>
        <w:rPr>
          <w:sz w:val="28"/>
          <w:szCs w:val="28"/>
        </w:rPr>
        <w:t>.</w:t>
      </w:r>
      <w:r w:rsidR="002536BC" w:rsidRPr="000434B3">
        <w:rPr>
          <w:sz w:val="28"/>
          <w:szCs w:val="28"/>
        </w:rPr>
        <w:t xml:space="preserve"> </w:t>
      </w:r>
      <w:r>
        <w:rPr>
          <w:sz w:val="28"/>
          <w:szCs w:val="28"/>
        </w:rPr>
        <w:t>У</w:t>
      </w:r>
      <w:r w:rsidR="002536BC" w:rsidRPr="000434B3">
        <w:rPr>
          <w:sz w:val="28"/>
          <w:szCs w:val="28"/>
        </w:rPr>
        <w:t xml:space="preserve">ровни </w:t>
      </w:r>
      <w:r>
        <w:rPr>
          <w:sz w:val="28"/>
          <w:szCs w:val="28"/>
        </w:rPr>
        <w:t>могут превыша</w:t>
      </w:r>
      <w:r w:rsidR="002536BC" w:rsidRPr="000434B3">
        <w:rPr>
          <w:sz w:val="28"/>
          <w:szCs w:val="28"/>
        </w:rPr>
        <w:t>т</w:t>
      </w:r>
      <w:r>
        <w:rPr>
          <w:sz w:val="28"/>
          <w:szCs w:val="28"/>
        </w:rPr>
        <w:t>ь</w:t>
      </w:r>
      <w:r w:rsidR="002536BC" w:rsidRPr="000434B3">
        <w:rPr>
          <w:sz w:val="28"/>
          <w:szCs w:val="28"/>
        </w:rPr>
        <w:t xml:space="preserve"> гигиенические нормативы</w:t>
      </w:r>
      <w:r>
        <w:rPr>
          <w:sz w:val="28"/>
          <w:szCs w:val="28"/>
        </w:rPr>
        <w:t>, а также оказыва</w:t>
      </w:r>
      <w:r w:rsidR="002536BC" w:rsidRPr="000434B3">
        <w:rPr>
          <w:sz w:val="28"/>
          <w:szCs w:val="28"/>
        </w:rPr>
        <w:t>т</w:t>
      </w:r>
      <w:r>
        <w:rPr>
          <w:sz w:val="28"/>
          <w:szCs w:val="28"/>
        </w:rPr>
        <w:t>ь</w:t>
      </w:r>
      <w:r w:rsidR="002536BC" w:rsidRPr="000434B3">
        <w:rPr>
          <w:sz w:val="28"/>
          <w:szCs w:val="28"/>
        </w:rPr>
        <w:t xml:space="preserve"> неблагоприятное действие на организм </w:t>
      </w:r>
      <w:r>
        <w:rPr>
          <w:sz w:val="28"/>
          <w:szCs w:val="28"/>
        </w:rPr>
        <w:t>и</w:t>
      </w:r>
      <w:r w:rsidR="002536BC" w:rsidRPr="000434B3">
        <w:rPr>
          <w:sz w:val="28"/>
          <w:szCs w:val="28"/>
        </w:rPr>
        <w:t xml:space="preserve"> потомство</w:t>
      </w:r>
      <w:r>
        <w:rPr>
          <w:sz w:val="28"/>
          <w:szCs w:val="28"/>
        </w:rPr>
        <w:t xml:space="preserve"> человека</w:t>
      </w:r>
      <w:r w:rsidR="002536BC" w:rsidRPr="000434B3">
        <w:rPr>
          <w:sz w:val="28"/>
          <w:szCs w:val="28"/>
        </w:rPr>
        <w:t>.</w:t>
      </w:r>
    </w:p>
    <w:p w:rsidR="002536BC" w:rsidRPr="002536BC" w:rsidRDefault="0031430E" w:rsidP="002536BC">
      <w:pPr>
        <w:pStyle w:val="a3"/>
        <w:spacing w:before="0" w:beforeAutospacing="0" w:after="240" w:afterAutospacing="0"/>
        <w:ind w:firstLine="426"/>
        <w:jc w:val="both"/>
        <w:rPr>
          <w:sz w:val="28"/>
          <w:szCs w:val="28"/>
        </w:rPr>
      </w:pPr>
      <w:r>
        <w:rPr>
          <w:sz w:val="28"/>
          <w:szCs w:val="28"/>
        </w:rPr>
        <w:t>Исходя из степени превышения гигиенических нормативов, для вредных условий труда можно выделить четыре степени вредности</w:t>
      </w:r>
      <w:r w:rsidR="002536BC" w:rsidRPr="002536BC">
        <w:rPr>
          <w:sz w:val="28"/>
          <w:szCs w:val="28"/>
        </w:rPr>
        <w:t>:</w:t>
      </w:r>
    </w:p>
    <w:p w:rsidR="002536BC" w:rsidRPr="002536BC" w:rsidRDefault="0031430E" w:rsidP="002536BC">
      <w:pPr>
        <w:pStyle w:val="a3"/>
        <w:spacing w:before="0" w:beforeAutospacing="0" w:after="240" w:afterAutospacing="0"/>
        <w:ind w:firstLine="426"/>
        <w:jc w:val="both"/>
        <w:rPr>
          <w:sz w:val="28"/>
          <w:szCs w:val="28"/>
        </w:rPr>
      </w:pPr>
      <w:r>
        <w:rPr>
          <w:sz w:val="28"/>
          <w:szCs w:val="28"/>
        </w:rPr>
        <w:t>1  степень</w:t>
      </w:r>
      <w:r w:rsidR="00E01667">
        <w:rPr>
          <w:sz w:val="28"/>
          <w:szCs w:val="28"/>
        </w:rPr>
        <w:t xml:space="preserve"> 3 класса</w:t>
      </w:r>
      <w:r>
        <w:rPr>
          <w:sz w:val="28"/>
          <w:szCs w:val="28"/>
        </w:rPr>
        <w:t>.</w:t>
      </w:r>
      <w:r w:rsidR="002536BC" w:rsidRPr="002536BC">
        <w:rPr>
          <w:sz w:val="28"/>
          <w:szCs w:val="28"/>
        </w:rPr>
        <w:t xml:space="preserve"> </w:t>
      </w:r>
      <w:r>
        <w:rPr>
          <w:sz w:val="28"/>
          <w:szCs w:val="28"/>
        </w:rPr>
        <w:t xml:space="preserve">В таких условиях труда отклонения уровней вредных факторов от нормативов вызывают функциональные изменения. Восстановление осуществляется более длительным прерыванием </w:t>
      </w:r>
      <w:r w:rsidR="002536BC" w:rsidRPr="002536BC">
        <w:rPr>
          <w:sz w:val="28"/>
          <w:szCs w:val="28"/>
        </w:rPr>
        <w:t>контакта с вредными факторами</w:t>
      </w:r>
      <w:r>
        <w:rPr>
          <w:sz w:val="28"/>
          <w:szCs w:val="28"/>
        </w:rPr>
        <w:t xml:space="preserve">. Также в таких условиях </w:t>
      </w:r>
      <w:r w:rsidR="002536BC" w:rsidRPr="002536BC">
        <w:rPr>
          <w:sz w:val="28"/>
          <w:szCs w:val="28"/>
        </w:rPr>
        <w:t>увели</w:t>
      </w:r>
      <w:r>
        <w:rPr>
          <w:sz w:val="28"/>
          <w:szCs w:val="28"/>
        </w:rPr>
        <w:t xml:space="preserve">чивается </w:t>
      </w:r>
      <w:r w:rsidR="002536BC" w:rsidRPr="002536BC">
        <w:rPr>
          <w:sz w:val="28"/>
          <w:szCs w:val="28"/>
        </w:rPr>
        <w:t>риск повреждения здоровья;</w:t>
      </w:r>
    </w:p>
    <w:p w:rsidR="002536BC" w:rsidRPr="002536BC" w:rsidRDefault="0031430E" w:rsidP="002536BC">
      <w:pPr>
        <w:pStyle w:val="a3"/>
        <w:spacing w:before="0" w:beforeAutospacing="0" w:after="240" w:afterAutospacing="0"/>
        <w:ind w:firstLine="426"/>
        <w:jc w:val="both"/>
        <w:rPr>
          <w:sz w:val="28"/>
          <w:szCs w:val="28"/>
        </w:rPr>
      </w:pPr>
      <w:r>
        <w:rPr>
          <w:sz w:val="28"/>
          <w:szCs w:val="28"/>
        </w:rPr>
        <w:t>2  с</w:t>
      </w:r>
      <w:r w:rsidR="00E01667">
        <w:rPr>
          <w:sz w:val="28"/>
          <w:szCs w:val="28"/>
        </w:rPr>
        <w:t>тепень 3 класса</w:t>
      </w:r>
      <w:r>
        <w:rPr>
          <w:sz w:val="28"/>
          <w:szCs w:val="28"/>
        </w:rPr>
        <w:t>. В подобных условия</w:t>
      </w:r>
      <w:r w:rsidR="00E01667">
        <w:rPr>
          <w:sz w:val="28"/>
          <w:szCs w:val="28"/>
        </w:rPr>
        <w:t>х</w:t>
      </w:r>
      <w:r>
        <w:rPr>
          <w:sz w:val="28"/>
          <w:szCs w:val="28"/>
        </w:rPr>
        <w:t xml:space="preserve"> труда у</w:t>
      </w:r>
      <w:r w:rsidR="002536BC" w:rsidRPr="002536BC">
        <w:rPr>
          <w:sz w:val="28"/>
          <w:szCs w:val="28"/>
        </w:rPr>
        <w:t xml:space="preserve">ровни вредных факторов, </w:t>
      </w:r>
      <w:r>
        <w:rPr>
          <w:sz w:val="28"/>
          <w:szCs w:val="28"/>
        </w:rPr>
        <w:t xml:space="preserve">которые вызывают </w:t>
      </w:r>
      <w:r w:rsidR="002536BC" w:rsidRPr="002536BC">
        <w:rPr>
          <w:sz w:val="28"/>
          <w:szCs w:val="28"/>
        </w:rPr>
        <w:t xml:space="preserve">стойкие функциональные изменения, </w:t>
      </w:r>
      <w:r w:rsidR="00E01667">
        <w:rPr>
          <w:sz w:val="28"/>
          <w:szCs w:val="28"/>
        </w:rPr>
        <w:t>приводят к увеличению профессиональных</w:t>
      </w:r>
      <w:r w:rsidR="002536BC" w:rsidRPr="002536BC">
        <w:rPr>
          <w:sz w:val="28"/>
          <w:szCs w:val="28"/>
        </w:rPr>
        <w:t xml:space="preserve"> заболеваемости</w:t>
      </w:r>
      <w:r w:rsidR="00E01667">
        <w:rPr>
          <w:sz w:val="28"/>
          <w:szCs w:val="28"/>
        </w:rPr>
        <w:t>, как в легкой форме, так и с потерей трудоспособности</w:t>
      </w:r>
      <w:r w:rsidR="002536BC" w:rsidRPr="002536BC">
        <w:rPr>
          <w:sz w:val="28"/>
          <w:szCs w:val="28"/>
        </w:rPr>
        <w:t>;</w:t>
      </w:r>
    </w:p>
    <w:p w:rsidR="002536BC" w:rsidRPr="002536BC" w:rsidRDefault="002536BC" w:rsidP="002536BC">
      <w:pPr>
        <w:pStyle w:val="a3"/>
        <w:spacing w:before="0" w:beforeAutospacing="0" w:after="240" w:afterAutospacing="0"/>
        <w:ind w:firstLine="426"/>
        <w:jc w:val="both"/>
        <w:rPr>
          <w:sz w:val="28"/>
          <w:szCs w:val="28"/>
        </w:rPr>
      </w:pPr>
      <w:r w:rsidRPr="002536BC">
        <w:rPr>
          <w:sz w:val="28"/>
          <w:szCs w:val="28"/>
        </w:rPr>
        <w:lastRenderedPageBreak/>
        <w:t>3  степень 3 класса</w:t>
      </w:r>
      <w:r w:rsidR="00E01667">
        <w:rPr>
          <w:sz w:val="28"/>
          <w:szCs w:val="28"/>
        </w:rPr>
        <w:t>. В таких условиях труда уровн</w:t>
      </w:r>
      <w:r w:rsidRPr="002536BC">
        <w:rPr>
          <w:sz w:val="28"/>
          <w:szCs w:val="28"/>
        </w:rPr>
        <w:t>и факторов</w:t>
      </w:r>
      <w:r w:rsidR="00E01667" w:rsidRPr="00E01667">
        <w:rPr>
          <w:sz w:val="28"/>
          <w:szCs w:val="28"/>
        </w:rPr>
        <w:t xml:space="preserve"> </w:t>
      </w:r>
      <w:r w:rsidR="00E01667">
        <w:rPr>
          <w:sz w:val="28"/>
          <w:szCs w:val="28"/>
        </w:rPr>
        <w:t xml:space="preserve">приводят </w:t>
      </w:r>
      <w:r w:rsidRPr="002536BC">
        <w:rPr>
          <w:sz w:val="28"/>
          <w:szCs w:val="28"/>
        </w:rPr>
        <w:t>к развитию профессиональных болезней с потерей трудоспособности</w:t>
      </w:r>
      <w:r w:rsidR="00E01667">
        <w:rPr>
          <w:sz w:val="28"/>
          <w:szCs w:val="28"/>
        </w:rPr>
        <w:t>, а также к росту хронической</w:t>
      </w:r>
      <w:r w:rsidRPr="002536BC">
        <w:rPr>
          <w:sz w:val="28"/>
          <w:szCs w:val="28"/>
        </w:rPr>
        <w:t xml:space="preserve"> патологии;</w:t>
      </w:r>
    </w:p>
    <w:p w:rsidR="002536BC" w:rsidRPr="002536BC" w:rsidRDefault="00E01667" w:rsidP="002536BC">
      <w:pPr>
        <w:pStyle w:val="a3"/>
        <w:spacing w:before="0" w:beforeAutospacing="0" w:after="240" w:afterAutospacing="0"/>
        <w:ind w:firstLine="426"/>
        <w:jc w:val="both"/>
        <w:rPr>
          <w:sz w:val="28"/>
          <w:szCs w:val="28"/>
        </w:rPr>
      </w:pPr>
      <w:r>
        <w:rPr>
          <w:sz w:val="28"/>
          <w:szCs w:val="28"/>
        </w:rPr>
        <w:t xml:space="preserve">4  степень 3 класса. В подобных условиях </w:t>
      </w:r>
      <w:r w:rsidR="002536BC" w:rsidRPr="002536BC">
        <w:rPr>
          <w:sz w:val="28"/>
          <w:szCs w:val="28"/>
        </w:rPr>
        <w:t>труда могут возникать тяжелые формы профессиональных заболеваний с потерей общей трудоспособности</w:t>
      </w:r>
      <w:r>
        <w:rPr>
          <w:sz w:val="28"/>
          <w:szCs w:val="28"/>
        </w:rPr>
        <w:t>.</w:t>
      </w:r>
      <w:r w:rsidR="002536BC" w:rsidRPr="002536BC">
        <w:rPr>
          <w:sz w:val="28"/>
          <w:szCs w:val="28"/>
        </w:rPr>
        <w:t xml:space="preserve"> </w:t>
      </w:r>
      <w:r>
        <w:rPr>
          <w:sz w:val="28"/>
          <w:szCs w:val="28"/>
        </w:rPr>
        <w:t>О</w:t>
      </w:r>
      <w:r w:rsidR="002536BC" w:rsidRPr="002536BC">
        <w:rPr>
          <w:sz w:val="28"/>
          <w:szCs w:val="28"/>
        </w:rPr>
        <w:t>тмечается значительный рост числа хронических заболеваний и высокие уровни заболеваемости с временной утратой трудоспособности.</w:t>
      </w:r>
    </w:p>
    <w:p w:rsidR="00404193" w:rsidRPr="00404193" w:rsidRDefault="00404193" w:rsidP="002536BC">
      <w:pPr>
        <w:pStyle w:val="a3"/>
        <w:spacing w:before="0" w:beforeAutospacing="0" w:after="240" w:afterAutospacing="0"/>
        <w:ind w:firstLine="426"/>
        <w:jc w:val="both"/>
        <w:rPr>
          <w:rStyle w:val="ad"/>
          <w:i w:val="0"/>
          <w:sz w:val="28"/>
          <w:szCs w:val="28"/>
        </w:rPr>
      </w:pPr>
      <w:r w:rsidRPr="00404193">
        <w:rPr>
          <w:rStyle w:val="ad"/>
          <w:i w:val="0"/>
          <w:sz w:val="28"/>
          <w:szCs w:val="28"/>
        </w:rPr>
        <w:t xml:space="preserve">4 </w:t>
      </w:r>
      <w:r>
        <w:rPr>
          <w:rStyle w:val="ad"/>
          <w:i w:val="0"/>
          <w:sz w:val="28"/>
          <w:szCs w:val="28"/>
        </w:rPr>
        <w:t>класс: опасные (экстремальные) условия труда</w:t>
      </w:r>
    </w:p>
    <w:p w:rsidR="002536BC" w:rsidRPr="002536BC" w:rsidRDefault="00404193" w:rsidP="002536BC">
      <w:pPr>
        <w:pStyle w:val="a3"/>
        <w:spacing w:before="0" w:beforeAutospacing="0" w:after="240" w:afterAutospacing="0"/>
        <w:ind w:firstLine="426"/>
        <w:jc w:val="both"/>
        <w:rPr>
          <w:sz w:val="28"/>
          <w:szCs w:val="28"/>
        </w:rPr>
      </w:pPr>
      <w:r>
        <w:rPr>
          <w:rStyle w:val="ad"/>
          <w:i w:val="0"/>
          <w:sz w:val="28"/>
          <w:szCs w:val="28"/>
        </w:rPr>
        <w:t>Такие условия труда отличаются</w:t>
      </w:r>
      <w:r w:rsidR="002536BC" w:rsidRPr="002536BC">
        <w:rPr>
          <w:sz w:val="28"/>
          <w:szCs w:val="28"/>
        </w:rPr>
        <w:t xml:space="preserve"> уровнями факторов рабочей среды, </w:t>
      </w:r>
      <w:r>
        <w:rPr>
          <w:sz w:val="28"/>
          <w:szCs w:val="28"/>
        </w:rPr>
        <w:t>создающих</w:t>
      </w:r>
      <w:r w:rsidR="002536BC" w:rsidRPr="002536BC">
        <w:rPr>
          <w:sz w:val="28"/>
          <w:szCs w:val="28"/>
        </w:rPr>
        <w:t xml:space="preserve"> угрозу для жизни</w:t>
      </w:r>
      <w:r>
        <w:rPr>
          <w:sz w:val="28"/>
          <w:szCs w:val="28"/>
        </w:rPr>
        <w:t>. Также они несут</w:t>
      </w:r>
      <w:r w:rsidR="002536BC" w:rsidRPr="002536BC">
        <w:rPr>
          <w:sz w:val="28"/>
          <w:szCs w:val="28"/>
        </w:rPr>
        <w:t xml:space="preserve"> высокий риск развития острых профессиональных поражений.</w:t>
      </w:r>
    </w:p>
    <w:p w:rsidR="00404193" w:rsidRDefault="00404193" w:rsidP="002536BC">
      <w:pPr>
        <w:shd w:val="clear" w:color="auto" w:fill="FFFFFF"/>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Есть 2 группы нормативов безопасности:</w:t>
      </w:r>
    </w:p>
    <w:p w:rsidR="00404193" w:rsidRDefault="00404193" w:rsidP="00404193">
      <w:pPr>
        <w:pStyle w:val="a6"/>
        <w:numPr>
          <w:ilvl w:val="0"/>
          <w:numId w:val="46"/>
        </w:numPr>
        <w:shd w:val="clear" w:color="auto" w:fill="FFFFFF"/>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Предельно допустимы концентрации. Содержание вредных веществ биологической и химической природы в воздухе безопасно для организма человека.</w:t>
      </w:r>
    </w:p>
    <w:p w:rsidR="002536BC" w:rsidRPr="002536BC" w:rsidRDefault="00404193" w:rsidP="00404193">
      <w:pPr>
        <w:pStyle w:val="a6"/>
        <w:numPr>
          <w:ilvl w:val="0"/>
          <w:numId w:val="46"/>
        </w:numPr>
        <w:shd w:val="clear" w:color="auto" w:fill="FFFFFF"/>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Предельно допустимые уровни. Они характеризуют воздействие различных опасных и вредных производственных факторов физической природы.</w:t>
      </w:r>
    </w:p>
    <w:p w:rsidR="00404193" w:rsidRPr="002536BC" w:rsidRDefault="00404193" w:rsidP="002536BC">
      <w:pPr>
        <w:shd w:val="clear" w:color="auto" w:fill="FFFFFF"/>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П</w:t>
      </w:r>
      <w:r w:rsidRPr="002536BC">
        <w:rPr>
          <w:rFonts w:ascii="Times New Roman" w:hAnsi="Times New Roman" w:cs="Times New Roman"/>
          <w:sz w:val="28"/>
          <w:szCs w:val="28"/>
        </w:rPr>
        <w:t>сихофизиологические производственные факторы</w:t>
      </w:r>
      <w:r>
        <w:rPr>
          <w:rFonts w:ascii="Times New Roman" w:hAnsi="Times New Roman" w:cs="Times New Roman"/>
          <w:sz w:val="28"/>
          <w:szCs w:val="28"/>
        </w:rPr>
        <w:t xml:space="preserve"> </w:t>
      </w:r>
      <w:r w:rsidRPr="002536BC">
        <w:rPr>
          <w:rFonts w:ascii="Times New Roman" w:hAnsi="Times New Roman" w:cs="Times New Roman"/>
          <w:sz w:val="28"/>
          <w:szCs w:val="28"/>
        </w:rPr>
        <w:t xml:space="preserve">могут </w:t>
      </w:r>
      <w:r>
        <w:rPr>
          <w:rFonts w:ascii="Times New Roman" w:hAnsi="Times New Roman" w:cs="Times New Roman"/>
          <w:sz w:val="28"/>
          <w:szCs w:val="28"/>
        </w:rPr>
        <w:t>характе</w:t>
      </w:r>
      <w:r>
        <w:rPr>
          <w:rFonts w:ascii="Times New Roman" w:hAnsi="Times New Roman" w:cs="Times New Roman"/>
          <w:sz w:val="28"/>
          <w:szCs w:val="28"/>
        </w:rPr>
        <w:softHyphen/>
        <w:t>ризоваться</w:t>
      </w:r>
      <w:r w:rsidRPr="002536BC">
        <w:rPr>
          <w:rFonts w:ascii="Times New Roman" w:hAnsi="Times New Roman" w:cs="Times New Roman"/>
          <w:sz w:val="28"/>
          <w:szCs w:val="28"/>
        </w:rPr>
        <w:t xml:space="preserve"> параметрами трудовых </w:t>
      </w:r>
      <w:r>
        <w:rPr>
          <w:rFonts w:ascii="Times New Roman" w:hAnsi="Times New Roman" w:cs="Times New Roman"/>
          <w:sz w:val="28"/>
          <w:szCs w:val="28"/>
        </w:rPr>
        <w:t>нагрузок и/</w:t>
      </w:r>
      <w:r w:rsidRPr="002536BC">
        <w:rPr>
          <w:rFonts w:ascii="Times New Roman" w:hAnsi="Times New Roman" w:cs="Times New Roman"/>
          <w:sz w:val="28"/>
          <w:szCs w:val="28"/>
        </w:rPr>
        <w:t>или по</w:t>
      </w:r>
      <w:r w:rsidRPr="002536BC">
        <w:rPr>
          <w:rFonts w:ascii="Times New Roman" w:hAnsi="Times New Roman" w:cs="Times New Roman"/>
          <w:sz w:val="28"/>
          <w:szCs w:val="28"/>
        </w:rPr>
        <w:softHyphen/>
        <w:t>казателями воздейст</w:t>
      </w:r>
      <w:r>
        <w:rPr>
          <w:rFonts w:ascii="Times New Roman" w:hAnsi="Times New Roman" w:cs="Times New Roman"/>
          <w:sz w:val="28"/>
          <w:szCs w:val="28"/>
        </w:rPr>
        <w:t>вия этих нагрузок на человека.</w:t>
      </w:r>
    </w:p>
    <w:p w:rsidR="00867AE5" w:rsidRDefault="00867AE5" w:rsidP="00404193">
      <w:pPr>
        <w:shd w:val="clear" w:color="auto" w:fill="FFFFFF"/>
        <w:spacing w:beforeAutospacing="1" w:after="0" w:afterAutospacing="1" w:line="240" w:lineRule="auto"/>
        <w:ind w:firstLine="390"/>
        <w:jc w:val="both"/>
        <w:rPr>
          <w:rFonts w:ascii="Times New Roman" w:hAnsi="Times New Roman" w:cs="Times New Roman"/>
          <w:sz w:val="28"/>
          <w:szCs w:val="28"/>
        </w:rPr>
      </w:pPr>
      <w:r>
        <w:rPr>
          <w:rFonts w:ascii="Times New Roman" w:hAnsi="Times New Roman" w:cs="Times New Roman"/>
          <w:sz w:val="28"/>
          <w:szCs w:val="28"/>
        </w:rPr>
        <w:t>Для определения оценки условий труда производится анализ отдельных факторов производственной среды, которые включают:</w:t>
      </w:r>
    </w:p>
    <w:p w:rsidR="00867AE5" w:rsidRDefault="00867AE5" w:rsidP="00867AE5">
      <w:pPr>
        <w:pStyle w:val="a6"/>
        <w:numPr>
          <w:ilvl w:val="0"/>
          <w:numId w:val="46"/>
        </w:numPr>
        <w:shd w:val="clear" w:color="auto" w:fill="FFFFFF"/>
        <w:spacing w:beforeAutospacing="1" w:after="0" w:afterAutospacing="1" w:line="240" w:lineRule="auto"/>
        <w:jc w:val="both"/>
        <w:rPr>
          <w:rFonts w:ascii="Times New Roman" w:hAnsi="Times New Roman" w:cs="Times New Roman"/>
          <w:sz w:val="28"/>
          <w:szCs w:val="28"/>
        </w:rPr>
      </w:pPr>
      <w:r>
        <w:rPr>
          <w:rFonts w:ascii="Times New Roman" w:hAnsi="Times New Roman" w:cs="Times New Roman"/>
          <w:sz w:val="28"/>
          <w:szCs w:val="28"/>
        </w:rPr>
        <w:t>Параметры микроклимата;</w:t>
      </w:r>
    </w:p>
    <w:p w:rsidR="00867AE5" w:rsidRDefault="00867AE5" w:rsidP="00867AE5">
      <w:pPr>
        <w:pStyle w:val="a6"/>
        <w:numPr>
          <w:ilvl w:val="0"/>
          <w:numId w:val="46"/>
        </w:numPr>
        <w:shd w:val="clear" w:color="auto" w:fill="FFFFFF"/>
        <w:spacing w:beforeAutospacing="1" w:after="0" w:afterAutospacing="1" w:line="240" w:lineRule="auto"/>
        <w:jc w:val="both"/>
        <w:rPr>
          <w:rFonts w:ascii="Times New Roman" w:hAnsi="Times New Roman" w:cs="Times New Roman"/>
          <w:sz w:val="28"/>
          <w:szCs w:val="28"/>
        </w:rPr>
      </w:pPr>
      <w:r>
        <w:rPr>
          <w:rFonts w:ascii="Times New Roman" w:hAnsi="Times New Roman" w:cs="Times New Roman"/>
          <w:sz w:val="28"/>
          <w:szCs w:val="28"/>
        </w:rPr>
        <w:t>Содержание вредных веществ в воздухе;</w:t>
      </w:r>
    </w:p>
    <w:p w:rsidR="00867AE5" w:rsidRDefault="00867AE5" w:rsidP="00867AE5">
      <w:pPr>
        <w:pStyle w:val="a6"/>
        <w:numPr>
          <w:ilvl w:val="0"/>
          <w:numId w:val="46"/>
        </w:numPr>
        <w:shd w:val="clear" w:color="auto" w:fill="FFFFFF"/>
        <w:spacing w:beforeAutospacing="1" w:after="0" w:afterAutospacing="1" w:line="240" w:lineRule="auto"/>
        <w:jc w:val="both"/>
        <w:rPr>
          <w:rFonts w:ascii="Times New Roman" w:hAnsi="Times New Roman" w:cs="Times New Roman"/>
          <w:sz w:val="28"/>
          <w:szCs w:val="28"/>
        </w:rPr>
      </w:pPr>
      <w:r>
        <w:rPr>
          <w:rFonts w:ascii="Times New Roman" w:hAnsi="Times New Roman" w:cs="Times New Roman"/>
          <w:sz w:val="28"/>
          <w:szCs w:val="28"/>
        </w:rPr>
        <w:t>Уровень шума, вибраций, инфра- и ультразвука, освещенности.</w:t>
      </w:r>
    </w:p>
    <w:p w:rsidR="002536BC" w:rsidRPr="003D4A16" w:rsidRDefault="002536BC" w:rsidP="003D4A16">
      <w:pPr>
        <w:pStyle w:val="2"/>
        <w:spacing w:after="240"/>
        <w:rPr>
          <w:rFonts w:ascii="Times New Roman" w:hAnsi="Times New Roman" w:cs="Times New Roman"/>
          <w:color w:val="auto"/>
          <w:sz w:val="28"/>
          <w:szCs w:val="28"/>
        </w:rPr>
      </w:pPr>
      <w:bookmarkStart w:id="22" w:name="_Toc357852750"/>
      <w:r w:rsidRPr="003D4A16">
        <w:rPr>
          <w:rFonts w:ascii="Times New Roman" w:hAnsi="Times New Roman" w:cs="Times New Roman"/>
          <w:color w:val="auto"/>
          <w:sz w:val="28"/>
          <w:szCs w:val="28"/>
        </w:rPr>
        <w:t>3.1 Опасные факторы при работе с ЭВМ</w:t>
      </w:r>
      <w:bookmarkEnd w:id="22"/>
    </w:p>
    <w:p w:rsidR="002536BC" w:rsidRPr="002536BC" w:rsidRDefault="002536BC" w:rsidP="002536BC">
      <w:pPr>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При выполнении дипломной работы использовалась </w:t>
      </w:r>
      <w:proofErr w:type="gramStart"/>
      <w:r w:rsidRPr="002536BC">
        <w:rPr>
          <w:rFonts w:ascii="Times New Roman" w:hAnsi="Times New Roman" w:cs="Times New Roman"/>
          <w:sz w:val="28"/>
          <w:szCs w:val="28"/>
        </w:rPr>
        <w:t>портативная</w:t>
      </w:r>
      <w:proofErr w:type="gramEnd"/>
      <w:r w:rsidRPr="002536BC">
        <w:rPr>
          <w:rFonts w:ascii="Times New Roman" w:hAnsi="Times New Roman" w:cs="Times New Roman"/>
          <w:sz w:val="28"/>
          <w:szCs w:val="28"/>
        </w:rPr>
        <w:t xml:space="preserve"> ПВЭМ с дисплеем </w:t>
      </w:r>
      <w:hyperlink r:id="rId168" w:tooltip="Super Active Matrix Organic Light-Emitting Diode" w:history="1">
        <w:proofErr w:type="spellStart"/>
        <w:r w:rsidRPr="002536BC">
          <w:rPr>
            <w:rStyle w:val="ac"/>
            <w:rFonts w:ascii="Times New Roman" w:hAnsi="Times New Roman" w:cs="Times New Roman"/>
            <w:color w:val="auto"/>
            <w:sz w:val="28"/>
            <w:szCs w:val="28"/>
            <w:u w:val="none"/>
            <w:shd w:val="clear" w:color="auto" w:fill="F9F9F9"/>
          </w:rPr>
          <w:t>SuperAMOLED</w:t>
        </w:r>
        <w:proofErr w:type="spellEnd"/>
      </w:hyperlink>
      <w:r w:rsidRPr="002536BC">
        <w:rPr>
          <w:rFonts w:ascii="Times New Roman" w:hAnsi="Times New Roman" w:cs="Times New Roman"/>
          <w:sz w:val="28"/>
          <w:szCs w:val="28"/>
        </w:rPr>
        <w:t>.</w:t>
      </w:r>
    </w:p>
    <w:p w:rsidR="002536BC" w:rsidRPr="002536BC" w:rsidRDefault="002536BC" w:rsidP="002536BC">
      <w:pPr>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Во время работы с ПЭВМ на оператора возможно воздействие следующих опасных и вредных факторов:</w:t>
      </w:r>
    </w:p>
    <w:p w:rsidR="002536BC" w:rsidRPr="002536BC" w:rsidRDefault="002536BC" w:rsidP="009B23C4">
      <w:pPr>
        <w:pStyle w:val="a6"/>
        <w:numPr>
          <w:ilvl w:val="0"/>
          <w:numId w:val="31"/>
        </w:numPr>
        <w:spacing w:line="240" w:lineRule="auto"/>
        <w:ind w:left="709" w:hanging="283"/>
        <w:jc w:val="both"/>
        <w:rPr>
          <w:rFonts w:ascii="Times New Roman" w:hAnsi="Times New Roman" w:cs="Times New Roman"/>
          <w:sz w:val="28"/>
          <w:szCs w:val="28"/>
        </w:rPr>
      </w:pPr>
      <w:r w:rsidRPr="002536BC">
        <w:rPr>
          <w:rFonts w:ascii="Times New Roman" w:hAnsi="Times New Roman" w:cs="Times New Roman"/>
          <w:sz w:val="28"/>
          <w:szCs w:val="28"/>
        </w:rPr>
        <w:t>физических:</w:t>
      </w:r>
    </w:p>
    <w:p w:rsidR="002536BC" w:rsidRPr="002536BC" w:rsidRDefault="002536BC" w:rsidP="009B23C4">
      <w:pPr>
        <w:pStyle w:val="a6"/>
        <w:numPr>
          <w:ilvl w:val="0"/>
          <w:numId w:val="32"/>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 xml:space="preserve"> низкочастотные электрические и магнитные поля;</w:t>
      </w:r>
    </w:p>
    <w:p w:rsidR="002536BC" w:rsidRPr="002536BC" w:rsidRDefault="002536BC" w:rsidP="009B23C4">
      <w:pPr>
        <w:pStyle w:val="a6"/>
        <w:numPr>
          <w:ilvl w:val="0"/>
          <w:numId w:val="32"/>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статическое электричество;</w:t>
      </w:r>
    </w:p>
    <w:p w:rsidR="002536BC" w:rsidRPr="002536BC" w:rsidRDefault="002536BC" w:rsidP="009B23C4">
      <w:pPr>
        <w:pStyle w:val="a6"/>
        <w:numPr>
          <w:ilvl w:val="0"/>
          <w:numId w:val="32"/>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лазерное и ультрафиолетовое излучение;</w:t>
      </w:r>
    </w:p>
    <w:p w:rsidR="002536BC" w:rsidRPr="002536BC" w:rsidRDefault="002536BC" w:rsidP="009B23C4">
      <w:pPr>
        <w:pStyle w:val="a6"/>
        <w:numPr>
          <w:ilvl w:val="0"/>
          <w:numId w:val="32"/>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lastRenderedPageBreak/>
        <w:t>повышенная температура;</w:t>
      </w:r>
    </w:p>
    <w:p w:rsidR="002536BC" w:rsidRPr="002536BC" w:rsidRDefault="002536BC" w:rsidP="009B23C4">
      <w:pPr>
        <w:pStyle w:val="a6"/>
        <w:numPr>
          <w:ilvl w:val="0"/>
          <w:numId w:val="32"/>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ионизация воздуха;</w:t>
      </w:r>
    </w:p>
    <w:p w:rsidR="002536BC" w:rsidRPr="002536BC" w:rsidRDefault="002536BC" w:rsidP="009B23C4">
      <w:pPr>
        <w:pStyle w:val="a6"/>
        <w:numPr>
          <w:ilvl w:val="0"/>
          <w:numId w:val="32"/>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опасное напряжение в электрической сети;</w:t>
      </w:r>
    </w:p>
    <w:p w:rsidR="002536BC" w:rsidRPr="002536BC" w:rsidRDefault="002536BC" w:rsidP="009B23C4">
      <w:pPr>
        <w:pStyle w:val="a6"/>
        <w:numPr>
          <w:ilvl w:val="0"/>
          <w:numId w:val="31"/>
        </w:numPr>
        <w:tabs>
          <w:tab w:val="left" w:pos="709"/>
        </w:tabs>
        <w:spacing w:before="240" w:line="240" w:lineRule="auto"/>
        <w:ind w:hanging="720"/>
        <w:jc w:val="both"/>
        <w:rPr>
          <w:rFonts w:ascii="Times New Roman" w:hAnsi="Times New Roman" w:cs="Times New Roman"/>
          <w:sz w:val="28"/>
          <w:szCs w:val="28"/>
        </w:rPr>
      </w:pPr>
      <w:r w:rsidRPr="002536BC">
        <w:rPr>
          <w:rFonts w:ascii="Times New Roman" w:hAnsi="Times New Roman" w:cs="Times New Roman"/>
          <w:sz w:val="28"/>
          <w:szCs w:val="28"/>
        </w:rPr>
        <w:t>химических:</w:t>
      </w:r>
    </w:p>
    <w:p w:rsidR="002536BC" w:rsidRPr="002536BC" w:rsidRDefault="002536BC" w:rsidP="009B23C4">
      <w:pPr>
        <w:pStyle w:val="a6"/>
        <w:numPr>
          <w:ilvl w:val="0"/>
          <w:numId w:val="33"/>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пыль;</w:t>
      </w:r>
    </w:p>
    <w:p w:rsidR="002536BC" w:rsidRPr="002536BC" w:rsidRDefault="002536BC" w:rsidP="009B23C4">
      <w:pPr>
        <w:pStyle w:val="a6"/>
        <w:numPr>
          <w:ilvl w:val="0"/>
          <w:numId w:val="33"/>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вредные химические вещества, выделяемые при работе принтеров и копировальной техники;</w:t>
      </w:r>
    </w:p>
    <w:p w:rsidR="002536BC" w:rsidRPr="002536BC" w:rsidRDefault="002536BC" w:rsidP="009B23C4">
      <w:pPr>
        <w:pStyle w:val="a6"/>
        <w:numPr>
          <w:ilvl w:val="0"/>
          <w:numId w:val="31"/>
        </w:numPr>
        <w:tabs>
          <w:tab w:val="left" w:pos="709"/>
        </w:tabs>
        <w:spacing w:line="240" w:lineRule="auto"/>
        <w:ind w:hanging="720"/>
        <w:jc w:val="both"/>
        <w:rPr>
          <w:rFonts w:ascii="Times New Roman" w:hAnsi="Times New Roman" w:cs="Times New Roman"/>
          <w:sz w:val="28"/>
          <w:szCs w:val="28"/>
        </w:rPr>
      </w:pPr>
      <w:r w:rsidRPr="002536BC">
        <w:rPr>
          <w:rFonts w:ascii="Times New Roman" w:hAnsi="Times New Roman" w:cs="Times New Roman"/>
          <w:sz w:val="28"/>
          <w:szCs w:val="28"/>
        </w:rPr>
        <w:t>психофизиологических:</w:t>
      </w:r>
    </w:p>
    <w:p w:rsidR="002536BC" w:rsidRPr="002536BC" w:rsidRDefault="002536BC" w:rsidP="009B23C4">
      <w:pPr>
        <w:pStyle w:val="a6"/>
        <w:numPr>
          <w:ilvl w:val="0"/>
          <w:numId w:val="34"/>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напряжение зрения и внимания;</w:t>
      </w:r>
    </w:p>
    <w:p w:rsidR="002536BC" w:rsidRPr="002536BC" w:rsidRDefault="002536BC" w:rsidP="009B23C4">
      <w:pPr>
        <w:pStyle w:val="a6"/>
        <w:numPr>
          <w:ilvl w:val="0"/>
          <w:numId w:val="34"/>
        </w:numPr>
        <w:spacing w:line="240" w:lineRule="auto"/>
        <w:jc w:val="both"/>
        <w:rPr>
          <w:rFonts w:ascii="Times New Roman" w:hAnsi="Times New Roman" w:cs="Times New Roman"/>
          <w:sz w:val="28"/>
          <w:szCs w:val="28"/>
        </w:rPr>
      </w:pPr>
      <w:r w:rsidRPr="002536BC">
        <w:rPr>
          <w:rFonts w:ascii="Times New Roman" w:hAnsi="Times New Roman" w:cs="Times New Roman"/>
          <w:sz w:val="28"/>
          <w:szCs w:val="28"/>
        </w:rPr>
        <w:t>интеллектуальные и эмоциональные нагрузки;</w:t>
      </w:r>
    </w:p>
    <w:p w:rsidR="002536BC" w:rsidRPr="002536BC" w:rsidRDefault="002536BC" w:rsidP="009B23C4">
      <w:pPr>
        <w:pStyle w:val="a6"/>
        <w:numPr>
          <w:ilvl w:val="0"/>
          <w:numId w:val="34"/>
        </w:numPr>
        <w:spacing w:line="240" w:lineRule="auto"/>
        <w:jc w:val="both"/>
        <w:rPr>
          <w:rFonts w:ascii="Times New Roman" w:hAnsi="Times New Roman" w:cs="Times New Roman"/>
          <w:b/>
          <w:sz w:val="28"/>
          <w:szCs w:val="28"/>
        </w:rPr>
      </w:pPr>
      <w:r w:rsidRPr="002536BC">
        <w:rPr>
          <w:rFonts w:ascii="Times New Roman" w:hAnsi="Times New Roman" w:cs="Times New Roman"/>
          <w:sz w:val="28"/>
          <w:szCs w:val="28"/>
        </w:rPr>
        <w:t>длительные статические нагрузки и монотонность труда.</w:t>
      </w:r>
    </w:p>
    <w:p w:rsidR="002536BC" w:rsidRPr="002536BC" w:rsidRDefault="002536BC" w:rsidP="002536BC">
      <w:pPr>
        <w:shd w:val="clear" w:color="auto" w:fill="FFFFFF"/>
        <w:spacing w:line="240" w:lineRule="auto"/>
        <w:rPr>
          <w:rFonts w:ascii="Times New Roman" w:hAnsi="Times New Roman" w:cs="Times New Roman"/>
          <w:b/>
          <w:sz w:val="28"/>
        </w:rPr>
      </w:pPr>
      <w:r w:rsidRPr="002536BC">
        <w:rPr>
          <w:rFonts w:ascii="Times New Roman" w:hAnsi="Times New Roman" w:cs="Times New Roman"/>
          <w:b/>
          <w:sz w:val="28"/>
        </w:rPr>
        <w:t>Освещенность</w:t>
      </w:r>
    </w:p>
    <w:p w:rsidR="002536BC" w:rsidRPr="002536BC" w:rsidRDefault="002536BC" w:rsidP="002536BC">
      <w:pPr>
        <w:shd w:val="clear" w:color="auto" w:fill="FFFFFF"/>
        <w:spacing w:line="240" w:lineRule="auto"/>
        <w:ind w:firstLine="426"/>
        <w:jc w:val="both"/>
        <w:rPr>
          <w:rFonts w:ascii="Times New Roman" w:eastAsia="Times New Roman" w:hAnsi="Times New Roman" w:cs="Times New Roman"/>
          <w:sz w:val="28"/>
          <w:szCs w:val="31"/>
          <w:lang w:eastAsia="ru-RU"/>
        </w:rPr>
      </w:pPr>
      <w:r w:rsidRPr="002536BC">
        <w:rPr>
          <w:rFonts w:ascii="Times New Roman" w:eastAsia="Times New Roman" w:hAnsi="Times New Roman" w:cs="Times New Roman"/>
          <w:sz w:val="28"/>
          <w:szCs w:val="31"/>
          <w:lang w:eastAsia="ru-RU"/>
        </w:rPr>
        <w:t>Следует очень четко соблюдать требования по санитарным нормативам освещенности в административных, учебных и иных учреждения. Наше зрение напрямую зависит от количества света в помещении и на рабочем месте. От освещенности также зависит здоровье всего организма, сопротивляемость стрессам, усталости, физическим и умственным нагрузкам.</w:t>
      </w:r>
    </w:p>
    <w:p w:rsidR="002536BC" w:rsidRPr="002536BC" w:rsidRDefault="002536BC" w:rsidP="002536BC">
      <w:pPr>
        <w:shd w:val="clear" w:color="auto" w:fill="FFFFFF"/>
        <w:spacing w:line="240" w:lineRule="auto"/>
        <w:ind w:firstLine="426"/>
        <w:jc w:val="both"/>
        <w:rPr>
          <w:rFonts w:ascii="Times New Roman" w:eastAsia="Times New Roman" w:hAnsi="Times New Roman" w:cs="Times New Roman"/>
          <w:sz w:val="28"/>
          <w:szCs w:val="31"/>
          <w:lang w:eastAsia="ru-RU"/>
        </w:rPr>
      </w:pPr>
      <w:r w:rsidRPr="002536BC">
        <w:rPr>
          <w:rFonts w:ascii="Times New Roman" w:eastAsia="Times New Roman" w:hAnsi="Times New Roman" w:cs="Times New Roman"/>
          <w:sz w:val="28"/>
          <w:szCs w:val="31"/>
          <w:lang w:eastAsia="ru-RU"/>
        </w:rPr>
        <w:t>Вопрос освещенности рабочих мест, оборудованных персональными компьютерами (ПЭВМ) коротко, но очень четко изложен в СанПиН 2.2.2/2.4.1340-03 "Гигиенические требования к персональным электронно-вычислительным машинам и организации работы".</w:t>
      </w:r>
    </w:p>
    <w:p w:rsidR="002536BC" w:rsidRPr="002536BC" w:rsidRDefault="002536BC" w:rsidP="002536BC">
      <w:pPr>
        <w:shd w:val="clear" w:color="auto" w:fill="FFFFFF"/>
        <w:spacing w:line="240" w:lineRule="auto"/>
        <w:ind w:firstLine="426"/>
        <w:jc w:val="both"/>
        <w:rPr>
          <w:rFonts w:ascii="Times New Roman" w:eastAsia="Times New Roman" w:hAnsi="Times New Roman" w:cs="Times New Roman"/>
          <w:sz w:val="28"/>
          <w:szCs w:val="31"/>
          <w:lang w:eastAsia="ru-RU"/>
        </w:rPr>
      </w:pPr>
      <w:r w:rsidRPr="002536BC">
        <w:rPr>
          <w:rFonts w:ascii="Times New Roman" w:eastAsia="Times New Roman" w:hAnsi="Times New Roman" w:cs="Times New Roman"/>
          <w:sz w:val="28"/>
          <w:szCs w:val="31"/>
          <w:lang w:eastAsia="ru-RU"/>
        </w:rPr>
        <w:t>Данный документ содержит много интересных разделов, которые должен знать каждый офисный работник, поскольку санитарно-гигиеническое состояние рабочего места касается каждого из нас.</w:t>
      </w:r>
    </w:p>
    <w:p w:rsidR="002536BC" w:rsidRPr="003D4A16" w:rsidRDefault="002536BC" w:rsidP="003D4A16">
      <w:pPr>
        <w:pStyle w:val="2"/>
        <w:spacing w:after="240"/>
        <w:rPr>
          <w:rFonts w:ascii="Times New Roman" w:hAnsi="Times New Roman" w:cs="Times New Roman"/>
          <w:color w:val="auto"/>
          <w:sz w:val="28"/>
          <w:szCs w:val="28"/>
        </w:rPr>
      </w:pPr>
      <w:bookmarkStart w:id="23" w:name="VI"/>
      <w:bookmarkStart w:id="24" w:name="_Toc357852751"/>
      <w:r w:rsidRPr="003D4A16">
        <w:rPr>
          <w:rFonts w:ascii="Times New Roman" w:hAnsi="Times New Roman" w:cs="Times New Roman"/>
          <w:color w:val="auto"/>
          <w:sz w:val="28"/>
          <w:szCs w:val="28"/>
        </w:rPr>
        <w:t>3.2. Требования к освещению на</w:t>
      </w:r>
      <w:r w:rsidR="00557089">
        <w:rPr>
          <w:rFonts w:ascii="Times New Roman" w:hAnsi="Times New Roman" w:cs="Times New Roman"/>
          <w:color w:val="auto"/>
          <w:sz w:val="28"/>
          <w:szCs w:val="28"/>
        </w:rPr>
        <w:t xml:space="preserve"> рабочих местах, оборудованных </w:t>
      </w:r>
      <w:r w:rsidRPr="003D4A16">
        <w:rPr>
          <w:rFonts w:ascii="Times New Roman" w:hAnsi="Times New Roman" w:cs="Times New Roman"/>
          <w:color w:val="auto"/>
          <w:sz w:val="28"/>
          <w:szCs w:val="28"/>
        </w:rPr>
        <w:t>ЭВМ</w:t>
      </w:r>
      <w:bookmarkEnd w:id="23"/>
      <w:r w:rsidR="002F3DE2">
        <w:rPr>
          <w:rStyle w:val="11"/>
          <w:rFonts w:ascii="Times New Roman" w:hAnsi="Times New Roman" w:cs="Times New Roman"/>
          <w:color w:val="auto"/>
          <w:sz w:val="28"/>
          <w:szCs w:val="28"/>
          <w:vertAlign w:val="superscript"/>
        </w:rPr>
        <w:t>[3</w:t>
      </w:r>
      <w:r w:rsidR="002F3DE2" w:rsidRPr="002F3DE2">
        <w:rPr>
          <w:rStyle w:val="11"/>
          <w:rFonts w:ascii="Times New Roman" w:hAnsi="Times New Roman" w:cs="Times New Roman"/>
          <w:color w:val="auto"/>
          <w:sz w:val="28"/>
          <w:szCs w:val="28"/>
          <w:vertAlign w:val="superscript"/>
        </w:rPr>
        <w:t>1]</w:t>
      </w:r>
      <w:bookmarkEnd w:id="24"/>
    </w:p>
    <w:p w:rsidR="002536BC" w:rsidRPr="002536BC" w:rsidRDefault="005E13B6" w:rsidP="002536BC">
      <w:pPr>
        <w:spacing w:before="155" w:after="155" w:line="240" w:lineRule="auto"/>
        <w:ind w:firstLine="426"/>
        <w:jc w:val="both"/>
        <w:rPr>
          <w:rFonts w:ascii="Times New Roman" w:hAnsi="Times New Roman" w:cs="Times New Roman"/>
          <w:sz w:val="28"/>
          <w:szCs w:val="24"/>
        </w:rPr>
      </w:pPr>
      <w:r>
        <w:rPr>
          <w:rFonts w:ascii="Times New Roman" w:hAnsi="Times New Roman" w:cs="Times New Roman"/>
          <w:sz w:val="28"/>
          <w:szCs w:val="24"/>
        </w:rPr>
        <w:t xml:space="preserve">1. </w:t>
      </w:r>
      <w:r w:rsidR="00867AE5">
        <w:rPr>
          <w:rFonts w:ascii="Times New Roman" w:hAnsi="Times New Roman" w:cs="Times New Roman"/>
          <w:sz w:val="28"/>
          <w:szCs w:val="24"/>
        </w:rPr>
        <w:t>Необходимо, что естественный свет падал преимущественно слева. Для этого р</w:t>
      </w:r>
      <w:r>
        <w:rPr>
          <w:rFonts w:ascii="Times New Roman" w:hAnsi="Times New Roman" w:cs="Times New Roman"/>
          <w:sz w:val="28"/>
          <w:szCs w:val="24"/>
        </w:rPr>
        <w:t xml:space="preserve">абочие столы следует размещать </w:t>
      </w:r>
      <w:r w:rsidR="00D013CB">
        <w:rPr>
          <w:rFonts w:ascii="Times New Roman" w:hAnsi="Times New Roman" w:cs="Times New Roman"/>
          <w:sz w:val="28"/>
          <w:szCs w:val="24"/>
        </w:rPr>
        <w:t>так</w:t>
      </w:r>
      <w:r w:rsidR="002536BC" w:rsidRPr="002536BC">
        <w:rPr>
          <w:rFonts w:ascii="Times New Roman" w:hAnsi="Times New Roman" w:cs="Times New Roman"/>
          <w:sz w:val="28"/>
          <w:szCs w:val="24"/>
        </w:rPr>
        <w:t xml:space="preserve">, чтобы </w:t>
      </w:r>
      <w:proofErr w:type="spellStart"/>
      <w:r w:rsidR="002536BC" w:rsidRPr="002536BC">
        <w:rPr>
          <w:rFonts w:ascii="Times New Roman" w:hAnsi="Times New Roman" w:cs="Times New Roman"/>
          <w:sz w:val="28"/>
          <w:szCs w:val="24"/>
        </w:rPr>
        <w:t>видеодисплейные</w:t>
      </w:r>
      <w:proofErr w:type="spellEnd"/>
      <w:r w:rsidR="002536BC" w:rsidRPr="002536BC">
        <w:rPr>
          <w:rFonts w:ascii="Times New Roman" w:hAnsi="Times New Roman" w:cs="Times New Roman"/>
          <w:sz w:val="28"/>
          <w:szCs w:val="24"/>
        </w:rPr>
        <w:t xml:space="preserve"> терминалы были </w:t>
      </w:r>
      <w:r w:rsidR="00D013CB">
        <w:rPr>
          <w:rFonts w:ascii="Times New Roman" w:hAnsi="Times New Roman" w:cs="Times New Roman"/>
          <w:sz w:val="28"/>
          <w:szCs w:val="24"/>
        </w:rPr>
        <w:t>направлены</w:t>
      </w:r>
      <w:r w:rsidR="002536BC" w:rsidRPr="002536BC">
        <w:rPr>
          <w:rFonts w:ascii="Times New Roman" w:hAnsi="Times New Roman" w:cs="Times New Roman"/>
          <w:sz w:val="28"/>
          <w:szCs w:val="24"/>
        </w:rPr>
        <w:t xml:space="preserve"> боковой стороной к световым проемам</w:t>
      </w:r>
      <w:r w:rsidR="00867AE5">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2. </w:t>
      </w:r>
      <w:r w:rsidR="00DE4083">
        <w:rPr>
          <w:rFonts w:ascii="Times New Roman" w:hAnsi="Times New Roman" w:cs="Times New Roman"/>
          <w:sz w:val="28"/>
          <w:szCs w:val="24"/>
        </w:rPr>
        <w:t>Система</w:t>
      </w:r>
      <w:r w:rsidR="00D013CB">
        <w:rPr>
          <w:rFonts w:ascii="Times New Roman" w:hAnsi="Times New Roman" w:cs="Times New Roman"/>
          <w:sz w:val="28"/>
          <w:szCs w:val="24"/>
        </w:rPr>
        <w:t xml:space="preserve"> общего равномерного </w:t>
      </w:r>
      <w:r w:rsidR="00D013CB" w:rsidRPr="002536BC">
        <w:rPr>
          <w:rFonts w:ascii="Times New Roman" w:hAnsi="Times New Roman" w:cs="Times New Roman"/>
          <w:sz w:val="28"/>
          <w:szCs w:val="24"/>
        </w:rPr>
        <w:t>освещения</w:t>
      </w:r>
      <w:r w:rsidR="00D013CB">
        <w:rPr>
          <w:rFonts w:ascii="Times New Roman" w:hAnsi="Times New Roman" w:cs="Times New Roman"/>
          <w:sz w:val="28"/>
          <w:szCs w:val="24"/>
        </w:rPr>
        <w:t xml:space="preserve"> </w:t>
      </w:r>
      <w:r w:rsidR="00DE4083">
        <w:rPr>
          <w:rFonts w:ascii="Times New Roman" w:hAnsi="Times New Roman" w:cs="Times New Roman"/>
          <w:sz w:val="28"/>
          <w:szCs w:val="24"/>
        </w:rPr>
        <w:t xml:space="preserve">должна создавать </w:t>
      </w:r>
      <w:r w:rsidRPr="002536BC">
        <w:rPr>
          <w:rFonts w:ascii="Times New Roman" w:hAnsi="Times New Roman" w:cs="Times New Roman"/>
          <w:sz w:val="28"/>
          <w:szCs w:val="24"/>
        </w:rPr>
        <w:t>в помещениях д</w:t>
      </w:r>
      <w:r w:rsidR="00DE4083">
        <w:rPr>
          <w:rFonts w:ascii="Times New Roman" w:hAnsi="Times New Roman" w:cs="Times New Roman"/>
          <w:sz w:val="28"/>
          <w:szCs w:val="24"/>
        </w:rPr>
        <w:t xml:space="preserve">ля эксплуатации </w:t>
      </w:r>
      <w:r w:rsidRPr="002536BC">
        <w:rPr>
          <w:rFonts w:ascii="Times New Roman" w:hAnsi="Times New Roman" w:cs="Times New Roman"/>
          <w:sz w:val="28"/>
          <w:szCs w:val="24"/>
        </w:rPr>
        <w:t>ЭВМ</w:t>
      </w:r>
      <w:r w:rsidR="00DE4083">
        <w:rPr>
          <w:rFonts w:ascii="Times New Roman" w:hAnsi="Times New Roman" w:cs="Times New Roman"/>
          <w:sz w:val="28"/>
          <w:szCs w:val="24"/>
        </w:rPr>
        <w:t xml:space="preserve"> искусственное освещение</w:t>
      </w:r>
      <w:r w:rsidRPr="002536BC">
        <w:rPr>
          <w:rFonts w:ascii="Times New Roman" w:hAnsi="Times New Roman" w:cs="Times New Roman"/>
          <w:sz w:val="28"/>
          <w:szCs w:val="24"/>
        </w:rPr>
        <w:t>. В производственных и административно-общественных помещениях</w:t>
      </w:r>
      <w:r w:rsidR="00D013CB">
        <w:rPr>
          <w:rFonts w:ascii="Times New Roman" w:hAnsi="Times New Roman" w:cs="Times New Roman"/>
          <w:sz w:val="28"/>
          <w:szCs w:val="24"/>
        </w:rPr>
        <w:t xml:space="preserve"> следует применять системы </w:t>
      </w:r>
      <w:proofErr w:type="gramStart"/>
      <w:r w:rsidR="00D013CB">
        <w:rPr>
          <w:rFonts w:ascii="Times New Roman" w:hAnsi="Times New Roman" w:cs="Times New Roman"/>
          <w:sz w:val="28"/>
          <w:szCs w:val="24"/>
        </w:rPr>
        <w:t>комбинированного</w:t>
      </w:r>
      <w:proofErr w:type="gramEnd"/>
      <w:r w:rsidRPr="002536BC">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3. Освещенность на поверхности стола</w:t>
      </w:r>
      <w:r w:rsidR="00D013CB">
        <w:rPr>
          <w:rFonts w:ascii="Times New Roman" w:hAnsi="Times New Roman" w:cs="Times New Roman"/>
          <w:sz w:val="28"/>
          <w:szCs w:val="24"/>
        </w:rPr>
        <w:t xml:space="preserve"> должна быть </w:t>
      </w:r>
      <w:r w:rsidR="00DE4083">
        <w:rPr>
          <w:rFonts w:ascii="Times New Roman" w:hAnsi="Times New Roman" w:cs="Times New Roman"/>
          <w:sz w:val="28"/>
          <w:szCs w:val="24"/>
        </w:rPr>
        <w:t>от 300 до</w:t>
      </w:r>
      <w:r w:rsidR="00D013CB">
        <w:rPr>
          <w:rFonts w:ascii="Times New Roman" w:hAnsi="Times New Roman" w:cs="Times New Roman"/>
          <w:sz w:val="28"/>
          <w:szCs w:val="24"/>
        </w:rPr>
        <w:t xml:space="preserve"> 500 </w:t>
      </w:r>
      <w:proofErr w:type="spellStart"/>
      <w:r w:rsidR="00D013CB">
        <w:rPr>
          <w:rFonts w:ascii="Times New Roman" w:hAnsi="Times New Roman" w:cs="Times New Roman"/>
          <w:sz w:val="28"/>
          <w:szCs w:val="24"/>
        </w:rPr>
        <w:t>лк</w:t>
      </w:r>
      <w:proofErr w:type="spellEnd"/>
      <w:r w:rsidR="00D013CB">
        <w:rPr>
          <w:rFonts w:ascii="Times New Roman" w:hAnsi="Times New Roman" w:cs="Times New Roman"/>
          <w:sz w:val="28"/>
          <w:szCs w:val="24"/>
        </w:rPr>
        <w:t>;</w:t>
      </w:r>
      <w:r w:rsidRPr="002536BC">
        <w:rPr>
          <w:rFonts w:ascii="Times New Roman" w:hAnsi="Times New Roman" w:cs="Times New Roman"/>
          <w:sz w:val="28"/>
          <w:szCs w:val="24"/>
        </w:rPr>
        <w:t xml:space="preserve"> создавать бликов на поверхности экрана. Освещенность поверхности экрана  должна быть </w:t>
      </w:r>
      <w:r w:rsidR="00DE4083">
        <w:rPr>
          <w:rFonts w:ascii="Times New Roman" w:hAnsi="Times New Roman" w:cs="Times New Roman"/>
          <w:sz w:val="28"/>
          <w:szCs w:val="24"/>
        </w:rPr>
        <w:t xml:space="preserve">не менее </w:t>
      </w:r>
      <w:r w:rsidRPr="002536BC">
        <w:rPr>
          <w:rFonts w:ascii="Times New Roman" w:hAnsi="Times New Roman" w:cs="Times New Roman"/>
          <w:sz w:val="28"/>
          <w:szCs w:val="24"/>
        </w:rPr>
        <w:t xml:space="preserve">300 </w:t>
      </w:r>
      <w:proofErr w:type="spellStart"/>
      <w:r w:rsidRPr="002536BC">
        <w:rPr>
          <w:rFonts w:ascii="Times New Roman" w:hAnsi="Times New Roman" w:cs="Times New Roman"/>
          <w:sz w:val="28"/>
          <w:szCs w:val="24"/>
        </w:rPr>
        <w:t>лк</w:t>
      </w:r>
      <w:proofErr w:type="spellEnd"/>
      <w:r w:rsidRPr="002536BC">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4. </w:t>
      </w:r>
      <w:r w:rsidR="00D013CB">
        <w:rPr>
          <w:rFonts w:ascii="Times New Roman" w:hAnsi="Times New Roman" w:cs="Times New Roman"/>
          <w:sz w:val="28"/>
          <w:szCs w:val="24"/>
        </w:rPr>
        <w:t>Необходимо</w:t>
      </w:r>
      <w:r w:rsidRPr="002536BC">
        <w:rPr>
          <w:rFonts w:ascii="Times New Roman" w:hAnsi="Times New Roman" w:cs="Times New Roman"/>
          <w:sz w:val="28"/>
          <w:szCs w:val="24"/>
        </w:rPr>
        <w:t xml:space="preserve"> ограничивать </w:t>
      </w:r>
      <w:proofErr w:type="gramStart"/>
      <w:r w:rsidRPr="002536BC">
        <w:rPr>
          <w:rFonts w:ascii="Times New Roman" w:hAnsi="Times New Roman" w:cs="Times New Roman"/>
          <w:sz w:val="28"/>
          <w:szCs w:val="24"/>
        </w:rPr>
        <w:t>прямую</w:t>
      </w:r>
      <w:proofErr w:type="gramEnd"/>
      <w:r w:rsidRPr="002536BC">
        <w:rPr>
          <w:rFonts w:ascii="Times New Roman" w:hAnsi="Times New Roman" w:cs="Times New Roman"/>
          <w:sz w:val="28"/>
          <w:szCs w:val="24"/>
        </w:rPr>
        <w:t xml:space="preserve"> </w:t>
      </w:r>
      <w:proofErr w:type="spellStart"/>
      <w:r w:rsidRPr="002536BC">
        <w:rPr>
          <w:rFonts w:ascii="Times New Roman" w:hAnsi="Times New Roman" w:cs="Times New Roman"/>
          <w:sz w:val="28"/>
          <w:szCs w:val="24"/>
        </w:rPr>
        <w:t>блесткость</w:t>
      </w:r>
      <w:proofErr w:type="spellEnd"/>
      <w:r w:rsidR="00D013CB">
        <w:rPr>
          <w:rFonts w:ascii="Times New Roman" w:hAnsi="Times New Roman" w:cs="Times New Roman"/>
          <w:sz w:val="28"/>
          <w:szCs w:val="24"/>
        </w:rPr>
        <w:t>, которая создается источниками освещения.</w:t>
      </w:r>
      <w:r w:rsidRPr="002536BC">
        <w:rPr>
          <w:rFonts w:ascii="Times New Roman" w:hAnsi="Times New Roman" w:cs="Times New Roman"/>
          <w:sz w:val="28"/>
          <w:szCs w:val="24"/>
        </w:rPr>
        <w:t xml:space="preserve"> </w:t>
      </w:r>
      <w:r w:rsidR="00D013CB">
        <w:rPr>
          <w:rFonts w:ascii="Times New Roman" w:hAnsi="Times New Roman" w:cs="Times New Roman"/>
          <w:sz w:val="28"/>
          <w:szCs w:val="24"/>
        </w:rPr>
        <w:t>Я</w:t>
      </w:r>
      <w:r w:rsidRPr="002536BC">
        <w:rPr>
          <w:rFonts w:ascii="Times New Roman" w:hAnsi="Times New Roman" w:cs="Times New Roman"/>
          <w:sz w:val="28"/>
          <w:szCs w:val="24"/>
        </w:rPr>
        <w:t>ркость светящихся поверхностей (окна, светильники и др.), находящихся в поле зрения, должна быть не более 200 кд/м</w:t>
      </w:r>
      <w:proofErr w:type="gramStart"/>
      <w:r w:rsidRPr="002536BC">
        <w:rPr>
          <w:rFonts w:ascii="Times New Roman" w:hAnsi="Times New Roman" w:cs="Times New Roman"/>
          <w:sz w:val="28"/>
          <w:szCs w:val="24"/>
        </w:rPr>
        <w:t>2</w:t>
      </w:r>
      <w:proofErr w:type="gramEnd"/>
      <w:r w:rsidRPr="002536BC">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lastRenderedPageBreak/>
        <w:t xml:space="preserve">5. </w:t>
      </w:r>
      <w:proofErr w:type="spellStart"/>
      <w:r w:rsidR="00DE4083">
        <w:rPr>
          <w:rFonts w:ascii="Times New Roman" w:hAnsi="Times New Roman" w:cs="Times New Roman"/>
          <w:sz w:val="28"/>
          <w:szCs w:val="24"/>
        </w:rPr>
        <w:t>Б</w:t>
      </w:r>
      <w:r w:rsidR="00D013CB">
        <w:rPr>
          <w:rFonts w:ascii="Times New Roman" w:hAnsi="Times New Roman" w:cs="Times New Roman"/>
          <w:sz w:val="28"/>
          <w:szCs w:val="24"/>
        </w:rPr>
        <w:t>лесткость</w:t>
      </w:r>
      <w:proofErr w:type="spellEnd"/>
      <w:r w:rsidR="00D013CB">
        <w:rPr>
          <w:rFonts w:ascii="Times New Roman" w:hAnsi="Times New Roman" w:cs="Times New Roman"/>
          <w:sz w:val="28"/>
          <w:szCs w:val="24"/>
        </w:rPr>
        <w:t xml:space="preserve"> </w:t>
      </w:r>
      <w:r w:rsidRPr="002536BC">
        <w:rPr>
          <w:rFonts w:ascii="Times New Roman" w:hAnsi="Times New Roman" w:cs="Times New Roman"/>
          <w:sz w:val="28"/>
          <w:szCs w:val="24"/>
        </w:rPr>
        <w:t xml:space="preserve">на рабочих поверхностях </w:t>
      </w:r>
      <w:r w:rsidR="00DE4083">
        <w:rPr>
          <w:rFonts w:ascii="Times New Roman" w:hAnsi="Times New Roman" w:cs="Times New Roman"/>
          <w:sz w:val="28"/>
          <w:szCs w:val="24"/>
        </w:rPr>
        <w:t>должна ограничиваться правильным выбором</w:t>
      </w:r>
      <w:r w:rsidRPr="002536BC">
        <w:rPr>
          <w:rFonts w:ascii="Times New Roman" w:hAnsi="Times New Roman" w:cs="Times New Roman"/>
          <w:sz w:val="28"/>
          <w:szCs w:val="24"/>
        </w:rPr>
        <w:t xml:space="preserve"> светильников</w:t>
      </w:r>
      <w:r w:rsidR="00DE4083">
        <w:rPr>
          <w:rFonts w:ascii="Times New Roman" w:hAnsi="Times New Roman" w:cs="Times New Roman"/>
          <w:sz w:val="28"/>
          <w:szCs w:val="24"/>
        </w:rPr>
        <w:t xml:space="preserve">, а также их расположением </w:t>
      </w:r>
      <w:r w:rsidRPr="002536BC">
        <w:rPr>
          <w:rFonts w:ascii="Times New Roman" w:hAnsi="Times New Roman" w:cs="Times New Roman"/>
          <w:sz w:val="28"/>
          <w:szCs w:val="24"/>
        </w:rPr>
        <w:t xml:space="preserve"> рабочих мест по отношению к источникам естествен</w:t>
      </w:r>
      <w:r w:rsidR="00D013CB">
        <w:rPr>
          <w:rFonts w:ascii="Times New Roman" w:hAnsi="Times New Roman" w:cs="Times New Roman"/>
          <w:sz w:val="28"/>
          <w:szCs w:val="24"/>
        </w:rPr>
        <w:t>ного и искусственного освещения.</w:t>
      </w:r>
      <w:r w:rsidRPr="002536BC">
        <w:rPr>
          <w:rFonts w:ascii="Times New Roman" w:hAnsi="Times New Roman" w:cs="Times New Roman"/>
          <w:sz w:val="28"/>
          <w:szCs w:val="24"/>
        </w:rPr>
        <w:t xml:space="preserve"> </w:t>
      </w:r>
      <w:r w:rsidR="00D013CB">
        <w:rPr>
          <w:rFonts w:ascii="Times New Roman" w:hAnsi="Times New Roman" w:cs="Times New Roman"/>
          <w:sz w:val="28"/>
          <w:szCs w:val="24"/>
        </w:rPr>
        <w:t xml:space="preserve">Яркость </w:t>
      </w:r>
      <w:r w:rsidRPr="002536BC">
        <w:rPr>
          <w:rFonts w:ascii="Times New Roman" w:hAnsi="Times New Roman" w:cs="Times New Roman"/>
          <w:sz w:val="28"/>
          <w:szCs w:val="24"/>
        </w:rPr>
        <w:t>бликов на экране ПЭВМ не должна превышать 40 кд/м</w:t>
      </w:r>
      <w:proofErr w:type="gramStart"/>
      <w:r w:rsidRPr="002536BC">
        <w:rPr>
          <w:rFonts w:ascii="Times New Roman" w:hAnsi="Times New Roman" w:cs="Times New Roman"/>
          <w:sz w:val="28"/>
          <w:szCs w:val="24"/>
        </w:rPr>
        <w:t>2</w:t>
      </w:r>
      <w:proofErr w:type="gramEnd"/>
      <w:r w:rsidRPr="002536BC">
        <w:rPr>
          <w:rFonts w:ascii="Times New Roman" w:hAnsi="Times New Roman" w:cs="Times New Roman"/>
          <w:sz w:val="28"/>
          <w:szCs w:val="24"/>
        </w:rPr>
        <w:t xml:space="preserve"> и яркость потолка не должна превышать 200 кд/м2.</w:t>
      </w:r>
    </w:p>
    <w:p w:rsidR="002536BC" w:rsidRPr="002536BC" w:rsidRDefault="002536BC" w:rsidP="002536BC">
      <w:pPr>
        <w:spacing w:before="155" w:after="77"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6. Показатель </w:t>
      </w:r>
      <w:proofErr w:type="spellStart"/>
      <w:r w:rsidRPr="002536BC">
        <w:rPr>
          <w:rFonts w:ascii="Times New Roman" w:hAnsi="Times New Roman" w:cs="Times New Roman"/>
          <w:sz w:val="28"/>
          <w:szCs w:val="24"/>
        </w:rPr>
        <w:t>ослепленности</w:t>
      </w:r>
      <w:proofErr w:type="spellEnd"/>
      <w:r w:rsidRPr="002536BC">
        <w:rPr>
          <w:rFonts w:ascii="Times New Roman" w:hAnsi="Times New Roman" w:cs="Times New Roman"/>
          <w:sz w:val="28"/>
          <w:szCs w:val="24"/>
        </w:rPr>
        <w:t xml:space="preserve"> для источников общего искусственного освещения в производственных помещениях должен быть </w:t>
      </w:r>
      <w:r w:rsidR="007D4C08">
        <w:rPr>
          <w:rFonts w:ascii="Times New Roman" w:hAnsi="Times New Roman" w:cs="Times New Roman"/>
          <w:sz w:val="28"/>
          <w:szCs w:val="24"/>
        </w:rPr>
        <w:t>менее</w:t>
      </w:r>
      <w:r w:rsidRPr="002536BC">
        <w:rPr>
          <w:rFonts w:ascii="Times New Roman" w:hAnsi="Times New Roman" w:cs="Times New Roman"/>
          <w:sz w:val="28"/>
          <w:szCs w:val="24"/>
        </w:rPr>
        <w:t xml:space="preserve"> 20.</w:t>
      </w:r>
    </w:p>
    <w:p w:rsidR="00D013CB" w:rsidRDefault="002536BC" w:rsidP="002536BC">
      <w:pPr>
        <w:spacing w:before="77"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Показатель дискомфорта в административно-общес</w:t>
      </w:r>
      <w:r w:rsidR="00D013CB">
        <w:rPr>
          <w:rFonts w:ascii="Times New Roman" w:hAnsi="Times New Roman" w:cs="Times New Roman"/>
          <w:sz w:val="28"/>
          <w:szCs w:val="24"/>
        </w:rPr>
        <w:t>твенных помещениях не более 40.</w:t>
      </w:r>
    </w:p>
    <w:p w:rsidR="002536BC" w:rsidRPr="002536BC" w:rsidRDefault="00D013CB" w:rsidP="002536BC">
      <w:pPr>
        <w:spacing w:before="77" w:after="155" w:line="240" w:lineRule="auto"/>
        <w:ind w:firstLine="426"/>
        <w:jc w:val="both"/>
        <w:rPr>
          <w:rFonts w:ascii="Times New Roman" w:hAnsi="Times New Roman" w:cs="Times New Roman"/>
          <w:sz w:val="28"/>
          <w:szCs w:val="24"/>
        </w:rPr>
      </w:pPr>
      <w:r>
        <w:rPr>
          <w:rFonts w:ascii="Times New Roman" w:hAnsi="Times New Roman" w:cs="Times New Roman"/>
          <w:sz w:val="28"/>
          <w:szCs w:val="24"/>
        </w:rPr>
        <w:t xml:space="preserve">Показатель дискомфорта </w:t>
      </w:r>
      <w:r w:rsidR="002536BC" w:rsidRPr="002536BC">
        <w:rPr>
          <w:rFonts w:ascii="Times New Roman" w:hAnsi="Times New Roman" w:cs="Times New Roman"/>
          <w:sz w:val="28"/>
          <w:szCs w:val="24"/>
        </w:rPr>
        <w:t>в дошкольных и учебных помещениях</w:t>
      </w:r>
      <w:r w:rsidR="007D4C08">
        <w:rPr>
          <w:rFonts w:ascii="Times New Roman" w:hAnsi="Times New Roman" w:cs="Times New Roman"/>
          <w:sz w:val="28"/>
          <w:szCs w:val="24"/>
        </w:rPr>
        <w:t xml:space="preserve"> должен быть</w:t>
      </w:r>
      <w:r w:rsidR="002536BC" w:rsidRPr="002536BC">
        <w:rPr>
          <w:rFonts w:ascii="Times New Roman" w:hAnsi="Times New Roman" w:cs="Times New Roman"/>
          <w:sz w:val="28"/>
          <w:szCs w:val="24"/>
        </w:rPr>
        <w:t xml:space="preserve"> не более 15.</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7. Яркость светильников </w:t>
      </w:r>
      <w:r w:rsidR="007D4C08">
        <w:rPr>
          <w:rFonts w:ascii="Times New Roman" w:hAnsi="Times New Roman" w:cs="Times New Roman"/>
          <w:sz w:val="28"/>
          <w:szCs w:val="24"/>
        </w:rPr>
        <w:t>в зонах, где угол</w:t>
      </w:r>
      <w:r w:rsidRPr="002536BC">
        <w:rPr>
          <w:rFonts w:ascii="Times New Roman" w:hAnsi="Times New Roman" w:cs="Times New Roman"/>
          <w:sz w:val="28"/>
          <w:szCs w:val="24"/>
        </w:rPr>
        <w:t xml:space="preserve"> излучения </w:t>
      </w:r>
      <w:r w:rsidR="007D4C08">
        <w:rPr>
          <w:rFonts w:ascii="Times New Roman" w:hAnsi="Times New Roman" w:cs="Times New Roman"/>
          <w:sz w:val="28"/>
          <w:szCs w:val="24"/>
        </w:rPr>
        <w:t xml:space="preserve">более </w:t>
      </w:r>
      <w:r w:rsidRPr="002536BC">
        <w:rPr>
          <w:rFonts w:ascii="Times New Roman" w:hAnsi="Times New Roman" w:cs="Times New Roman"/>
          <w:sz w:val="28"/>
          <w:szCs w:val="24"/>
        </w:rPr>
        <w:t>50</w:t>
      </w:r>
      <w:r w:rsidR="00D013CB" w:rsidRPr="00D013CB">
        <w:rPr>
          <w:rFonts w:ascii="Times New Roman" w:hAnsi="Times New Roman" w:cs="Times New Roman"/>
          <w:sz w:val="28"/>
          <w:szCs w:val="24"/>
        </w:rPr>
        <w:t xml:space="preserve"> </w:t>
      </w:r>
      <w:r w:rsidR="00D013CB">
        <w:rPr>
          <w:rFonts w:ascii="Times New Roman" w:hAnsi="Times New Roman" w:cs="Times New Roman"/>
          <w:sz w:val="28"/>
          <w:szCs w:val="24"/>
        </w:rPr>
        <w:t>˚</w:t>
      </w:r>
      <w:r w:rsidRPr="002536BC">
        <w:rPr>
          <w:rFonts w:ascii="Times New Roman" w:hAnsi="Times New Roman" w:cs="Times New Roman"/>
          <w:sz w:val="28"/>
          <w:szCs w:val="24"/>
        </w:rPr>
        <w:t xml:space="preserve"> </w:t>
      </w:r>
      <w:r w:rsidR="007D4C08">
        <w:rPr>
          <w:rFonts w:ascii="Times New Roman" w:hAnsi="Times New Roman" w:cs="Times New Roman"/>
          <w:sz w:val="28"/>
          <w:szCs w:val="24"/>
        </w:rPr>
        <w:t>и менее</w:t>
      </w:r>
      <w:r w:rsidRPr="002536BC">
        <w:rPr>
          <w:rFonts w:ascii="Times New Roman" w:hAnsi="Times New Roman" w:cs="Times New Roman"/>
          <w:sz w:val="28"/>
          <w:szCs w:val="24"/>
        </w:rPr>
        <w:t xml:space="preserve"> 90</w:t>
      </w:r>
      <w:r w:rsidR="00D013CB">
        <w:rPr>
          <w:rFonts w:ascii="Times New Roman" w:hAnsi="Times New Roman" w:cs="Times New Roman"/>
          <w:sz w:val="28"/>
          <w:szCs w:val="24"/>
        </w:rPr>
        <w:t>˚</w:t>
      </w:r>
      <w:r w:rsidR="007D4C08">
        <w:rPr>
          <w:rFonts w:ascii="Times New Roman" w:hAnsi="Times New Roman" w:cs="Times New Roman"/>
          <w:sz w:val="28"/>
          <w:szCs w:val="24"/>
        </w:rPr>
        <w:t>,</w:t>
      </w:r>
      <w:r w:rsidRPr="002536BC">
        <w:rPr>
          <w:rFonts w:ascii="Times New Roman" w:hAnsi="Times New Roman" w:cs="Times New Roman"/>
          <w:sz w:val="28"/>
          <w:szCs w:val="24"/>
        </w:rPr>
        <w:t xml:space="preserve"> долж</w:t>
      </w:r>
      <w:r w:rsidR="00D013CB">
        <w:rPr>
          <w:rFonts w:ascii="Times New Roman" w:hAnsi="Times New Roman" w:cs="Times New Roman"/>
          <w:sz w:val="28"/>
          <w:szCs w:val="24"/>
        </w:rPr>
        <w:t xml:space="preserve">на </w:t>
      </w:r>
      <w:r w:rsidR="007D4C08">
        <w:rPr>
          <w:rFonts w:ascii="Times New Roman" w:hAnsi="Times New Roman" w:cs="Times New Roman"/>
          <w:sz w:val="28"/>
          <w:szCs w:val="24"/>
        </w:rPr>
        <w:t>быть менее</w:t>
      </w:r>
      <w:r w:rsidR="00D013CB">
        <w:rPr>
          <w:rFonts w:ascii="Times New Roman" w:hAnsi="Times New Roman" w:cs="Times New Roman"/>
          <w:sz w:val="28"/>
          <w:szCs w:val="24"/>
        </w:rPr>
        <w:t xml:space="preserve"> 200 кд/м. З</w:t>
      </w:r>
      <w:r w:rsidRPr="002536BC">
        <w:rPr>
          <w:rFonts w:ascii="Times New Roman" w:hAnsi="Times New Roman" w:cs="Times New Roman"/>
          <w:sz w:val="28"/>
          <w:szCs w:val="24"/>
        </w:rPr>
        <w:t xml:space="preserve">ащитный угол светильников должен быть </w:t>
      </w:r>
      <w:r w:rsidR="007D4C08">
        <w:rPr>
          <w:rFonts w:ascii="Times New Roman" w:hAnsi="Times New Roman" w:cs="Times New Roman"/>
          <w:sz w:val="28"/>
          <w:szCs w:val="24"/>
        </w:rPr>
        <w:t>более</w:t>
      </w:r>
      <w:r w:rsidRPr="002536BC">
        <w:rPr>
          <w:rFonts w:ascii="Times New Roman" w:hAnsi="Times New Roman" w:cs="Times New Roman"/>
          <w:sz w:val="28"/>
          <w:szCs w:val="24"/>
        </w:rPr>
        <w:t xml:space="preserve"> 4</w:t>
      </w:r>
      <w:r w:rsidR="00D013CB">
        <w:rPr>
          <w:rFonts w:ascii="Times New Roman" w:hAnsi="Times New Roman" w:cs="Times New Roman"/>
          <w:sz w:val="28"/>
          <w:szCs w:val="24"/>
        </w:rPr>
        <w:t>0˚</w:t>
      </w:r>
      <w:r w:rsidRPr="002536BC">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8. Светильники местного освещения должны </w:t>
      </w:r>
      <w:r w:rsidR="00D013CB">
        <w:rPr>
          <w:rFonts w:ascii="Times New Roman" w:hAnsi="Times New Roman" w:cs="Times New Roman"/>
          <w:sz w:val="28"/>
          <w:szCs w:val="24"/>
        </w:rPr>
        <w:t>осн</w:t>
      </w:r>
      <w:r w:rsidR="007D4C08">
        <w:rPr>
          <w:rFonts w:ascii="Times New Roman" w:hAnsi="Times New Roman" w:cs="Times New Roman"/>
          <w:sz w:val="28"/>
          <w:szCs w:val="24"/>
        </w:rPr>
        <w:t>а</w:t>
      </w:r>
      <w:r w:rsidR="00D013CB">
        <w:rPr>
          <w:rFonts w:ascii="Times New Roman" w:hAnsi="Times New Roman" w:cs="Times New Roman"/>
          <w:sz w:val="28"/>
          <w:szCs w:val="24"/>
        </w:rPr>
        <w:t>щаться не просвечивающими отражателями</w:t>
      </w:r>
      <w:r w:rsidR="007D4C08">
        <w:rPr>
          <w:rFonts w:ascii="Times New Roman" w:hAnsi="Times New Roman" w:cs="Times New Roman"/>
          <w:sz w:val="28"/>
          <w:szCs w:val="24"/>
        </w:rPr>
        <w:t>.</w:t>
      </w:r>
      <w:r w:rsidR="00D013CB">
        <w:rPr>
          <w:rFonts w:ascii="Times New Roman" w:hAnsi="Times New Roman" w:cs="Times New Roman"/>
          <w:sz w:val="28"/>
          <w:szCs w:val="24"/>
        </w:rPr>
        <w:t xml:space="preserve"> </w:t>
      </w:r>
      <w:r w:rsidR="007D4C08">
        <w:rPr>
          <w:rFonts w:ascii="Times New Roman" w:hAnsi="Times New Roman" w:cs="Times New Roman"/>
          <w:sz w:val="28"/>
          <w:szCs w:val="24"/>
        </w:rPr>
        <w:t>Защитный угол</w:t>
      </w:r>
      <w:r w:rsidR="00D013CB">
        <w:rPr>
          <w:rFonts w:ascii="Times New Roman" w:hAnsi="Times New Roman" w:cs="Times New Roman"/>
          <w:sz w:val="28"/>
          <w:szCs w:val="24"/>
        </w:rPr>
        <w:t xml:space="preserve"> </w:t>
      </w:r>
      <w:r w:rsidR="007D4C08">
        <w:rPr>
          <w:rFonts w:ascii="Times New Roman" w:hAnsi="Times New Roman" w:cs="Times New Roman"/>
          <w:sz w:val="28"/>
          <w:szCs w:val="24"/>
        </w:rPr>
        <w:t>должен быть более</w:t>
      </w:r>
      <w:r w:rsidR="00D013CB">
        <w:rPr>
          <w:rFonts w:ascii="Times New Roman" w:hAnsi="Times New Roman" w:cs="Times New Roman"/>
          <w:sz w:val="28"/>
          <w:szCs w:val="24"/>
        </w:rPr>
        <w:t xml:space="preserve"> 40</w:t>
      </w:r>
      <w:r w:rsidR="00D013CB" w:rsidRPr="00D013CB">
        <w:rPr>
          <w:rFonts w:ascii="Times New Roman" w:hAnsi="Times New Roman" w:cs="Times New Roman"/>
          <w:sz w:val="28"/>
          <w:szCs w:val="24"/>
        </w:rPr>
        <w:t xml:space="preserve"> </w:t>
      </w:r>
      <w:r w:rsidR="00D013CB">
        <w:rPr>
          <w:rFonts w:ascii="Times New Roman" w:hAnsi="Times New Roman" w:cs="Times New Roman"/>
          <w:sz w:val="28"/>
          <w:szCs w:val="24"/>
        </w:rPr>
        <w:t>˚</w:t>
      </w:r>
      <w:r w:rsidRPr="002536BC">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9. </w:t>
      </w:r>
      <w:r w:rsidR="007D4C08">
        <w:rPr>
          <w:rFonts w:ascii="Times New Roman" w:hAnsi="Times New Roman" w:cs="Times New Roman"/>
          <w:sz w:val="28"/>
          <w:szCs w:val="24"/>
        </w:rPr>
        <w:t>Н</w:t>
      </w:r>
      <w:r w:rsidR="00D7546D">
        <w:rPr>
          <w:rFonts w:ascii="Times New Roman" w:hAnsi="Times New Roman" w:cs="Times New Roman"/>
          <w:sz w:val="28"/>
          <w:szCs w:val="24"/>
        </w:rPr>
        <w:t xml:space="preserve">еравномерность распределения </w:t>
      </w:r>
      <w:r w:rsidRPr="002536BC">
        <w:rPr>
          <w:rFonts w:ascii="Times New Roman" w:hAnsi="Times New Roman" w:cs="Times New Roman"/>
          <w:sz w:val="28"/>
          <w:szCs w:val="24"/>
        </w:rPr>
        <w:t>ярко</w:t>
      </w:r>
      <w:r w:rsidR="007D4C08">
        <w:rPr>
          <w:rFonts w:ascii="Times New Roman" w:hAnsi="Times New Roman" w:cs="Times New Roman"/>
          <w:sz w:val="28"/>
          <w:szCs w:val="24"/>
        </w:rPr>
        <w:t>сти в поле зрения пользователя  должна быть ограничена</w:t>
      </w:r>
      <w:r w:rsidR="00D7546D">
        <w:rPr>
          <w:rFonts w:ascii="Times New Roman" w:hAnsi="Times New Roman" w:cs="Times New Roman"/>
          <w:sz w:val="28"/>
          <w:szCs w:val="24"/>
        </w:rPr>
        <w:t xml:space="preserve">. Соотношение </w:t>
      </w:r>
      <w:r w:rsidRPr="002536BC">
        <w:rPr>
          <w:rFonts w:ascii="Times New Roman" w:hAnsi="Times New Roman" w:cs="Times New Roman"/>
          <w:sz w:val="28"/>
          <w:szCs w:val="24"/>
        </w:rPr>
        <w:t>яркости между рабочими поверхностями н</w:t>
      </w:r>
      <w:r w:rsidR="007D4C08">
        <w:rPr>
          <w:rFonts w:ascii="Times New Roman" w:hAnsi="Times New Roman" w:cs="Times New Roman"/>
          <w:sz w:val="28"/>
          <w:szCs w:val="24"/>
        </w:rPr>
        <w:t>е должно превышать 3:1 - 5:1.</w:t>
      </w:r>
      <w:r w:rsidR="00D7546D">
        <w:rPr>
          <w:rFonts w:ascii="Times New Roman" w:hAnsi="Times New Roman" w:cs="Times New Roman"/>
          <w:sz w:val="28"/>
          <w:szCs w:val="24"/>
        </w:rPr>
        <w:t xml:space="preserve"> </w:t>
      </w:r>
      <w:r w:rsidR="007D4C08">
        <w:rPr>
          <w:rFonts w:ascii="Times New Roman" w:hAnsi="Times New Roman" w:cs="Times New Roman"/>
          <w:sz w:val="28"/>
          <w:szCs w:val="24"/>
        </w:rPr>
        <w:t>М</w:t>
      </w:r>
      <w:r w:rsidRPr="002536BC">
        <w:rPr>
          <w:rFonts w:ascii="Times New Roman" w:hAnsi="Times New Roman" w:cs="Times New Roman"/>
          <w:sz w:val="28"/>
          <w:szCs w:val="24"/>
        </w:rPr>
        <w:t>ежду рабочими поверхностями и поверхностями стен и оборудования 10:1.</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10. </w:t>
      </w:r>
      <w:r w:rsidR="007D4C08">
        <w:rPr>
          <w:rFonts w:ascii="Times New Roman" w:hAnsi="Times New Roman" w:cs="Times New Roman"/>
          <w:sz w:val="28"/>
          <w:szCs w:val="24"/>
        </w:rPr>
        <w:t xml:space="preserve">Люминесцентные лампы типа ЛБ применяются для создания искусственного освещения. В этих же целях применяются компактные люминесцентные лампы. </w:t>
      </w:r>
      <w:r w:rsidR="00D7546D">
        <w:rPr>
          <w:rFonts w:ascii="Times New Roman" w:hAnsi="Times New Roman" w:cs="Times New Roman"/>
          <w:sz w:val="28"/>
          <w:szCs w:val="24"/>
        </w:rPr>
        <w:t xml:space="preserve">При устройстве </w:t>
      </w:r>
      <w:r w:rsidR="007D4C08">
        <w:rPr>
          <w:rFonts w:ascii="Times New Roman" w:hAnsi="Times New Roman" w:cs="Times New Roman"/>
          <w:sz w:val="28"/>
          <w:szCs w:val="24"/>
        </w:rPr>
        <w:t xml:space="preserve">отраженного освещения </w:t>
      </w:r>
      <w:r w:rsidR="00D7546D">
        <w:rPr>
          <w:rFonts w:ascii="Times New Roman" w:hAnsi="Times New Roman" w:cs="Times New Roman"/>
          <w:sz w:val="28"/>
          <w:szCs w:val="24"/>
        </w:rPr>
        <w:t>разрешается</w:t>
      </w:r>
      <w:r w:rsidRPr="002536BC">
        <w:rPr>
          <w:rFonts w:ascii="Times New Roman" w:hAnsi="Times New Roman" w:cs="Times New Roman"/>
          <w:sz w:val="28"/>
          <w:szCs w:val="24"/>
        </w:rPr>
        <w:t xml:space="preserve"> применение </w:t>
      </w:r>
      <w:proofErr w:type="spellStart"/>
      <w:r w:rsidRPr="002536BC">
        <w:rPr>
          <w:rFonts w:ascii="Times New Roman" w:hAnsi="Times New Roman" w:cs="Times New Roman"/>
          <w:sz w:val="28"/>
          <w:szCs w:val="24"/>
        </w:rPr>
        <w:t>металлогалогенных</w:t>
      </w:r>
      <w:proofErr w:type="spellEnd"/>
      <w:r w:rsidRPr="002536BC">
        <w:rPr>
          <w:rFonts w:ascii="Times New Roman" w:hAnsi="Times New Roman" w:cs="Times New Roman"/>
          <w:sz w:val="28"/>
          <w:szCs w:val="24"/>
        </w:rPr>
        <w:t xml:space="preserve"> ламп. </w:t>
      </w:r>
      <w:r w:rsidR="007D4C08">
        <w:rPr>
          <w:rFonts w:ascii="Times New Roman" w:hAnsi="Times New Roman" w:cs="Times New Roman"/>
          <w:sz w:val="28"/>
          <w:szCs w:val="24"/>
        </w:rPr>
        <w:t xml:space="preserve">Разрешается применение ламп </w:t>
      </w:r>
      <w:r w:rsidR="007D4C08" w:rsidRPr="002536BC">
        <w:rPr>
          <w:rFonts w:ascii="Times New Roman" w:hAnsi="Times New Roman" w:cs="Times New Roman"/>
          <w:sz w:val="28"/>
          <w:szCs w:val="24"/>
        </w:rPr>
        <w:t>накали</w:t>
      </w:r>
      <w:r w:rsidR="007D4C08">
        <w:rPr>
          <w:rFonts w:ascii="Times New Roman" w:hAnsi="Times New Roman" w:cs="Times New Roman"/>
          <w:sz w:val="28"/>
          <w:szCs w:val="24"/>
        </w:rPr>
        <w:t>вания</w:t>
      </w:r>
      <w:r w:rsidR="006A5347">
        <w:rPr>
          <w:rFonts w:ascii="Times New Roman" w:hAnsi="Times New Roman" w:cs="Times New Roman"/>
          <w:sz w:val="28"/>
          <w:szCs w:val="24"/>
        </w:rPr>
        <w:t>, а также галогенных ламп,</w:t>
      </w:r>
      <w:r w:rsidR="007D4C08" w:rsidRPr="002536BC">
        <w:rPr>
          <w:rFonts w:ascii="Times New Roman" w:hAnsi="Times New Roman" w:cs="Times New Roman"/>
          <w:sz w:val="28"/>
          <w:szCs w:val="24"/>
        </w:rPr>
        <w:t xml:space="preserve"> </w:t>
      </w:r>
      <w:r w:rsidR="007D4C08">
        <w:rPr>
          <w:rFonts w:ascii="Times New Roman" w:hAnsi="Times New Roman" w:cs="Times New Roman"/>
          <w:sz w:val="28"/>
          <w:szCs w:val="24"/>
        </w:rPr>
        <w:t>в</w:t>
      </w:r>
      <w:r w:rsidRPr="002536BC">
        <w:rPr>
          <w:rFonts w:ascii="Times New Roman" w:hAnsi="Times New Roman" w:cs="Times New Roman"/>
          <w:sz w:val="28"/>
          <w:szCs w:val="24"/>
        </w:rPr>
        <w:t xml:space="preserve"> светильниках местного освещения.</w:t>
      </w:r>
    </w:p>
    <w:p w:rsidR="002536BC" w:rsidRPr="002536BC" w:rsidRDefault="002536BC" w:rsidP="006A5347">
      <w:pPr>
        <w:spacing w:before="155" w:after="77"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11.</w:t>
      </w:r>
      <w:r w:rsidR="006A5347">
        <w:rPr>
          <w:rFonts w:ascii="Times New Roman" w:hAnsi="Times New Roman" w:cs="Times New Roman"/>
          <w:sz w:val="28"/>
          <w:szCs w:val="24"/>
        </w:rPr>
        <w:t xml:space="preserve"> Лампы с зеркальными параболическими решетками, укомплектованные</w:t>
      </w:r>
      <w:r w:rsidR="006A5347" w:rsidRPr="002536BC">
        <w:rPr>
          <w:rFonts w:ascii="Times New Roman" w:hAnsi="Times New Roman" w:cs="Times New Roman"/>
          <w:sz w:val="28"/>
          <w:szCs w:val="24"/>
        </w:rPr>
        <w:t xml:space="preserve"> эл</w:t>
      </w:r>
      <w:r w:rsidR="006A5347">
        <w:rPr>
          <w:rFonts w:ascii="Times New Roman" w:hAnsi="Times New Roman" w:cs="Times New Roman"/>
          <w:sz w:val="28"/>
          <w:szCs w:val="24"/>
        </w:rPr>
        <w:t xml:space="preserve">ектронными </w:t>
      </w:r>
      <w:proofErr w:type="spellStart"/>
      <w:proofErr w:type="gramStart"/>
      <w:r w:rsidR="006A5347">
        <w:rPr>
          <w:rFonts w:ascii="Times New Roman" w:hAnsi="Times New Roman" w:cs="Times New Roman"/>
          <w:sz w:val="28"/>
          <w:szCs w:val="24"/>
        </w:rPr>
        <w:t>пуско</w:t>
      </w:r>
      <w:proofErr w:type="spellEnd"/>
      <w:r w:rsidR="006A5347">
        <w:rPr>
          <w:rFonts w:ascii="Times New Roman" w:hAnsi="Times New Roman" w:cs="Times New Roman"/>
          <w:sz w:val="28"/>
          <w:szCs w:val="24"/>
        </w:rPr>
        <w:t>-регулирующими</w:t>
      </w:r>
      <w:proofErr w:type="gramEnd"/>
      <w:r w:rsidR="006A5347">
        <w:rPr>
          <w:rFonts w:ascii="Times New Roman" w:hAnsi="Times New Roman" w:cs="Times New Roman"/>
          <w:sz w:val="28"/>
          <w:szCs w:val="24"/>
        </w:rPr>
        <w:t xml:space="preserve"> аппаратами (ЭПРА), применяются </w:t>
      </w:r>
      <w:r w:rsidR="006A5347" w:rsidRPr="006A5347">
        <w:rPr>
          <w:rFonts w:ascii="Times New Roman" w:hAnsi="Times New Roman" w:cs="Times New Roman"/>
          <w:sz w:val="28"/>
          <w:szCs w:val="24"/>
        </w:rPr>
        <w:t>д</w:t>
      </w:r>
      <w:r w:rsidRPr="006A5347">
        <w:rPr>
          <w:rFonts w:ascii="Times New Roman" w:hAnsi="Times New Roman" w:cs="Times New Roman"/>
          <w:sz w:val="28"/>
          <w:szCs w:val="24"/>
        </w:rPr>
        <w:t>ля освещения помещений с ЭВМ</w:t>
      </w:r>
      <w:r w:rsidR="00D7546D" w:rsidRPr="006A5347">
        <w:rPr>
          <w:rFonts w:ascii="Times New Roman" w:hAnsi="Times New Roman" w:cs="Times New Roman"/>
          <w:sz w:val="28"/>
          <w:szCs w:val="24"/>
        </w:rPr>
        <w:t xml:space="preserve">. Разрешается </w:t>
      </w:r>
      <w:r w:rsidRPr="006A5347">
        <w:rPr>
          <w:rFonts w:ascii="Times New Roman" w:hAnsi="Times New Roman" w:cs="Times New Roman"/>
          <w:sz w:val="28"/>
          <w:szCs w:val="24"/>
        </w:rPr>
        <w:t xml:space="preserve">использование многоламповых </w:t>
      </w:r>
      <w:r w:rsidRPr="002536BC">
        <w:rPr>
          <w:rFonts w:ascii="Times New Roman" w:hAnsi="Times New Roman" w:cs="Times New Roman"/>
          <w:sz w:val="28"/>
          <w:szCs w:val="24"/>
        </w:rPr>
        <w:t>св</w:t>
      </w:r>
      <w:r w:rsidR="00D7546D">
        <w:rPr>
          <w:rFonts w:ascii="Times New Roman" w:hAnsi="Times New Roman" w:cs="Times New Roman"/>
          <w:sz w:val="28"/>
          <w:szCs w:val="24"/>
        </w:rPr>
        <w:t xml:space="preserve">етильников с электромагнитными </w:t>
      </w:r>
      <w:proofErr w:type="spellStart"/>
      <w:proofErr w:type="gramStart"/>
      <w:r w:rsidRPr="002536BC">
        <w:rPr>
          <w:rFonts w:ascii="Times New Roman" w:hAnsi="Times New Roman" w:cs="Times New Roman"/>
          <w:sz w:val="28"/>
          <w:szCs w:val="24"/>
        </w:rPr>
        <w:t>пуско</w:t>
      </w:r>
      <w:proofErr w:type="spellEnd"/>
      <w:r w:rsidRPr="002536BC">
        <w:rPr>
          <w:rFonts w:ascii="Times New Roman" w:hAnsi="Times New Roman" w:cs="Times New Roman"/>
          <w:sz w:val="28"/>
          <w:szCs w:val="24"/>
        </w:rPr>
        <w:t>-регулирующими</w:t>
      </w:r>
      <w:proofErr w:type="gramEnd"/>
      <w:r w:rsidRPr="002536BC">
        <w:rPr>
          <w:rFonts w:ascii="Times New Roman" w:hAnsi="Times New Roman" w:cs="Times New Roman"/>
          <w:sz w:val="28"/>
          <w:szCs w:val="24"/>
        </w:rPr>
        <w:t xml:space="preserve"> аппаратами (ЭПРА), состоящими из равного числа опережающих и отстающих ветвей.</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12. Общее освещение при использовании люминесцентных </w:t>
      </w:r>
      <w:r w:rsidR="006A5347">
        <w:rPr>
          <w:rFonts w:ascii="Times New Roman" w:hAnsi="Times New Roman" w:cs="Times New Roman"/>
          <w:sz w:val="28"/>
          <w:szCs w:val="24"/>
        </w:rPr>
        <w:t>ламп</w:t>
      </w:r>
      <w:r w:rsidRPr="002536BC">
        <w:rPr>
          <w:rFonts w:ascii="Times New Roman" w:hAnsi="Times New Roman" w:cs="Times New Roman"/>
          <w:sz w:val="28"/>
          <w:szCs w:val="24"/>
        </w:rPr>
        <w:t xml:space="preserve"> </w:t>
      </w:r>
      <w:r w:rsidR="00D7546D">
        <w:rPr>
          <w:rFonts w:ascii="Times New Roman" w:hAnsi="Times New Roman" w:cs="Times New Roman"/>
          <w:sz w:val="28"/>
          <w:szCs w:val="24"/>
        </w:rPr>
        <w:t>необходимо</w:t>
      </w:r>
      <w:r w:rsidRPr="002536BC">
        <w:rPr>
          <w:rFonts w:ascii="Times New Roman" w:hAnsi="Times New Roman" w:cs="Times New Roman"/>
          <w:sz w:val="28"/>
          <w:szCs w:val="24"/>
        </w:rPr>
        <w:t xml:space="preserve"> выполнять в виде сплошных или прерывистых линий </w:t>
      </w:r>
      <w:r w:rsidR="006A5347">
        <w:rPr>
          <w:rFonts w:ascii="Times New Roman" w:hAnsi="Times New Roman" w:cs="Times New Roman"/>
          <w:sz w:val="28"/>
          <w:szCs w:val="24"/>
        </w:rPr>
        <w:t>ламп</w:t>
      </w:r>
      <w:r w:rsidRPr="002536BC">
        <w:rPr>
          <w:rFonts w:ascii="Times New Roman" w:hAnsi="Times New Roman" w:cs="Times New Roman"/>
          <w:sz w:val="28"/>
          <w:szCs w:val="24"/>
        </w:rPr>
        <w:t xml:space="preserve">, </w:t>
      </w:r>
      <w:r w:rsidR="00D7546D">
        <w:rPr>
          <w:rFonts w:ascii="Times New Roman" w:hAnsi="Times New Roman" w:cs="Times New Roman"/>
          <w:sz w:val="28"/>
          <w:szCs w:val="24"/>
        </w:rPr>
        <w:t xml:space="preserve">которые должны быть расположены сбоку от  рабочих мест, параллельно </w:t>
      </w:r>
      <w:r w:rsidRPr="002536BC">
        <w:rPr>
          <w:rFonts w:ascii="Times New Roman" w:hAnsi="Times New Roman" w:cs="Times New Roman"/>
          <w:sz w:val="28"/>
          <w:szCs w:val="24"/>
        </w:rPr>
        <w:t xml:space="preserve">линии зрения пользователя при рядном расположении </w:t>
      </w:r>
      <w:proofErr w:type="spellStart"/>
      <w:r w:rsidRPr="002536BC">
        <w:rPr>
          <w:rFonts w:ascii="Times New Roman" w:hAnsi="Times New Roman" w:cs="Times New Roman"/>
          <w:sz w:val="28"/>
          <w:szCs w:val="24"/>
        </w:rPr>
        <w:t>видеодисплейных</w:t>
      </w:r>
      <w:proofErr w:type="spellEnd"/>
      <w:r w:rsidRPr="002536BC">
        <w:rPr>
          <w:rFonts w:ascii="Times New Roman" w:hAnsi="Times New Roman" w:cs="Times New Roman"/>
          <w:sz w:val="28"/>
          <w:szCs w:val="24"/>
        </w:rPr>
        <w:t xml:space="preserve"> терминалов. При </w:t>
      </w:r>
      <w:proofErr w:type="spellStart"/>
      <w:r w:rsidRPr="002536BC">
        <w:rPr>
          <w:rFonts w:ascii="Times New Roman" w:hAnsi="Times New Roman" w:cs="Times New Roman"/>
          <w:sz w:val="28"/>
          <w:szCs w:val="24"/>
        </w:rPr>
        <w:t>периметра</w:t>
      </w:r>
      <w:r w:rsidR="00D7546D">
        <w:rPr>
          <w:rFonts w:ascii="Times New Roman" w:hAnsi="Times New Roman" w:cs="Times New Roman"/>
          <w:sz w:val="28"/>
          <w:szCs w:val="24"/>
        </w:rPr>
        <w:t>льном</w:t>
      </w:r>
      <w:proofErr w:type="spellEnd"/>
      <w:r w:rsidR="00D7546D">
        <w:rPr>
          <w:rFonts w:ascii="Times New Roman" w:hAnsi="Times New Roman" w:cs="Times New Roman"/>
          <w:sz w:val="28"/>
          <w:szCs w:val="24"/>
        </w:rPr>
        <w:t xml:space="preserve"> расположении компьютеров линии </w:t>
      </w:r>
      <w:r w:rsidR="006A5347">
        <w:rPr>
          <w:rFonts w:ascii="Times New Roman" w:hAnsi="Times New Roman" w:cs="Times New Roman"/>
          <w:sz w:val="28"/>
          <w:szCs w:val="24"/>
        </w:rPr>
        <w:t>ламп</w:t>
      </w:r>
      <w:r w:rsidR="00D7546D">
        <w:rPr>
          <w:rFonts w:ascii="Times New Roman" w:hAnsi="Times New Roman" w:cs="Times New Roman"/>
          <w:sz w:val="28"/>
          <w:szCs w:val="24"/>
        </w:rPr>
        <w:t xml:space="preserve"> необходимо располагать</w:t>
      </w:r>
      <w:r w:rsidR="006A5347">
        <w:rPr>
          <w:rFonts w:ascii="Times New Roman" w:hAnsi="Times New Roman" w:cs="Times New Roman"/>
          <w:sz w:val="28"/>
          <w:szCs w:val="24"/>
        </w:rPr>
        <w:t xml:space="preserve"> локализовано над </w:t>
      </w:r>
      <w:r w:rsidRPr="002536BC">
        <w:rPr>
          <w:rFonts w:ascii="Times New Roman" w:hAnsi="Times New Roman" w:cs="Times New Roman"/>
          <w:sz w:val="28"/>
          <w:szCs w:val="24"/>
        </w:rPr>
        <w:t xml:space="preserve">столом ближе к его переднему краю, обращенному к </w:t>
      </w:r>
      <w:r w:rsidR="006A5347">
        <w:rPr>
          <w:rFonts w:ascii="Times New Roman" w:hAnsi="Times New Roman" w:cs="Times New Roman"/>
          <w:sz w:val="28"/>
          <w:szCs w:val="24"/>
        </w:rPr>
        <w:t>пользователю</w:t>
      </w:r>
      <w:r w:rsidRPr="002536BC">
        <w:rPr>
          <w:rFonts w:ascii="Times New Roman" w:hAnsi="Times New Roman" w:cs="Times New Roman"/>
          <w:sz w:val="28"/>
          <w:szCs w:val="24"/>
        </w:rPr>
        <w:t>.</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13. Коэффициент запаса для осветительных установок общего освещения </w:t>
      </w:r>
      <w:r w:rsidR="00D7546D">
        <w:rPr>
          <w:rFonts w:ascii="Times New Roman" w:hAnsi="Times New Roman" w:cs="Times New Roman"/>
          <w:sz w:val="28"/>
          <w:szCs w:val="24"/>
        </w:rPr>
        <w:t>следует принимать</w:t>
      </w:r>
      <w:r w:rsidRPr="002536BC">
        <w:rPr>
          <w:rFonts w:ascii="Times New Roman" w:hAnsi="Times New Roman" w:cs="Times New Roman"/>
          <w:sz w:val="28"/>
          <w:szCs w:val="24"/>
        </w:rPr>
        <w:t xml:space="preserve"> </w:t>
      </w:r>
      <w:proofErr w:type="gramStart"/>
      <w:r w:rsidRPr="002536BC">
        <w:rPr>
          <w:rFonts w:ascii="Times New Roman" w:hAnsi="Times New Roman" w:cs="Times New Roman"/>
          <w:sz w:val="28"/>
          <w:szCs w:val="24"/>
        </w:rPr>
        <w:t>равным</w:t>
      </w:r>
      <w:proofErr w:type="gramEnd"/>
      <w:r w:rsidRPr="002536BC">
        <w:rPr>
          <w:rFonts w:ascii="Times New Roman" w:hAnsi="Times New Roman" w:cs="Times New Roman"/>
          <w:sz w:val="28"/>
          <w:szCs w:val="24"/>
        </w:rPr>
        <w:t xml:space="preserve"> 1,4.</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lastRenderedPageBreak/>
        <w:t xml:space="preserve">14. Коэффициент пульсации </w:t>
      </w:r>
      <w:r w:rsidR="00EB07E2">
        <w:rPr>
          <w:rFonts w:ascii="Times New Roman" w:hAnsi="Times New Roman" w:cs="Times New Roman"/>
          <w:sz w:val="28"/>
        </w:rPr>
        <w:t>должен быть не более</w:t>
      </w:r>
      <w:r w:rsidRPr="002536BC">
        <w:rPr>
          <w:rFonts w:ascii="Times New Roman" w:hAnsi="Times New Roman" w:cs="Times New Roman"/>
          <w:sz w:val="28"/>
          <w:szCs w:val="24"/>
        </w:rPr>
        <w:t xml:space="preserve"> 5%.</w:t>
      </w:r>
    </w:p>
    <w:p w:rsidR="002536BC" w:rsidRPr="002536BC" w:rsidRDefault="002536BC" w:rsidP="002536BC">
      <w:pPr>
        <w:spacing w:before="155" w:after="155" w:line="240" w:lineRule="auto"/>
        <w:ind w:firstLine="426"/>
        <w:jc w:val="both"/>
        <w:rPr>
          <w:rFonts w:ascii="Times New Roman" w:hAnsi="Times New Roman" w:cs="Times New Roman"/>
          <w:sz w:val="28"/>
          <w:szCs w:val="24"/>
        </w:rPr>
      </w:pPr>
      <w:r w:rsidRPr="002536BC">
        <w:rPr>
          <w:rFonts w:ascii="Times New Roman" w:hAnsi="Times New Roman" w:cs="Times New Roman"/>
          <w:sz w:val="28"/>
          <w:szCs w:val="24"/>
        </w:rPr>
        <w:t xml:space="preserve">15. </w:t>
      </w:r>
      <w:r w:rsidR="006A5347">
        <w:rPr>
          <w:rFonts w:ascii="Times New Roman" w:hAnsi="Times New Roman" w:cs="Times New Roman"/>
          <w:sz w:val="28"/>
          <w:szCs w:val="24"/>
        </w:rPr>
        <w:t>Н</w:t>
      </w:r>
      <w:r w:rsidR="00D7546D">
        <w:rPr>
          <w:rFonts w:ascii="Times New Roman" w:hAnsi="Times New Roman" w:cs="Times New Roman"/>
          <w:sz w:val="28"/>
          <w:szCs w:val="24"/>
        </w:rPr>
        <w:t>еобходимо</w:t>
      </w:r>
      <w:r w:rsidRPr="002536BC">
        <w:rPr>
          <w:rFonts w:ascii="Times New Roman" w:hAnsi="Times New Roman" w:cs="Times New Roman"/>
          <w:sz w:val="28"/>
          <w:szCs w:val="24"/>
        </w:rPr>
        <w:t xml:space="preserve"> п</w:t>
      </w:r>
      <w:r w:rsidR="00D7546D">
        <w:rPr>
          <w:rFonts w:ascii="Times New Roman" w:hAnsi="Times New Roman" w:cs="Times New Roman"/>
          <w:sz w:val="28"/>
          <w:szCs w:val="24"/>
        </w:rPr>
        <w:t xml:space="preserve">роводить чистку стекол оконных </w:t>
      </w:r>
      <w:r w:rsidRPr="002536BC">
        <w:rPr>
          <w:rFonts w:ascii="Times New Roman" w:hAnsi="Times New Roman" w:cs="Times New Roman"/>
          <w:sz w:val="28"/>
          <w:szCs w:val="24"/>
        </w:rPr>
        <w:t>рам и светильников не реже двух раз в год и проводить своевременную замену перегоревших ламп.</w:t>
      </w:r>
    </w:p>
    <w:p w:rsidR="002536BC" w:rsidRPr="002536BC" w:rsidRDefault="002536BC" w:rsidP="002536BC">
      <w:pPr>
        <w:ind w:firstLine="426"/>
        <w:jc w:val="both"/>
        <w:rPr>
          <w:rFonts w:ascii="Times New Roman" w:eastAsia="Times New Roman" w:hAnsi="Times New Roman" w:cs="Times New Roman"/>
          <w:sz w:val="28"/>
          <w:szCs w:val="31"/>
          <w:lang w:eastAsia="ru-RU"/>
        </w:rPr>
      </w:pPr>
      <w:r w:rsidRPr="002536BC">
        <w:rPr>
          <w:rFonts w:ascii="Times New Roman" w:eastAsia="Times New Roman" w:hAnsi="Times New Roman" w:cs="Times New Roman"/>
          <w:sz w:val="28"/>
          <w:szCs w:val="31"/>
          <w:lang w:eastAsia="ru-RU"/>
        </w:rPr>
        <w:t xml:space="preserve">Освещенность измеряется в </w:t>
      </w:r>
      <w:proofErr w:type="spellStart"/>
      <w:r w:rsidRPr="002536BC">
        <w:rPr>
          <w:rFonts w:ascii="Times New Roman" w:eastAsia="Times New Roman" w:hAnsi="Times New Roman" w:cs="Times New Roman"/>
          <w:sz w:val="28"/>
          <w:szCs w:val="31"/>
          <w:lang w:eastAsia="ru-RU"/>
        </w:rPr>
        <w:t>Лк</w:t>
      </w:r>
      <w:proofErr w:type="spellEnd"/>
      <w:r w:rsidRPr="002536BC">
        <w:rPr>
          <w:rFonts w:ascii="Times New Roman" w:eastAsia="Times New Roman" w:hAnsi="Times New Roman" w:cs="Times New Roman"/>
          <w:sz w:val="28"/>
          <w:szCs w:val="31"/>
          <w:lang w:eastAsia="ru-RU"/>
        </w:rPr>
        <w:t xml:space="preserve"> – люксах; 1 люмен/м. кв. (люмен </w:t>
      </w:r>
      <w:proofErr w:type="spellStart"/>
      <w:r w:rsidRPr="002536BC">
        <w:rPr>
          <w:rFonts w:ascii="Times New Roman" w:eastAsia="Times New Roman" w:hAnsi="Times New Roman" w:cs="Times New Roman"/>
          <w:sz w:val="28"/>
          <w:szCs w:val="31"/>
          <w:lang w:eastAsia="ru-RU"/>
        </w:rPr>
        <w:t>Lm</w:t>
      </w:r>
      <w:proofErr w:type="spellEnd"/>
      <w:r w:rsidRPr="002536BC">
        <w:rPr>
          <w:rFonts w:ascii="Times New Roman" w:eastAsia="Times New Roman" w:hAnsi="Times New Roman" w:cs="Times New Roman"/>
          <w:sz w:val="28"/>
          <w:szCs w:val="31"/>
          <w:lang w:eastAsia="ru-RU"/>
        </w:rPr>
        <w:t xml:space="preserve"> – единица величины светового потока).</w:t>
      </w:r>
    </w:p>
    <w:p w:rsidR="002536BC" w:rsidRPr="003D4A16" w:rsidRDefault="002536BC" w:rsidP="003D4A16">
      <w:pPr>
        <w:pStyle w:val="2"/>
        <w:spacing w:after="240"/>
        <w:rPr>
          <w:rFonts w:ascii="Times New Roman" w:hAnsi="Times New Roman" w:cs="Times New Roman"/>
          <w:color w:val="auto"/>
          <w:sz w:val="28"/>
          <w:szCs w:val="28"/>
        </w:rPr>
      </w:pPr>
      <w:bookmarkStart w:id="25" w:name="_Toc357852752"/>
      <w:r w:rsidRPr="003D4A16">
        <w:rPr>
          <w:rFonts w:ascii="Times New Roman" w:hAnsi="Times New Roman" w:cs="Times New Roman"/>
          <w:color w:val="auto"/>
          <w:sz w:val="28"/>
          <w:szCs w:val="28"/>
        </w:rPr>
        <w:t>3.3 Требования к качеству восприятия информации, отображаемой на дисплеях</w:t>
      </w:r>
      <w:r w:rsidR="002F3DE2" w:rsidRPr="002F3DE2">
        <w:rPr>
          <w:rStyle w:val="11"/>
          <w:rFonts w:ascii="Times New Roman" w:hAnsi="Times New Roman" w:cs="Times New Roman"/>
          <w:color w:val="auto"/>
          <w:sz w:val="28"/>
          <w:szCs w:val="28"/>
          <w:vertAlign w:val="superscript"/>
        </w:rPr>
        <w:t>[32]</w:t>
      </w:r>
      <w:bookmarkEnd w:id="25"/>
    </w:p>
    <w:p w:rsidR="002536BC" w:rsidRPr="002536BC" w:rsidRDefault="00867AE5" w:rsidP="002536BC">
      <w:pPr>
        <w:shd w:val="clear" w:color="auto" w:fill="FFFFFF"/>
        <w:ind w:firstLine="426"/>
        <w:jc w:val="both"/>
        <w:rPr>
          <w:rFonts w:ascii="Times New Roman" w:hAnsi="Times New Roman" w:cs="Times New Roman"/>
          <w:sz w:val="28"/>
        </w:rPr>
      </w:pPr>
      <w:r>
        <w:rPr>
          <w:rFonts w:ascii="Times New Roman" w:hAnsi="Times New Roman" w:cs="Times New Roman"/>
          <w:sz w:val="28"/>
        </w:rPr>
        <w:t xml:space="preserve">Должны быть созданы комфортные условия для </w:t>
      </w:r>
      <w:r w:rsidR="00840AA9">
        <w:rPr>
          <w:rFonts w:ascii="Times New Roman" w:hAnsi="Times New Roman" w:cs="Times New Roman"/>
          <w:sz w:val="28"/>
        </w:rPr>
        <w:t>восприятия информац</w:t>
      </w:r>
      <w:proofErr w:type="gramStart"/>
      <w:r w:rsidR="00840AA9">
        <w:rPr>
          <w:rFonts w:ascii="Times New Roman" w:hAnsi="Times New Roman" w:cs="Times New Roman"/>
          <w:sz w:val="28"/>
        </w:rPr>
        <w:t>ии и ее</w:t>
      </w:r>
      <w:proofErr w:type="gramEnd"/>
      <w:r w:rsidR="00840AA9">
        <w:rPr>
          <w:rFonts w:ascii="Times New Roman" w:hAnsi="Times New Roman" w:cs="Times New Roman"/>
          <w:sz w:val="28"/>
        </w:rPr>
        <w:t xml:space="preserve"> </w:t>
      </w:r>
      <w:r>
        <w:rPr>
          <w:rFonts w:ascii="Times New Roman" w:hAnsi="Times New Roman" w:cs="Times New Roman"/>
          <w:sz w:val="28"/>
        </w:rPr>
        <w:t xml:space="preserve">считывания </w:t>
      </w:r>
      <w:r w:rsidR="00840AA9">
        <w:rPr>
          <w:rFonts w:ascii="Times New Roman" w:hAnsi="Times New Roman" w:cs="Times New Roman"/>
          <w:sz w:val="28"/>
        </w:rPr>
        <w:t>с экрана. Для этого необходимо подобрать такие сочетания</w:t>
      </w:r>
      <w:r w:rsidR="002536BC" w:rsidRPr="002536BC">
        <w:rPr>
          <w:rFonts w:ascii="Times New Roman" w:hAnsi="Times New Roman" w:cs="Times New Roman"/>
          <w:sz w:val="28"/>
        </w:rPr>
        <w:t xml:space="preserve"> значений яркости и контраста изображения, внешней освещенности экрана, углового размера знака и угла наблюдения экрана, которые </w:t>
      </w:r>
      <w:r w:rsidR="00EB07E2">
        <w:rPr>
          <w:rFonts w:ascii="Times New Roman" w:hAnsi="Times New Roman" w:cs="Times New Roman"/>
          <w:sz w:val="28"/>
        </w:rPr>
        <w:t>попадают</w:t>
      </w:r>
      <w:r w:rsidR="002536BC" w:rsidRPr="002536BC">
        <w:rPr>
          <w:rFonts w:ascii="Times New Roman" w:hAnsi="Times New Roman" w:cs="Times New Roman"/>
          <w:sz w:val="28"/>
        </w:rPr>
        <w:t xml:space="preserve"> в оптимальные или предельно допустимые  диапазоны.</w:t>
      </w:r>
    </w:p>
    <w:p w:rsidR="002536BC" w:rsidRPr="002536BC" w:rsidRDefault="002536BC" w:rsidP="002536BC">
      <w:pPr>
        <w:shd w:val="clear" w:color="auto" w:fill="FFFFFF"/>
        <w:ind w:firstLine="426"/>
        <w:jc w:val="both"/>
        <w:rPr>
          <w:rFonts w:ascii="Times New Roman" w:hAnsi="Times New Roman" w:cs="Times New Roman"/>
          <w:sz w:val="28"/>
        </w:rPr>
      </w:pPr>
      <w:r w:rsidRPr="002536BC">
        <w:rPr>
          <w:rFonts w:ascii="Times New Roman" w:hAnsi="Times New Roman" w:cs="Times New Roman"/>
          <w:sz w:val="28"/>
        </w:rPr>
        <w:t>Неравномерность яркости рабочего поля экрана должна быть не более 20 %.</w:t>
      </w:r>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szCs w:val="20"/>
        </w:rPr>
        <w:t>Расчет неравномерности яркости рабочего поля экрана:</w:t>
      </w:r>
    </w:p>
    <w:p w:rsidR="002536BC" w:rsidRPr="002536BC" w:rsidRDefault="002536BC" w:rsidP="002536BC">
      <w:pPr>
        <w:spacing w:line="240" w:lineRule="auto"/>
        <w:ind w:left="284" w:firstLine="426"/>
        <w:jc w:val="both"/>
        <w:rPr>
          <w:rFonts w:ascii="Times New Roman" w:hAnsi="Times New Roman" w:cs="Times New Roman"/>
          <w:sz w:val="28"/>
        </w:rPr>
      </w:pPr>
      <w:r w:rsidRPr="002536BC">
        <w:rPr>
          <w:rFonts w:ascii="Times New Roman" w:hAnsi="Times New Roman" w:cs="Times New Roman"/>
          <w:sz w:val="28"/>
          <w:lang w:val="en-US"/>
        </w:rPr>
        <w:t>L</w:t>
      </w:r>
      <w:r w:rsidRPr="002536BC">
        <w:rPr>
          <w:rFonts w:ascii="Times New Roman" w:hAnsi="Times New Roman" w:cs="Times New Roman"/>
          <w:sz w:val="28"/>
          <w:vertAlign w:val="subscript"/>
        </w:rPr>
        <w:t xml:space="preserve">центр </w:t>
      </w:r>
      <w:r w:rsidRPr="002536BC">
        <w:rPr>
          <w:rFonts w:ascii="Times New Roman" w:hAnsi="Times New Roman" w:cs="Times New Roman"/>
          <w:sz w:val="28"/>
        </w:rPr>
        <w:t>=600 кд/м</w:t>
      </w:r>
      <w:r w:rsidRPr="002536BC">
        <w:rPr>
          <w:rFonts w:ascii="Times New Roman" w:hAnsi="Times New Roman" w:cs="Times New Roman"/>
          <w:sz w:val="28"/>
          <w:vertAlign w:val="superscript"/>
        </w:rPr>
        <w:t>2</w:t>
      </w:r>
    </w:p>
    <w:p w:rsidR="002536BC" w:rsidRPr="002536BC" w:rsidRDefault="002536BC" w:rsidP="002536BC">
      <w:pPr>
        <w:spacing w:line="240" w:lineRule="auto"/>
        <w:ind w:left="284" w:firstLine="426"/>
        <w:jc w:val="both"/>
        <w:rPr>
          <w:rFonts w:ascii="Times New Roman" w:hAnsi="Times New Roman" w:cs="Times New Roman"/>
          <w:sz w:val="28"/>
        </w:rPr>
      </w:pPr>
      <w:r w:rsidRPr="002536BC">
        <w:rPr>
          <w:rFonts w:ascii="Times New Roman" w:hAnsi="Times New Roman" w:cs="Times New Roman"/>
          <w:sz w:val="28"/>
          <w:lang w:val="en-US"/>
        </w:rPr>
        <w:t>L</w:t>
      </w:r>
      <w:r w:rsidRPr="002536BC">
        <w:rPr>
          <w:rFonts w:ascii="Times New Roman" w:hAnsi="Times New Roman" w:cs="Times New Roman"/>
          <w:sz w:val="28"/>
          <w:vertAlign w:val="subscript"/>
        </w:rPr>
        <w:t>лево-верх</w:t>
      </w:r>
      <w:r w:rsidRPr="002536BC">
        <w:rPr>
          <w:rFonts w:ascii="Times New Roman" w:hAnsi="Times New Roman" w:cs="Times New Roman"/>
          <w:sz w:val="28"/>
        </w:rPr>
        <w:t xml:space="preserve"> = 598 кд/м</w:t>
      </w:r>
      <w:r w:rsidRPr="002536BC">
        <w:rPr>
          <w:rFonts w:ascii="Times New Roman" w:hAnsi="Times New Roman" w:cs="Times New Roman"/>
          <w:sz w:val="28"/>
          <w:vertAlign w:val="superscript"/>
        </w:rPr>
        <w:t>2</w:t>
      </w:r>
    </w:p>
    <w:p w:rsidR="002536BC" w:rsidRPr="002536BC" w:rsidRDefault="002536BC" w:rsidP="002536BC">
      <w:pPr>
        <w:spacing w:line="240" w:lineRule="auto"/>
        <w:ind w:left="284" w:firstLine="426"/>
        <w:jc w:val="both"/>
        <w:rPr>
          <w:rFonts w:ascii="Times New Roman" w:hAnsi="Times New Roman" w:cs="Times New Roman"/>
          <w:sz w:val="28"/>
        </w:rPr>
      </w:pPr>
      <w:r w:rsidRPr="002536BC">
        <w:rPr>
          <w:rFonts w:ascii="Times New Roman" w:hAnsi="Times New Roman" w:cs="Times New Roman"/>
          <w:sz w:val="28"/>
          <w:lang w:val="en-US"/>
        </w:rPr>
        <w:t>L</w:t>
      </w:r>
      <w:r w:rsidRPr="002536BC">
        <w:rPr>
          <w:rFonts w:ascii="Times New Roman" w:hAnsi="Times New Roman" w:cs="Times New Roman"/>
          <w:sz w:val="28"/>
          <w:vertAlign w:val="subscript"/>
        </w:rPr>
        <w:t>лево-низ</w:t>
      </w:r>
      <w:r w:rsidRPr="002536BC">
        <w:rPr>
          <w:rFonts w:ascii="Times New Roman" w:hAnsi="Times New Roman" w:cs="Times New Roman"/>
          <w:sz w:val="28"/>
        </w:rPr>
        <w:t xml:space="preserve"> = 599 кд/м</w:t>
      </w:r>
      <w:r w:rsidRPr="002536BC">
        <w:rPr>
          <w:rFonts w:ascii="Times New Roman" w:hAnsi="Times New Roman" w:cs="Times New Roman"/>
          <w:sz w:val="28"/>
          <w:vertAlign w:val="superscript"/>
        </w:rPr>
        <w:t>2</w:t>
      </w:r>
    </w:p>
    <w:p w:rsidR="002536BC" w:rsidRPr="002536BC" w:rsidRDefault="002536BC" w:rsidP="002536BC">
      <w:pPr>
        <w:spacing w:line="240" w:lineRule="auto"/>
        <w:ind w:left="284" w:firstLine="426"/>
        <w:jc w:val="both"/>
        <w:rPr>
          <w:rFonts w:ascii="Times New Roman" w:hAnsi="Times New Roman" w:cs="Times New Roman"/>
          <w:sz w:val="28"/>
          <w:vertAlign w:val="superscript"/>
        </w:rPr>
      </w:pPr>
      <w:r w:rsidRPr="002536BC">
        <w:rPr>
          <w:rFonts w:ascii="Times New Roman" w:hAnsi="Times New Roman" w:cs="Times New Roman"/>
          <w:sz w:val="28"/>
          <w:lang w:val="en-US"/>
        </w:rPr>
        <w:t>L</w:t>
      </w:r>
      <w:r w:rsidRPr="002536BC">
        <w:rPr>
          <w:rFonts w:ascii="Times New Roman" w:hAnsi="Times New Roman" w:cs="Times New Roman"/>
          <w:sz w:val="28"/>
          <w:vertAlign w:val="subscript"/>
        </w:rPr>
        <w:t>право-верх</w:t>
      </w:r>
      <w:r w:rsidRPr="002536BC">
        <w:rPr>
          <w:rFonts w:ascii="Times New Roman" w:hAnsi="Times New Roman" w:cs="Times New Roman"/>
          <w:sz w:val="28"/>
        </w:rPr>
        <w:t xml:space="preserve"> = 597 кд/м</w:t>
      </w:r>
      <w:r w:rsidRPr="002536BC">
        <w:rPr>
          <w:rFonts w:ascii="Times New Roman" w:hAnsi="Times New Roman" w:cs="Times New Roman"/>
          <w:sz w:val="28"/>
          <w:vertAlign w:val="superscript"/>
        </w:rPr>
        <w:t>2</w:t>
      </w:r>
    </w:p>
    <w:p w:rsidR="002536BC" w:rsidRPr="002536BC" w:rsidRDefault="002536BC" w:rsidP="002536BC">
      <w:pPr>
        <w:spacing w:line="240" w:lineRule="auto"/>
        <w:ind w:left="284" w:firstLine="426"/>
        <w:jc w:val="both"/>
        <w:rPr>
          <w:rFonts w:ascii="Times New Roman" w:hAnsi="Times New Roman" w:cs="Times New Roman"/>
          <w:sz w:val="28"/>
          <w:vertAlign w:val="superscript"/>
        </w:rPr>
      </w:pPr>
      <w:r w:rsidRPr="002536BC">
        <w:rPr>
          <w:rFonts w:ascii="Times New Roman" w:hAnsi="Times New Roman" w:cs="Times New Roman"/>
          <w:sz w:val="28"/>
          <w:lang w:val="en-US"/>
        </w:rPr>
        <w:t>L</w:t>
      </w:r>
      <w:r w:rsidRPr="002536BC">
        <w:rPr>
          <w:rFonts w:ascii="Times New Roman" w:hAnsi="Times New Roman" w:cs="Times New Roman"/>
          <w:sz w:val="28"/>
          <w:vertAlign w:val="subscript"/>
        </w:rPr>
        <w:t>право-низ</w:t>
      </w:r>
      <w:r w:rsidRPr="002536BC">
        <w:rPr>
          <w:rFonts w:ascii="Times New Roman" w:hAnsi="Times New Roman" w:cs="Times New Roman"/>
          <w:sz w:val="28"/>
        </w:rPr>
        <w:t xml:space="preserve"> = 598 кд/м</w:t>
      </w:r>
      <w:r w:rsidRPr="002536BC">
        <w:rPr>
          <w:rFonts w:ascii="Times New Roman" w:hAnsi="Times New Roman" w:cs="Times New Roman"/>
          <w:sz w:val="28"/>
          <w:vertAlign w:val="superscript"/>
        </w:rPr>
        <w:t>2</w:t>
      </w:r>
    </w:p>
    <w:p w:rsidR="002536BC" w:rsidRPr="002536BC" w:rsidRDefault="00053AC9" w:rsidP="002536BC">
      <w:pPr>
        <w:spacing w:line="240" w:lineRule="auto"/>
        <w:ind w:left="284" w:firstLine="426"/>
        <w:jc w:val="both"/>
        <w:rPr>
          <w:rFonts w:ascii="Times New Roman" w:eastAsiaTheme="minorEastAsia" w:hAnsi="Times New Roman" w:cs="Times New Roman"/>
          <w:sz w:val="28"/>
        </w:rPr>
      </w:pPr>
      <m:oMath>
        <m:sSub>
          <m:sSubPr>
            <m:ctrlPr>
              <w:rPr>
                <w:rFonts w:ascii="Cambria Math" w:hAnsi="Cambria Math" w:cs="Times New Roman"/>
                <w:sz w:val="28"/>
                <w:vertAlign w:val="superscript"/>
                <w:lang w:val="en-US"/>
              </w:rPr>
            </m:ctrlPr>
          </m:sSubPr>
          <m:e>
            <m:r>
              <m:rPr>
                <m:sty m:val="p"/>
              </m:rPr>
              <w:rPr>
                <w:rFonts w:ascii="Cambria Math" w:hAnsi="Cambria Math" w:cs="Times New Roman"/>
                <w:sz w:val="28"/>
                <w:vertAlign w:val="superscript"/>
                <w:lang w:val="en-US"/>
              </w:rPr>
              <m:t>L</m:t>
            </m:r>
          </m:e>
          <m:sub>
            <m:r>
              <m:rPr>
                <m:sty m:val="p"/>
              </m:rPr>
              <w:rPr>
                <w:rFonts w:ascii="Cambria Math" w:hAnsi="Cambria Math" w:cs="Times New Roman"/>
                <w:sz w:val="28"/>
                <w:vertAlign w:val="superscript"/>
              </w:rPr>
              <m:t>ср</m:t>
            </m:r>
          </m:sub>
        </m:sSub>
        <m:r>
          <m:rPr>
            <m:sty m:val="p"/>
          </m:rPr>
          <w:rPr>
            <w:rFonts w:ascii="Cambria Math" w:hAnsi="Cambria Math" w:cs="Times New Roman"/>
            <w:sz w:val="28"/>
            <w:vertAlign w:val="superscript"/>
          </w:rPr>
          <m:t xml:space="preserve">= </m:t>
        </m:r>
        <m:f>
          <m:fPr>
            <m:ctrlPr>
              <w:rPr>
                <w:rFonts w:ascii="Cambria Math" w:hAnsi="Cambria Math" w:cs="Times New Roman"/>
                <w:sz w:val="28"/>
                <w:vertAlign w:val="superscript"/>
                <w:lang w:val="en-US"/>
              </w:rPr>
            </m:ctrlPr>
          </m:fPr>
          <m:num>
            <m:nary>
              <m:naryPr>
                <m:chr m:val="∑"/>
                <m:limLoc m:val="undOvr"/>
                <m:ctrlPr>
                  <w:rPr>
                    <w:rFonts w:ascii="Cambria Math" w:hAnsi="Cambria Math" w:cs="Times New Roman"/>
                    <w:sz w:val="28"/>
                    <w:vertAlign w:val="superscript"/>
                    <w:lang w:val="en-US"/>
                  </w:rPr>
                </m:ctrlPr>
              </m:naryPr>
              <m:sub>
                <m:r>
                  <m:rPr>
                    <m:sty m:val="p"/>
                  </m:rPr>
                  <w:rPr>
                    <w:rFonts w:ascii="Cambria Math" w:hAnsi="Cambria Math" w:cs="Times New Roman"/>
                    <w:sz w:val="28"/>
                    <w:vertAlign w:val="superscript"/>
                    <w:lang w:val="en-US"/>
                  </w:rPr>
                  <m:t>i</m:t>
                </m:r>
                <m:r>
                  <m:rPr>
                    <m:sty m:val="p"/>
                  </m:rPr>
                  <w:rPr>
                    <w:rFonts w:ascii="Cambria Math" w:hAnsi="Cambria Math" w:cs="Times New Roman"/>
                    <w:sz w:val="28"/>
                    <w:vertAlign w:val="superscript"/>
                  </w:rPr>
                  <m:t>=1</m:t>
                </m:r>
              </m:sub>
              <m:sup>
                <m:r>
                  <m:rPr>
                    <m:sty m:val="p"/>
                  </m:rPr>
                  <w:rPr>
                    <w:rFonts w:ascii="Cambria Math" w:hAnsi="Cambria Math" w:cs="Times New Roman"/>
                    <w:sz w:val="28"/>
                    <w:vertAlign w:val="superscript"/>
                  </w:rPr>
                  <m:t>5</m:t>
                </m:r>
              </m:sup>
              <m:e>
                <m:sSub>
                  <m:sSubPr>
                    <m:ctrlPr>
                      <w:rPr>
                        <w:rFonts w:ascii="Cambria Math" w:hAnsi="Cambria Math" w:cs="Times New Roman"/>
                        <w:sz w:val="28"/>
                        <w:vertAlign w:val="superscript"/>
                        <w:lang w:val="en-US"/>
                      </w:rPr>
                    </m:ctrlPr>
                  </m:sSubPr>
                  <m:e>
                    <m:r>
                      <m:rPr>
                        <m:sty m:val="p"/>
                      </m:rPr>
                      <w:rPr>
                        <w:rFonts w:ascii="Cambria Math" w:hAnsi="Cambria Math" w:cs="Times New Roman"/>
                        <w:sz w:val="28"/>
                        <w:vertAlign w:val="superscript"/>
                        <w:lang w:val="en-US"/>
                      </w:rPr>
                      <m:t>L</m:t>
                    </m:r>
                  </m:e>
                  <m:sub>
                    <m:r>
                      <m:rPr>
                        <m:sty m:val="p"/>
                      </m:rPr>
                      <w:rPr>
                        <w:rFonts w:ascii="Cambria Math" w:hAnsi="Cambria Math" w:cs="Times New Roman"/>
                        <w:sz w:val="28"/>
                        <w:vertAlign w:val="superscript"/>
                        <w:lang w:val="en-US"/>
                      </w:rPr>
                      <m:t>i</m:t>
                    </m:r>
                  </m:sub>
                </m:sSub>
              </m:e>
            </m:nary>
          </m:num>
          <m:den>
            <m:r>
              <m:rPr>
                <m:sty m:val="p"/>
              </m:rPr>
              <w:rPr>
                <w:rFonts w:ascii="Cambria Math" w:hAnsi="Cambria Math" w:cs="Times New Roman"/>
                <w:sz w:val="28"/>
                <w:vertAlign w:val="superscript"/>
                <w:lang w:val="en-US"/>
              </w:rPr>
              <m:t>n</m:t>
            </m:r>
          </m:den>
        </m:f>
        <m:r>
          <m:rPr>
            <m:sty m:val="p"/>
          </m:rPr>
          <w:rPr>
            <w:rFonts w:ascii="Cambria Math" w:hAnsi="Cambria Math" w:cs="Times New Roman"/>
            <w:sz w:val="28"/>
            <w:vertAlign w:val="superscript"/>
          </w:rPr>
          <m:t xml:space="preserve"> </m:t>
        </m:r>
      </m:oMath>
      <w:r w:rsidR="002536BC" w:rsidRPr="002536BC">
        <w:rPr>
          <w:rFonts w:ascii="Times New Roman" w:eastAsiaTheme="minorEastAsia" w:hAnsi="Times New Roman" w:cs="Times New Roman"/>
          <w:sz w:val="28"/>
        </w:rPr>
        <w:t>= 598,4 кд/м</w:t>
      </w:r>
      <w:proofErr w:type="gramStart"/>
      <w:r w:rsidR="002536BC" w:rsidRPr="002536BC">
        <w:rPr>
          <w:rFonts w:ascii="Times New Roman" w:eastAsiaTheme="minorEastAsia" w:hAnsi="Times New Roman" w:cs="Times New Roman"/>
          <w:sz w:val="28"/>
          <w:vertAlign w:val="superscript"/>
        </w:rPr>
        <w:t>2</w:t>
      </w:r>
      <w:proofErr w:type="gramEnd"/>
      <w:r w:rsidR="002536BC" w:rsidRPr="002536BC">
        <w:rPr>
          <w:rFonts w:ascii="Times New Roman" w:eastAsiaTheme="minorEastAsia" w:hAnsi="Times New Roman" w:cs="Times New Roman"/>
          <w:sz w:val="28"/>
        </w:rPr>
        <w:t>;</w:t>
      </w:r>
    </w:p>
    <w:p w:rsidR="002536BC" w:rsidRPr="002536BC" w:rsidRDefault="00053AC9" w:rsidP="002536BC">
      <w:pPr>
        <w:spacing w:line="240" w:lineRule="auto"/>
        <w:ind w:left="284"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1</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1</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*100=0,334 %;</m:t>
          </m:r>
        </m:oMath>
      </m:oMathPara>
    </w:p>
    <w:p w:rsidR="002536BC" w:rsidRPr="002536BC" w:rsidRDefault="00053AC9" w:rsidP="002536BC">
      <w:pPr>
        <w:spacing w:line="240" w:lineRule="auto"/>
        <w:ind w:left="284"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2</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2</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*100=0,066 %;</m:t>
          </m:r>
        </m:oMath>
      </m:oMathPara>
    </w:p>
    <w:p w:rsidR="002536BC" w:rsidRPr="002536BC" w:rsidRDefault="00053AC9" w:rsidP="002536BC">
      <w:pPr>
        <w:spacing w:line="240" w:lineRule="auto"/>
        <w:ind w:left="284"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3</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3</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*100=0,1%;</m:t>
          </m:r>
        </m:oMath>
      </m:oMathPara>
    </w:p>
    <w:p w:rsidR="002536BC" w:rsidRPr="002536BC" w:rsidRDefault="00053AC9" w:rsidP="002536BC">
      <w:pPr>
        <w:spacing w:line="240" w:lineRule="auto"/>
        <w:ind w:left="284"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4</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4</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*100=0,234 %;</m:t>
          </m:r>
        </m:oMath>
      </m:oMathPara>
    </w:p>
    <w:p w:rsidR="002536BC" w:rsidRPr="002536BC" w:rsidRDefault="00053AC9" w:rsidP="002536BC">
      <w:pPr>
        <w:spacing w:line="240" w:lineRule="auto"/>
        <w:ind w:left="284"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5</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5</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*100=0,066 %;</m:t>
          </m:r>
        </m:oMath>
      </m:oMathPara>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lastRenderedPageBreak/>
        <w:t xml:space="preserve">Неравномерность яркости рабочего поля экрана - </w:t>
      </w: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1</m:t>
            </m:r>
          </m:sub>
        </m:sSub>
        <m:r>
          <m:rPr>
            <m:sty m:val="p"/>
          </m:rPr>
          <w:rPr>
            <w:rFonts w:ascii="Cambria Math" w:eastAsiaTheme="minorEastAsia" w:hAnsi="Cambria Math" w:cs="Times New Roman"/>
            <w:sz w:val="28"/>
          </w:rPr>
          <m:t>=0,334 %</m:t>
        </m:r>
      </m:oMath>
      <w:r w:rsidRPr="002536BC">
        <w:rPr>
          <w:rFonts w:ascii="Times New Roman" w:eastAsiaTheme="minorEastAsia" w:hAnsi="Times New Roman" w:cs="Times New Roman"/>
          <w:sz w:val="28"/>
        </w:rPr>
        <w:t>;</w:t>
      </w:r>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 xml:space="preserve">Выводы по расчету: Неравномерность яркости рабочего поля экрана равна </w:t>
      </w: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1</m:t>
            </m:r>
          </m:sub>
        </m:sSub>
        <m:r>
          <m:rPr>
            <m:sty m:val="p"/>
          </m:rPr>
          <w:rPr>
            <w:rFonts w:ascii="Cambria Math" w:eastAsiaTheme="minorEastAsia" w:hAnsi="Cambria Math" w:cs="Times New Roman"/>
            <w:sz w:val="28"/>
          </w:rPr>
          <m:t>=0,334 %</m:t>
        </m:r>
      </m:oMath>
      <w:r w:rsidRPr="002536BC">
        <w:rPr>
          <w:rFonts w:ascii="Times New Roman" w:eastAsiaTheme="minorEastAsia" w:hAnsi="Times New Roman" w:cs="Times New Roman"/>
          <w:sz w:val="28"/>
        </w:rPr>
        <w:t xml:space="preserve"> и лежит в пределах нормы (не более 20%).</w:t>
      </w:r>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rPr>
        <w:t>Неравномерность яркости элементов знака должна быть не более 20 %.</w:t>
      </w:r>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szCs w:val="20"/>
        </w:rPr>
        <w:t xml:space="preserve">Расчет </w:t>
      </w:r>
      <w:proofErr w:type="gramStart"/>
      <w:r w:rsidRPr="002536BC">
        <w:rPr>
          <w:rFonts w:ascii="Times New Roman" w:hAnsi="Times New Roman" w:cs="Times New Roman"/>
          <w:sz w:val="28"/>
          <w:szCs w:val="20"/>
        </w:rPr>
        <w:t>неравномерности яркости элементов знаков плоских дискретных экранов</w:t>
      </w:r>
      <w:proofErr w:type="gramEnd"/>
      <w:r w:rsidRPr="002536BC">
        <w:rPr>
          <w:rFonts w:ascii="Times New Roman" w:hAnsi="Times New Roman" w:cs="Times New Roman"/>
          <w:sz w:val="28"/>
          <w:szCs w:val="20"/>
        </w:rPr>
        <w:t>:</w:t>
      </w:r>
    </w:p>
    <w:p w:rsidR="002536BC" w:rsidRPr="002536BC" w:rsidRDefault="002536BC" w:rsidP="002536BC">
      <w:pPr>
        <w:spacing w:line="240" w:lineRule="auto"/>
        <w:ind w:firstLine="426"/>
        <w:jc w:val="both"/>
        <w:rPr>
          <w:rFonts w:ascii="Times New Roman" w:hAnsi="Times New Roman" w:cs="Times New Roman"/>
          <w:sz w:val="28"/>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 xml:space="preserve">1 </w:t>
      </w:r>
      <w:r w:rsidRPr="002536BC">
        <w:rPr>
          <w:rFonts w:ascii="Times New Roman" w:hAnsi="Times New Roman" w:cs="Times New Roman"/>
          <w:sz w:val="28"/>
        </w:rPr>
        <w:t>= 588 кд/м</w:t>
      </w:r>
      <w:r w:rsidRPr="002536BC">
        <w:rPr>
          <w:rFonts w:ascii="Times New Roman" w:hAnsi="Times New Roman" w:cs="Times New Roman"/>
          <w:sz w:val="28"/>
          <w:vertAlign w:val="superscript"/>
        </w:rPr>
        <w:t>2</w:t>
      </w:r>
    </w:p>
    <w:p w:rsidR="002536BC" w:rsidRPr="002536BC" w:rsidRDefault="002536BC" w:rsidP="002536BC">
      <w:pPr>
        <w:spacing w:line="240" w:lineRule="auto"/>
        <w:ind w:firstLine="426"/>
        <w:jc w:val="both"/>
        <w:rPr>
          <w:rFonts w:ascii="Times New Roman" w:hAnsi="Times New Roman" w:cs="Times New Roman"/>
          <w:sz w:val="28"/>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2</w:t>
      </w:r>
      <w:r w:rsidRPr="002536BC">
        <w:rPr>
          <w:rFonts w:ascii="Times New Roman" w:hAnsi="Times New Roman" w:cs="Times New Roman"/>
          <w:sz w:val="28"/>
        </w:rPr>
        <w:t xml:space="preserve"> = 597 кд/м</w:t>
      </w:r>
      <w:r w:rsidRPr="002536BC">
        <w:rPr>
          <w:rFonts w:ascii="Times New Roman" w:hAnsi="Times New Roman" w:cs="Times New Roman"/>
          <w:sz w:val="28"/>
          <w:vertAlign w:val="superscript"/>
        </w:rPr>
        <w:t>2</w:t>
      </w:r>
    </w:p>
    <w:p w:rsidR="002536BC" w:rsidRPr="002536BC" w:rsidRDefault="002536BC" w:rsidP="002536BC">
      <w:pPr>
        <w:spacing w:line="240" w:lineRule="auto"/>
        <w:ind w:firstLine="426"/>
        <w:jc w:val="both"/>
        <w:rPr>
          <w:rFonts w:ascii="Times New Roman" w:hAnsi="Times New Roman" w:cs="Times New Roman"/>
          <w:sz w:val="28"/>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3</w:t>
      </w:r>
      <w:r w:rsidRPr="002536BC">
        <w:rPr>
          <w:rFonts w:ascii="Times New Roman" w:hAnsi="Times New Roman" w:cs="Times New Roman"/>
          <w:sz w:val="28"/>
        </w:rPr>
        <w:t xml:space="preserve"> = 598 кд/м</w:t>
      </w:r>
      <w:r w:rsidRPr="002536BC">
        <w:rPr>
          <w:rFonts w:ascii="Times New Roman" w:hAnsi="Times New Roman" w:cs="Times New Roman"/>
          <w:sz w:val="28"/>
          <w:vertAlign w:val="superscript"/>
        </w:rPr>
        <w:t>2</w:t>
      </w:r>
    </w:p>
    <w:p w:rsidR="002536BC" w:rsidRPr="002536BC" w:rsidRDefault="002536BC" w:rsidP="002536BC">
      <w:pPr>
        <w:spacing w:line="240" w:lineRule="auto"/>
        <w:ind w:firstLine="426"/>
        <w:jc w:val="both"/>
        <w:rPr>
          <w:rFonts w:ascii="Times New Roman" w:hAnsi="Times New Roman" w:cs="Times New Roman"/>
          <w:sz w:val="28"/>
          <w:vertAlign w:val="superscript"/>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4</w:t>
      </w:r>
      <w:r w:rsidRPr="002536BC">
        <w:rPr>
          <w:rFonts w:ascii="Times New Roman" w:hAnsi="Times New Roman" w:cs="Times New Roman"/>
          <w:sz w:val="28"/>
        </w:rPr>
        <w:t xml:space="preserve"> = 600 кд/м</w:t>
      </w:r>
      <w:r w:rsidRPr="002536BC">
        <w:rPr>
          <w:rFonts w:ascii="Times New Roman" w:hAnsi="Times New Roman" w:cs="Times New Roman"/>
          <w:sz w:val="28"/>
          <w:vertAlign w:val="superscript"/>
        </w:rPr>
        <w:t>2</w:t>
      </w:r>
    </w:p>
    <w:p w:rsidR="002536BC" w:rsidRPr="002536BC" w:rsidRDefault="002536BC" w:rsidP="002536BC">
      <w:pPr>
        <w:spacing w:line="240" w:lineRule="auto"/>
        <w:ind w:firstLine="426"/>
        <w:jc w:val="both"/>
        <w:rPr>
          <w:rFonts w:ascii="Times New Roman" w:hAnsi="Times New Roman" w:cs="Times New Roman"/>
          <w:sz w:val="28"/>
          <w:vertAlign w:val="superscript"/>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5</w:t>
      </w:r>
      <w:r w:rsidRPr="002536BC">
        <w:rPr>
          <w:rFonts w:ascii="Times New Roman" w:hAnsi="Times New Roman" w:cs="Times New Roman"/>
          <w:sz w:val="28"/>
        </w:rPr>
        <w:t xml:space="preserve"> = 599 кд/м</w:t>
      </w:r>
      <w:r w:rsidRPr="002536BC">
        <w:rPr>
          <w:rFonts w:ascii="Times New Roman" w:hAnsi="Times New Roman" w:cs="Times New Roman"/>
          <w:sz w:val="28"/>
          <w:vertAlign w:val="superscript"/>
        </w:rPr>
        <w:t>2</w:t>
      </w:r>
    </w:p>
    <w:p w:rsidR="002536BC" w:rsidRPr="002536BC" w:rsidRDefault="002536BC" w:rsidP="002536BC">
      <w:pPr>
        <w:spacing w:line="240" w:lineRule="auto"/>
        <w:ind w:firstLine="426"/>
        <w:jc w:val="both"/>
        <w:rPr>
          <w:rFonts w:ascii="Times New Roman" w:hAnsi="Times New Roman" w:cs="Times New Roman"/>
          <w:sz w:val="28"/>
          <w:vertAlign w:val="superscript"/>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6</w:t>
      </w:r>
      <w:r w:rsidRPr="002536BC">
        <w:rPr>
          <w:rFonts w:ascii="Times New Roman" w:hAnsi="Times New Roman" w:cs="Times New Roman"/>
          <w:sz w:val="28"/>
        </w:rPr>
        <w:t xml:space="preserve"> = 597 кд/м</w:t>
      </w:r>
      <w:r w:rsidRPr="002536BC">
        <w:rPr>
          <w:rFonts w:ascii="Times New Roman" w:hAnsi="Times New Roman" w:cs="Times New Roman"/>
          <w:sz w:val="28"/>
          <w:vertAlign w:val="superscript"/>
        </w:rPr>
        <w:t>2</w:t>
      </w:r>
    </w:p>
    <w:p w:rsidR="002536BC" w:rsidRPr="002536BC" w:rsidRDefault="002536BC" w:rsidP="002536BC">
      <w:pPr>
        <w:spacing w:line="240" w:lineRule="auto"/>
        <w:ind w:firstLine="426"/>
        <w:jc w:val="both"/>
        <w:rPr>
          <w:rFonts w:ascii="Times New Roman" w:hAnsi="Times New Roman" w:cs="Times New Roman"/>
          <w:sz w:val="28"/>
          <w:vertAlign w:val="superscript"/>
        </w:rPr>
      </w:pPr>
      <w:r w:rsidRPr="002536BC">
        <w:rPr>
          <w:rFonts w:ascii="Times New Roman" w:hAnsi="Times New Roman" w:cs="Times New Roman"/>
          <w:sz w:val="28"/>
          <w:lang w:val="en-US"/>
        </w:rPr>
        <w:t>L</w:t>
      </w:r>
      <w:r w:rsidRPr="002536BC">
        <w:rPr>
          <w:rFonts w:ascii="Times New Roman" w:hAnsi="Times New Roman" w:cs="Times New Roman"/>
          <w:sz w:val="28"/>
        </w:rPr>
        <w:t>’</w:t>
      </w:r>
      <w:r w:rsidRPr="002536BC">
        <w:rPr>
          <w:rFonts w:ascii="Times New Roman" w:hAnsi="Times New Roman" w:cs="Times New Roman"/>
          <w:sz w:val="28"/>
          <w:vertAlign w:val="subscript"/>
        </w:rPr>
        <w:t>7</w:t>
      </w:r>
      <w:r w:rsidRPr="002536BC">
        <w:rPr>
          <w:rFonts w:ascii="Times New Roman" w:hAnsi="Times New Roman" w:cs="Times New Roman"/>
          <w:sz w:val="28"/>
        </w:rPr>
        <w:t xml:space="preserve"> = 599 кд/м</w:t>
      </w:r>
      <w:r w:rsidRPr="002536BC">
        <w:rPr>
          <w:rFonts w:ascii="Times New Roman" w:hAnsi="Times New Roman" w:cs="Times New Roman"/>
          <w:sz w:val="28"/>
          <w:vertAlign w:val="superscript"/>
        </w:rPr>
        <w:t>2</w:t>
      </w:r>
    </w:p>
    <w:p w:rsidR="002536BC" w:rsidRPr="002536BC" w:rsidRDefault="00053AC9" w:rsidP="002536BC">
      <w:pPr>
        <w:spacing w:line="240" w:lineRule="auto"/>
        <w:ind w:firstLine="426"/>
        <w:jc w:val="both"/>
        <w:rPr>
          <w:rFonts w:ascii="Times New Roman" w:eastAsiaTheme="minorEastAsia" w:hAnsi="Times New Roman" w:cs="Times New Roman"/>
          <w:sz w:val="28"/>
        </w:rPr>
      </w:pPr>
      <m:oMath>
        <m:sSub>
          <m:sSubPr>
            <m:ctrlPr>
              <w:rPr>
                <w:rFonts w:ascii="Cambria Math" w:hAnsi="Cambria Math" w:cs="Times New Roman"/>
                <w:sz w:val="28"/>
                <w:vertAlign w:val="superscript"/>
                <w:lang w:val="en-US"/>
              </w:rPr>
            </m:ctrlPr>
          </m:sSubPr>
          <m:e>
            <m:r>
              <m:rPr>
                <m:sty m:val="p"/>
              </m:rPr>
              <w:rPr>
                <w:rFonts w:ascii="Cambria Math" w:hAnsi="Cambria Math" w:cs="Times New Roman"/>
                <w:sz w:val="28"/>
                <w:vertAlign w:val="superscript"/>
                <w:lang w:val="en-US"/>
              </w:rPr>
              <m:t>L</m:t>
            </m:r>
            <m:r>
              <m:rPr>
                <m:sty m:val="p"/>
              </m:rPr>
              <w:rPr>
                <w:rFonts w:ascii="Cambria Math" w:hAnsi="Cambria Math" w:cs="Times New Roman"/>
                <w:sz w:val="28"/>
                <w:vertAlign w:val="superscript"/>
              </w:rPr>
              <m:t>'</m:t>
            </m:r>
          </m:e>
          <m:sub>
            <m:r>
              <m:rPr>
                <m:sty m:val="p"/>
              </m:rPr>
              <w:rPr>
                <w:rFonts w:ascii="Cambria Math" w:hAnsi="Cambria Math" w:cs="Times New Roman"/>
                <w:sz w:val="28"/>
                <w:vertAlign w:val="superscript"/>
              </w:rPr>
              <m:t>ср</m:t>
            </m:r>
          </m:sub>
        </m:sSub>
        <m:r>
          <m:rPr>
            <m:sty m:val="p"/>
          </m:rPr>
          <w:rPr>
            <w:rFonts w:ascii="Cambria Math" w:hAnsi="Cambria Math" w:cs="Times New Roman"/>
            <w:sz w:val="28"/>
            <w:vertAlign w:val="superscript"/>
          </w:rPr>
          <m:t xml:space="preserve">= </m:t>
        </m:r>
        <m:f>
          <m:fPr>
            <m:ctrlPr>
              <w:rPr>
                <w:rFonts w:ascii="Cambria Math" w:hAnsi="Cambria Math" w:cs="Times New Roman"/>
                <w:sz w:val="28"/>
                <w:vertAlign w:val="superscript"/>
                <w:lang w:val="en-US"/>
              </w:rPr>
            </m:ctrlPr>
          </m:fPr>
          <m:num>
            <m:nary>
              <m:naryPr>
                <m:chr m:val="∑"/>
                <m:limLoc m:val="undOvr"/>
                <m:ctrlPr>
                  <w:rPr>
                    <w:rFonts w:ascii="Cambria Math" w:hAnsi="Cambria Math" w:cs="Times New Roman"/>
                    <w:sz w:val="28"/>
                    <w:vertAlign w:val="superscript"/>
                    <w:lang w:val="en-US"/>
                  </w:rPr>
                </m:ctrlPr>
              </m:naryPr>
              <m:sub>
                <m:r>
                  <m:rPr>
                    <m:sty m:val="p"/>
                  </m:rPr>
                  <w:rPr>
                    <w:rFonts w:ascii="Cambria Math" w:hAnsi="Cambria Math" w:cs="Times New Roman"/>
                    <w:sz w:val="28"/>
                    <w:vertAlign w:val="superscript"/>
                    <w:lang w:val="en-US"/>
                  </w:rPr>
                  <m:t>i</m:t>
                </m:r>
                <m:r>
                  <m:rPr>
                    <m:sty m:val="p"/>
                  </m:rPr>
                  <w:rPr>
                    <w:rFonts w:ascii="Cambria Math" w:hAnsi="Cambria Math" w:cs="Times New Roman"/>
                    <w:sz w:val="28"/>
                    <w:vertAlign w:val="superscript"/>
                  </w:rPr>
                  <m:t>=1</m:t>
                </m:r>
              </m:sub>
              <m:sup>
                <m:r>
                  <m:rPr>
                    <m:sty m:val="p"/>
                  </m:rPr>
                  <w:rPr>
                    <w:rFonts w:ascii="Cambria Math" w:hAnsi="Cambria Math" w:cs="Times New Roman"/>
                    <w:sz w:val="28"/>
                    <w:vertAlign w:val="superscript"/>
                  </w:rPr>
                  <m:t>5</m:t>
                </m:r>
              </m:sup>
              <m:e>
                <m:sSub>
                  <m:sSubPr>
                    <m:ctrlPr>
                      <w:rPr>
                        <w:rFonts w:ascii="Cambria Math" w:hAnsi="Cambria Math" w:cs="Times New Roman"/>
                        <w:sz w:val="28"/>
                        <w:vertAlign w:val="superscript"/>
                        <w:lang w:val="en-US"/>
                      </w:rPr>
                    </m:ctrlPr>
                  </m:sSubPr>
                  <m:e>
                    <m:r>
                      <m:rPr>
                        <m:sty m:val="p"/>
                      </m:rPr>
                      <w:rPr>
                        <w:rFonts w:ascii="Cambria Math" w:hAnsi="Cambria Math" w:cs="Times New Roman"/>
                        <w:sz w:val="28"/>
                        <w:vertAlign w:val="superscript"/>
                        <w:lang w:val="en-US"/>
                      </w:rPr>
                      <m:t>L</m:t>
                    </m:r>
                    <m:r>
                      <m:rPr>
                        <m:sty m:val="p"/>
                      </m:rPr>
                      <w:rPr>
                        <w:rFonts w:ascii="Cambria Math" w:hAnsi="Cambria Math" w:cs="Times New Roman"/>
                        <w:sz w:val="28"/>
                        <w:vertAlign w:val="superscript"/>
                      </w:rPr>
                      <m:t>'</m:t>
                    </m:r>
                  </m:e>
                  <m:sub>
                    <m:r>
                      <m:rPr>
                        <m:sty m:val="p"/>
                      </m:rPr>
                      <w:rPr>
                        <w:rFonts w:ascii="Cambria Math" w:hAnsi="Cambria Math" w:cs="Times New Roman"/>
                        <w:sz w:val="28"/>
                        <w:vertAlign w:val="superscript"/>
                        <w:lang w:val="en-US"/>
                      </w:rPr>
                      <m:t>i</m:t>
                    </m:r>
                  </m:sub>
                </m:sSub>
              </m:e>
            </m:nary>
          </m:num>
          <m:den>
            <m:r>
              <m:rPr>
                <m:sty m:val="p"/>
              </m:rPr>
              <w:rPr>
                <w:rFonts w:ascii="Cambria Math" w:hAnsi="Cambria Math" w:cs="Times New Roman"/>
                <w:sz w:val="28"/>
                <w:vertAlign w:val="superscript"/>
                <w:lang w:val="en-US"/>
              </w:rPr>
              <m:t>n</m:t>
            </m:r>
          </m:den>
        </m:f>
        <m:r>
          <m:rPr>
            <m:sty m:val="p"/>
          </m:rPr>
          <w:rPr>
            <w:rFonts w:ascii="Cambria Math" w:hAnsi="Cambria Math" w:cs="Times New Roman"/>
            <w:sz w:val="28"/>
            <w:vertAlign w:val="superscript"/>
          </w:rPr>
          <m:t xml:space="preserve"> </m:t>
        </m:r>
      </m:oMath>
      <w:r w:rsidR="002536BC" w:rsidRPr="002536BC">
        <w:rPr>
          <w:rFonts w:ascii="Times New Roman" w:eastAsiaTheme="minorEastAsia" w:hAnsi="Times New Roman" w:cs="Times New Roman"/>
          <w:sz w:val="28"/>
        </w:rPr>
        <w:t>= 598,285 кд/м</w:t>
      </w:r>
      <w:proofErr w:type="gramStart"/>
      <w:r w:rsidR="002536BC" w:rsidRPr="002536BC">
        <w:rPr>
          <w:rFonts w:ascii="Times New Roman" w:eastAsiaTheme="minorEastAsia" w:hAnsi="Times New Roman" w:cs="Times New Roman"/>
          <w:sz w:val="28"/>
          <w:vertAlign w:val="superscript"/>
        </w:rPr>
        <w:t>2</w:t>
      </w:r>
      <w:proofErr w:type="gramEnd"/>
      <w:r w:rsidR="002536BC" w:rsidRPr="002536BC">
        <w:rPr>
          <w:rFonts w:ascii="Times New Roman" w:eastAsiaTheme="minorEastAsia" w:hAnsi="Times New Roman" w:cs="Times New Roman"/>
          <w:sz w:val="28"/>
        </w:rPr>
        <w:t>;</w:t>
      </w:r>
    </w:p>
    <w:p w:rsidR="002536BC" w:rsidRPr="002536BC" w:rsidRDefault="00053AC9" w:rsidP="002536BC">
      <w:pPr>
        <w:spacing w:line="240" w:lineRule="auto"/>
        <w:ind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1</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1</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*100=0,047 %;</m:t>
          </m:r>
        </m:oMath>
      </m:oMathPara>
    </w:p>
    <w:p w:rsidR="002536BC" w:rsidRPr="002536BC" w:rsidRDefault="00053AC9" w:rsidP="002536BC">
      <w:pPr>
        <w:spacing w:line="240" w:lineRule="auto"/>
        <w:ind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2</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2</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*100=0,214 %;</m:t>
          </m:r>
        </m:oMath>
      </m:oMathPara>
    </w:p>
    <w:p w:rsidR="002536BC" w:rsidRPr="002536BC" w:rsidRDefault="00053AC9" w:rsidP="002536BC">
      <w:pPr>
        <w:spacing w:line="240" w:lineRule="auto"/>
        <w:ind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3</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3</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*100=0,047%;</m:t>
          </m:r>
        </m:oMath>
      </m:oMathPara>
    </w:p>
    <w:p w:rsidR="002536BC" w:rsidRPr="002536BC" w:rsidRDefault="00053AC9" w:rsidP="002536BC">
      <w:pPr>
        <w:spacing w:line="240" w:lineRule="auto"/>
        <w:ind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4</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4</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*100=0,287 %;</m:t>
          </m:r>
        </m:oMath>
      </m:oMathPara>
    </w:p>
    <w:p w:rsidR="002536BC" w:rsidRPr="002536BC" w:rsidRDefault="00053AC9" w:rsidP="002536BC">
      <w:pPr>
        <w:spacing w:line="240" w:lineRule="auto"/>
        <w:ind w:firstLine="426"/>
        <w:jc w:val="both"/>
        <w:rPr>
          <w:rFonts w:ascii="Times New Roman" w:eastAsiaTheme="minorEastAsia" w:hAnsi="Times New Roman" w:cs="Times New Roman"/>
          <w:sz w:val="28"/>
          <w:lang w:val="en-US"/>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m:t>
              </m:r>
              <m:sSup>
                <m:sSupPr>
                  <m:ctrlPr>
                    <w:rPr>
                      <w:rFonts w:ascii="Cambria Math" w:eastAsiaTheme="minorEastAsia" w:hAnsi="Cambria Math" w:cs="Times New Roman"/>
                      <w:sz w:val="28"/>
                      <w:lang w:val="en-US"/>
                    </w:rPr>
                  </m:ctrlPr>
                </m:sSupPr>
                <m:e>
                  <m:r>
                    <m:rPr>
                      <m:sty m:val="p"/>
                    </m:rPr>
                    <w:rPr>
                      <w:rFonts w:ascii="Cambria Math" w:eastAsiaTheme="minorEastAsia" w:hAnsi="Cambria Math" w:cs="Times New Roman"/>
                      <w:sz w:val="28"/>
                      <w:lang w:val="en-US"/>
                    </w:rPr>
                    <m:t>L</m:t>
                  </m:r>
                </m:e>
                <m:sup>
                  <m:r>
                    <m:rPr>
                      <m:sty m:val="p"/>
                    </m:rPr>
                    <w:rPr>
                      <w:rFonts w:ascii="Cambria Math" w:eastAsiaTheme="minorEastAsia" w:hAnsi="Cambria Math" w:cs="Times New Roman"/>
                      <w:sz w:val="28"/>
                      <w:lang w:val="en-US"/>
                    </w:rPr>
                    <m:t>'</m:t>
                  </m:r>
                </m:sup>
              </m:sSup>
            </m:e>
            <m:sub>
              <m:r>
                <m:rPr>
                  <m:sty m:val="p"/>
                </m:rPr>
                <w:rPr>
                  <w:rFonts w:ascii="Cambria Math" w:eastAsiaTheme="minorEastAsia" w:hAnsi="Cambria Math" w:cs="Times New Roman"/>
                  <w:sz w:val="28"/>
                </w:rPr>
                <m:t>5</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sSup>
                    <m:sSupPr>
                      <m:ctrlPr>
                        <w:rPr>
                          <w:rFonts w:ascii="Cambria Math" w:eastAsiaTheme="minorEastAsia" w:hAnsi="Cambria Math" w:cs="Times New Roman"/>
                          <w:sz w:val="28"/>
                        </w:rPr>
                      </m:ctrlPr>
                    </m:sSupPr>
                    <m:e>
                      <m:r>
                        <m:rPr>
                          <m:sty m:val="p"/>
                        </m:rPr>
                        <w:rPr>
                          <w:rFonts w:ascii="Cambria Math" w:eastAsiaTheme="minorEastAsia" w:hAnsi="Cambria Math" w:cs="Times New Roman"/>
                          <w:sz w:val="28"/>
                        </w:rPr>
                        <m:t>L</m:t>
                      </m:r>
                    </m:e>
                    <m:sup>
                      <m:r>
                        <m:rPr>
                          <m:sty m:val="p"/>
                        </m:rPr>
                        <w:rPr>
                          <w:rFonts w:ascii="Cambria Math" w:eastAsiaTheme="minorEastAsia" w:hAnsi="Cambria Math" w:cs="Times New Roman"/>
                          <w:sz w:val="28"/>
                        </w:rPr>
                        <m:t>'</m:t>
                      </m:r>
                    </m:sup>
                  </m:sSup>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5</m:t>
                  </m:r>
                </m:sub>
              </m:sSub>
            </m:num>
            <m:den>
              <m:sSub>
                <m:sSubPr>
                  <m:ctrlPr>
                    <w:rPr>
                      <w:rFonts w:ascii="Cambria Math" w:eastAsiaTheme="minorEastAsia" w:hAnsi="Cambria Math" w:cs="Times New Roman"/>
                      <w:sz w:val="28"/>
                    </w:rPr>
                  </m:ctrlPr>
                </m:sSubPr>
                <m:e>
                  <m:sSup>
                    <m:sSupPr>
                      <m:ctrlPr>
                        <w:rPr>
                          <w:rFonts w:ascii="Cambria Math" w:eastAsiaTheme="minorEastAsia" w:hAnsi="Cambria Math" w:cs="Times New Roman"/>
                          <w:sz w:val="28"/>
                        </w:rPr>
                      </m:ctrlPr>
                    </m:sSupPr>
                    <m:e>
                      <m:r>
                        <m:rPr>
                          <m:sty m:val="p"/>
                        </m:rPr>
                        <w:rPr>
                          <w:rFonts w:ascii="Cambria Math" w:eastAsiaTheme="minorEastAsia" w:hAnsi="Cambria Math" w:cs="Times New Roman"/>
                          <w:sz w:val="28"/>
                        </w:rPr>
                        <m:t>L</m:t>
                      </m:r>
                    </m:e>
                    <m:sup>
                      <m:r>
                        <m:rPr>
                          <m:sty m:val="p"/>
                        </m:rPr>
                        <w:rPr>
                          <w:rFonts w:ascii="Cambria Math" w:eastAsiaTheme="minorEastAsia" w:hAnsi="Cambria Math" w:cs="Times New Roman"/>
                          <w:sz w:val="28"/>
                        </w:rPr>
                        <m:t>'</m:t>
                      </m:r>
                    </m:sup>
                  </m:sSup>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*100=0,119 %;</m:t>
          </m:r>
        </m:oMath>
      </m:oMathPara>
    </w:p>
    <w:p w:rsidR="002536BC" w:rsidRPr="002536BC" w:rsidRDefault="00053AC9" w:rsidP="002536BC">
      <w:pPr>
        <w:spacing w:line="240" w:lineRule="auto"/>
        <w:ind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6</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6</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*100=0,214 %;</m:t>
          </m:r>
        </m:oMath>
      </m:oMathPara>
    </w:p>
    <w:p w:rsidR="002536BC" w:rsidRPr="002536BC" w:rsidRDefault="00053AC9" w:rsidP="002536BC">
      <w:pPr>
        <w:spacing w:line="240" w:lineRule="auto"/>
        <w:ind w:firstLine="426"/>
        <w:jc w:val="both"/>
        <w:rPr>
          <w:rFonts w:ascii="Times New Roman" w:eastAsiaTheme="minorEastAsia" w:hAnsi="Times New Roman" w:cs="Times New Roman"/>
          <w:sz w:val="28"/>
        </w:rPr>
      </w:pPr>
      <m:oMathPara>
        <m:oMathParaPr>
          <m:jc m:val="left"/>
        </m:oMathParaP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e>
            <m:sub>
              <m:r>
                <m:rPr>
                  <m:sty m:val="p"/>
                </m:rPr>
                <w:rPr>
                  <w:rFonts w:ascii="Cambria Math" w:eastAsiaTheme="minorEastAsia" w:hAnsi="Cambria Math" w:cs="Times New Roman"/>
                  <w:sz w:val="28"/>
                </w:rPr>
                <m:t>7</m:t>
              </m:r>
            </m:sub>
          </m:sSub>
          <m:r>
            <m:rPr>
              <m:sty m:val="p"/>
            </m:rPr>
            <w:rPr>
              <w:rFonts w:ascii="Cambria Math" w:eastAsiaTheme="minorEastAsia" w:hAnsi="Cambria Math" w:cs="Times New Roman"/>
              <w:sz w:val="28"/>
            </w:rPr>
            <m:t>=</m:t>
          </m:r>
          <m:f>
            <m:fPr>
              <m:ctrlPr>
                <w:rPr>
                  <w:rFonts w:ascii="Cambria Math" w:eastAsiaTheme="minorEastAsia" w:hAnsi="Cambria Math" w:cs="Times New Roman"/>
                  <w:sz w:val="28"/>
                </w:rPr>
              </m:ctrlPr>
            </m:fPr>
            <m:num>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L'</m:t>
                  </m:r>
                </m:e>
                <m:sub>
                  <m:r>
                    <m:rPr>
                      <m:sty m:val="p"/>
                    </m:rPr>
                    <w:rPr>
                      <w:rFonts w:ascii="Cambria Math" w:eastAsiaTheme="minorEastAsia" w:hAnsi="Cambria Math" w:cs="Times New Roman"/>
                      <w:sz w:val="28"/>
                    </w:rPr>
                    <m:t>7</m:t>
                  </m:r>
                </m:sub>
              </m:sSub>
            </m:num>
            <m:den>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L'</m:t>
                  </m:r>
                </m:e>
                <m:sub>
                  <m:r>
                    <m:rPr>
                      <m:sty m:val="p"/>
                    </m:rPr>
                    <w:rPr>
                      <w:rFonts w:ascii="Cambria Math" w:eastAsiaTheme="minorEastAsia" w:hAnsi="Cambria Math" w:cs="Times New Roman"/>
                      <w:sz w:val="28"/>
                    </w:rPr>
                    <m:t>ср</m:t>
                  </m:r>
                </m:sub>
              </m:sSub>
            </m:den>
          </m:f>
          <m:r>
            <m:rPr>
              <m:sty m:val="p"/>
            </m:rPr>
            <w:rPr>
              <w:rFonts w:ascii="Cambria Math" w:eastAsiaTheme="minorEastAsia" w:hAnsi="Cambria Math" w:cs="Times New Roman"/>
              <w:sz w:val="28"/>
            </w:rPr>
            <m:t>*100=0,119 %;</m:t>
          </m:r>
        </m:oMath>
      </m:oMathPara>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lastRenderedPageBreak/>
        <w:t xml:space="preserve">Неравномерность яркости элементов знаков плоских дискретных экранов - </w:t>
      </w: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r>
              <m:rPr>
                <m:sty m:val="p"/>
              </m:rPr>
              <w:rPr>
                <w:rFonts w:ascii="Cambria Math" w:eastAsiaTheme="minorEastAsia" w:hAnsi="Cambria Math" w:cs="Times New Roman"/>
                <w:sz w:val="28"/>
              </w:rPr>
              <m:t>'</m:t>
            </m:r>
          </m:e>
          <m:sub>
            <m:r>
              <m:rPr>
                <m:sty m:val="p"/>
              </m:rPr>
              <w:rPr>
                <w:rFonts w:ascii="Cambria Math" w:eastAsiaTheme="minorEastAsia" w:hAnsi="Cambria Math" w:cs="Times New Roman"/>
                <w:sz w:val="28"/>
              </w:rPr>
              <m:t>4</m:t>
            </m:r>
          </m:sub>
        </m:sSub>
        <m:r>
          <m:rPr>
            <m:sty m:val="p"/>
          </m:rPr>
          <w:rPr>
            <w:rFonts w:ascii="Cambria Math" w:eastAsiaTheme="minorEastAsia" w:hAnsi="Cambria Math" w:cs="Times New Roman"/>
            <w:sz w:val="28"/>
          </w:rPr>
          <m:t>=0,287 %</m:t>
        </m:r>
      </m:oMath>
      <w:r w:rsidRPr="002536BC">
        <w:rPr>
          <w:rFonts w:ascii="Times New Roman" w:eastAsiaTheme="minorEastAsia" w:hAnsi="Times New Roman" w:cs="Times New Roman"/>
          <w:sz w:val="28"/>
        </w:rPr>
        <w:t>;</w:t>
      </w:r>
    </w:p>
    <w:p w:rsidR="002536BC" w:rsidRPr="002536BC" w:rsidRDefault="002536BC" w:rsidP="002536BC">
      <w:pPr>
        <w:spacing w:line="240" w:lineRule="auto"/>
        <w:ind w:firstLine="426"/>
        <w:jc w:val="both"/>
        <w:rPr>
          <w:rFonts w:ascii="Times New Roman" w:hAnsi="Times New Roman" w:cs="Times New Roman"/>
          <w:sz w:val="28"/>
        </w:rPr>
      </w:pPr>
      <w:r w:rsidRPr="002536BC">
        <w:rPr>
          <w:rFonts w:ascii="Times New Roman" w:hAnsi="Times New Roman" w:cs="Times New Roman"/>
          <w:sz w:val="28"/>
        </w:rPr>
        <w:t xml:space="preserve">Выводы по расчету: </w:t>
      </w:r>
      <w:r w:rsidRPr="002536BC">
        <w:rPr>
          <w:rFonts w:ascii="Times New Roman" w:eastAsiaTheme="minorEastAsia" w:hAnsi="Times New Roman" w:cs="Times New Roman"/>
          <w:sz w:val="28"/>
        </w:rPr>
        <w:t xml:space="preserve">Неравномерность яркости элементов знаков плоских дискретных экранов равна </w:t>
      </w:r>
      <m:oMath>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lang w:val="en-US"/>
              </w:rPr>
              <m:t>δL</m:t>
            </m:r>
            <m:r>
              <m:rPr>
                <m:sty m:val="p"/>
              </m:rPr>
              <w:rPr>
                <w:rFonts w:ascii="Cambria Math" w:eastAsiaTheme="minorEastAsia" w:hAnsi="Cambria Math" w:cs="Times New Roman"/>
                <w:sz w:val="28"/>
              </w:rPr>
              <m:t>'</m:t>
            </m:r>
          </m:e>
          <m:sub>
            <m:r>
              <m:rPr>
                <m:sty m:val="p"/>
              </m:rPr>
              <w:rPr>
                <w:rFonts w:ascii="Cambria Math" w:eastAsiaTheme="minorEastAsia" w:hAnsi="Cambria Math" w:cs="Times New Roman"/>
                <w:sz w:val="28"/>
              </w:rPr>
              <m:t>4</m:t>
            </m:r>
          </m:sub>
        </m:sSub>
        <m:r>
          <m:rPr>
            <m:sty m:val="p"/>
          </m:rPr>
          <w:rPr>
            <w:rFonts w:ascii="Cambria Math" w:eastAsiaTheme="minorEastAsia" w:hAnsi="Cambria Math" w:cs="Times New Roman"/>
            <w:sz w:val="28"/>
          </w:rPr>
          <m:t>=0,287 %</m:t>
        </m:r>
      </m:oMath>
      <w:r w:rsidRPr="002536BC">
        <w:rPr>
          <w:rFonts w:ascii="Times New Roman" w:eastAsiaTheme="minorEastAsia" w:hAnsi="Times New Roman" w:cs="Times New Roman"/>
          <w:sz w:val="28"/>
        </w:rPr>
        <w:t xml:space="preserve"> и лежит в пределах нормы (не более 20%).</w:t>
      </w:r>
    </w:p>
    <w:p w:rsidR="002536BC" w:rsidRPr="002536BC" w:rsidRDefault="002536BC" w:rsidP="002536BC">
      <w:pPr>
        <w:shd w:val="clear" w:color="auto" w:fill="FFFFFF"/>
        <w:ind w:firstLine="426"/>
        <w:jc w:val="both"/>
        <w:rPr>
          <w:rFonts w:ascii="Times New Roman" w:hAnsi="Times New Roman" w:cs="Times New Roman"/>
          <w:sz w:val="28"/>
        </w:rPr>
      </w:pPr>
      <w:r w:rsidRPr="002536BC">
        <w:rPr>
          <w:rFonts w:ascii="Times New Roman" w:hAnsi="Times New Roman" w:cs="Times New Roman"/>
          <w:sz w:val="28"/>
        </w:rPr>
        <w:t xml:space="preserve">Угол наблюдения экрана оператором относительно горизонтальной линии взгляда </w:t>
      </w:r>
      <w:r w:rsidR="00EB07E2">
        <w:rPr>
          <w:rFonts w:ascii="Times New Roman" w:hAnsi="Times New Roman" w:cs="Times New Roman"/>
          <w:sz w:val="28"/>
        </w:rPr>
        <w:t>должен быть не более</w:t>
      </w:r>
      <w:r w:rsidRPr="002536BC">
        <w:rPr>
          <w:rFonts w:ascii="Times New Roman" w:hAnsi="Times New Roman" w:cs="Times New Roman"/>
          <w:sz w:val="28"/>
        </w:rPr>
        <w:t xml:space="preserve"> 60˚.</w:t>
      </w:r>
    </w:p>
    <w:p w:rsidR="002536BC" w:rsidRPr="002536BC" w:rsidRDefault="002536BC" w:rsidP="002536BC">
      <w:pPr>
        <w:shd w:val="clear" w:color="auto" w:fill="FFFFFF"/>
        <w:ind w:firstLine="426"/>
        <w:jc w:val="both"/>
        <w:rPr>
          <w:rFonts w:ascii="Times New Roman" w:hAnsi="Times New Roman" w:cs="Times New Roman"/>
          <w:sz w:val="28"/>
          <w:szCs w:val="27"/>
        </w:rPr>
      </w:pPr>
      <w:r w:rsidRPr="002536BC">
        <w:rPr>
          <w:rFonts w:ascii="Times New Roman" w:hAnsi="Times New Roman" w:cs="Times New Roman"/>
          <w:sz w:val="28"/>
          <w:szCs w:val="27"/>
        </w:rPr>
        <w:t xml:space="preserve">Внешняя освещенность экрана </w:t>
      </w:r>
      <w:r w:rsidR="005A3E84">
        <w:rPr>
          <w:rFonts w:ascii="Times New Roman" w:hAnsi="Times New Roman" w:cs="Times New Roman"/>
          <w:sz w:val="28"/>
          <w:szCs w:val="27"/>
        </w:rPr>
        <w:t>должна лежать в диапа</w:t>
      </w:r>
      <w:r w:rsidR="00EB07E2">
        <w:rPr>
          <w:rFonts w:ascii="Times New Roman" w:hAnsi="Times New Roman" w:cs="Times New Roman"/>
          <w:sz w:val="28"/>
          <w:szCs w:val="27"/>
        </w:rPr>
        <w:t>зоне от</w:t>
      </w:r>
      <w:r w:rsidRPr="002536BC">
        <w:rPr>
          <w:rFonts w:ascii="Times New Roman" w:hAnsi="Times New Roman" w:cs="Times New Roman"/>
          <w:sz w:val="28"/>
          <w:szCs w:val="27"/>
        </w:rPr>
        <w:t xml:space="preserve"> 100</w:t>
      </w:r>
      <w:r w:rsidR="00EB07E2">
        <w:rPr>
          <w:rFonts w:ascii="Times New Roman" w:hAnsi="Times New Roman" w:cs="Times New Roman"/>
          <w:sz w:val="28"/>
          <w:szCs w:val="27"/>
        </w:rPr>
        <w:t xml:space="preserve"> </w:t>
      </w:r>
      <w:proofErr w:type="spellStart"/>
      <w:r w:rsidR="00EB07E2">
        <w:rPr>
          <w:rFonts w:ascii="Times New Roman" w:hAnsi="Times New Roman" w:cs="Times New Roman"/>
          <w:sz w:val="28"/>
          <w:szCs w:val="27"/>
        </w:rPr>
        <w:t>лк</w:t>
      </w:r>
      <w:proofErr w:type="spellEnd"/>
      <w:r w:rsidRPr="002536BC">
        <w:rPr>
          <w:rFonts w:ascii="Times New Roman" w:hAnsi="Times New Roman" w:cs="Times New Roman"/>
          <w:sz w:val="28"/>
          <w:szCs w:val="27"/>
        </w:rPr>
        <w:t xml:space="preserve"> </w:t>
      </w:r>
      <w:r w:rsidR="00EB07E2">
        <w:rPr>
          <w:rFonts w:ascii="Times New Roman" w:hAnsi="Times New Roman" w:cs="Times New Roman"/>
          <w:sz w:val="28"/>
          <w:szCs w:val="27"/>
        </w:rPr>
        <w:t>до</w:t>
      </w:r>
      <w:r w:rsidRPr="002536BC">
        <w:rPr>
          <w:rFonts w:ascii="Times New Roman" w:hAnsi="Times New Roman" w:cs="Times New Roman"/>
          <w:sz w:val="28"/>
          <w:szCs w:val="27"/>
        </w:rPr>
        <w:t xml:space="preserve"> 250 </w:t>
      </w:r>
      <w:proofErr w:type="spellStart"/>
      <w:r w:rsidRPr="002536BC">
        <w:rPr>
          <w:rFonts w:ascii="Times New Roman" w:hAnsi="Times New Roman" w:cs="Times New Roman"/>
          <w:sz w:val="28"/>
          <w:szCs w:val="27"/>
        </w:rPr>
        <w:t>лк</w:t>
      </w:r>
      <w:proofErr w:type="spellEnd"/>
      <w:r w:rsidRPr="002536BC">
        <w:rPr>
          <w:rFonts w:ascii="Times New Roman" w:hAnsi="Times New Roman" w:cs="Times New Roman"/>
          <w:sz w:val="28"/>
          <w:szCs w:val="27"/>
        </w:rPr>
        <w:t>.</w:t>
      </w:r>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szCs w:val="27"/>
        </w:rPr>
        <w:t xml:space="preserve">Угловой размер знака </w:t>
      </w:r>
      <w:r w:rsidR="005A3E84">
        <w:rPr>
          <w:rFonts w:ascii="Times New Roman" w:hAnsi="Times New Roman" w:cs="Times New Roman"/>
          <w:sz w:val="28"/>
          <w:szCs w:val="27"/>
        </w:rPr>
        <w:t>должен лежать в диапазоне от</w:t>
      </w:r>
      <w:r w:rsidRPr="002536BC">
        <w:rPr>
          <w:rFonts w:ascii="Times New Roman" w:hAnsi="Times New Roman" w:cs="Times New Roman"/>
          <w:sz w:val="28"/>
          <w:szCs w:val="27"/>
        </w:rPr>
        <w:t xml:space="preserve"> 16 </w:t>
      </w:r>
      <w:proofErr w:type="spellStart"/>
      <w:r w:rsidR="005A3E84">
        <w:rPr>
          <w:rFonts w:ascii="Times New Roman" w:hAnsi="Times New Roman" w:cs="Times New Roman"/>
          <w:sz w:val="28"/>
          <w:szCs w:val="27"/>
        </w:rPr>
        <w:t>угл</w:t>
      </w:r>
      <w:proofErr w:type="gramStart"/>
      <w:r w:rsidR="005A3E84">
        <w:rPr>
          <w:rFonts w:ascii="Times New Roman" w:hAnsi="Times New Roman" w:cs="Times New Roman"/>
          <w:sz w:val="28"/>
          <w:szCs w:val="27"/>
        </w:rPr>
        <w:t>.м</w:t>
      </w:r>
      <w:proofErr w:type="gramEnd"/>
      <w:r w:rsidR="005A3E84">
        <w:rPr>
          <w:rFonts w:ascii="Times New Roman" w:hAnsi="Times New Roman" w:cs="Times New Roman"/>
          <w:sz w:val="28"/>
          <w:szCs w:val="27"/>
        </w:rPr>
        <w:t>ин</w:t>
      </w:r>
      <w:proofErr w:type="spellEnd"/>
      <w:r w:rsidR="005A3E84">
        <w:rPr>
          <w:rFonts w:ascii="Times New Roman" w:hAnsi="Times New Roman" w:cs="Times New Roman"/>
          <w:sz w:val="28"/>
          <w:szCs w:val="27"/>
        </w:rPr>
        <w:t xml:space="preserve"> до</w:t>
      </w:r>
      <w:r w:rsidRPr="002536BC">
        <w:rPr>
          <w:rFonts w:ascii="Times New Roman" w:hAnsi="Times New Roman" w:cs="Times New Roman"/>
          <w:sz w:val="28"/>
          <w:szCs w:val="27"/>
        </w:rPr>
        <w:t xml:space="preserve"> 60 </w:t>
      </w:r>
      <w:proofErr w:type="spellStart"/>
      <w:r w:rsidRPr="002536BC">
        <w:rPr>
          <w:rFonts w:ascii="Times New Roman" w:hAnsi="Times New Roman" w:cs="Times New Roman"/>
          <w:sz w:val="28"/>
          <w:szCs w:val="27"/>
        </w:rPr>
        <w:t>угл.мин</w:t>
      </w:r>
      <w:proofErr w:type="spellEnd"/>
      <w:r w:rsidRPr="002536BC">
        <w:rPr>
          <w:rFonts w:ascii="Times New Roman" w:hAnsi="Times New Roman" w:cs="Times New Roman"/>
          <w:sz w:val="28"/>
          <w:szCs w:val="27"/>
        </w:rPr>
        <w:t>.</w:t>
      </w:r>
    </w:p>
    <w:p w:rsidR="002536BC" w:rsidRPr="003D4A16" w:rsidRDefault="002536BC" w:rsidP="003D4A16">
      <w:pPr>
        <w:pStyle w:val="2"/>
        <w:spacing w:after="240"/>
        <w:rPr>
          <w:rFonts w:ascii="Times New Roman" w:hAnsi="Times New Roman" w:cs="Times New Roman"/>
          <w:color w:val="auto"/>
          <w:sz w:val="28"/>
          <w:szCs w:val="28"/>
        </w:rPr>
      </w:pPr>
      <w:bookmarkStart w:id="26" w:name="i712969"/>
      <w:bookmarkStart w:id="27" w:name="_Toc357852753"/>
      <w:bookmarkEnd w:id="26"/>
      <w:r w:rsidRPr="003D4A16">
        <w:rPr>
          <w:rFonts w:ascii="Times New Roman" w:hAnsi="Times New Roman" w:cs="Times New Roman"/>
          <w:color w:val="auto"/>
          <w:sz w:val="28"/>
          <w:szCs w:val="28"/>
        </w:rPr>
        <w:t>3.4. Эргономические требования к цветовым параметрам</w:t>
      </w:r>
      <w:r w:rsidR="002F3DE2" w:rsidRPr="002F3DE2">
        <w:rPr>
          <w:rStyle w:val="11"/>
          <w:rFonts w:ascii="Times New Roman" w:hAnsi="Times New Roman" w:cs="Times New Roman"/>
          <w:color w:val="auto"/>
          <w:sz w:val="28"/>
          <w:szCs w:val="28"/>
          <w:vertAlign w:val="superscript"/>
        </w:rPr>
        <w:t>[32]</w:t>
      </w:r>
      <w:bookmarkEnd w:id="27"/>
    </w:p>
    <w:p w:rsidR="002536BC" w:rsidRPr="002536BC" w:rsidRDefault="002536BC" w:rsidP="002536BC">
      <w:pPr>
        <w:shd w:val="clear" w:color="auto" w:fill="FFFFFF"/>
        <w:ind w:firstLine="426"/>
        <w:jc w:val="both"/>
        <w:rPr>
          <w:rFonts w:ascii="Times New Roman" w:hAnsi="Times New Roman" w:cs="Times New Roman"/>
          <w:sz w:val="28"/>
          <w:szCs w:val="20"/>
        </w:rPr>
      </w:pPr>
      <w:bookmarkStart w:id="28" w:name="i737295"/>
      <w:bookmarkStart w:id="29" w:name="i743638"/>
      <w:bookmarkEnd w:id="28"/>
      <w:r w:rsidRPr="002536BC">
        <w:rPr>
          <w:rFonts w:ascii="Times New Roman" w:hAnsi="Times New Roman" w:cs="Times New Roman"/>
          <w:sz w:val="28"/>
        </w:rPr>
        <w:t>1</w:t>
      </w:r>
      <w:bookmarkEnd w:id="29"/>
      <w:r w:rsidRPr="002536BC">
        <w:rPr>
          <w:rFonts w:ascii="Times New Roman" w:hAnsi="Times New Roman" w:cs="Times New Roman"/>
          <w:sz w:val="28"/>
        </w:rPr>
        <w:t>.</w:t>
      </w:r>
      <w:r w:rsidR="00A00770">
        <w:rPr>
          <w:rStyle w:val="apple-converted-space"/>
          <w:rFonts w:ascii="Times New Roman" w:hAnsi="Times New Roman" w:cs="Times New Roman"/>
          <w:sz w:val="28"/>
        </w:rPr>
        <w:t xml:space="preserve"> </w:t>
      </w:r>
      <w:r w:rsidR="00A00770">
        <w:rPr>
          <w:rFonts w:ascii="Times New Roman" w:hAnsi="Times New Roman" w:cs="Times New Roman"/>
          <w:sz w:val="28"/>
        </w:rPr>
        <w:t>В случае необходимости</w:t>
      </w:r>
      <w:r w:rsidRPr="002536BC">
        <w:rPr>
          <w:rFonts w:ascii="Times New Roman" w:hAnsi="Times New Roman" w:cs="Times New Roman"/>
          <w:sz w:val="28"/>
        </w:rPr>
        <w:t xml:space="preserve"> распознавания или идентификации цветовых параметров программа должна предлагать устанавливаемый по умолчанию набор цветов, </w:t>
      </w:r>
      <w:r w:rsidR="00BD6FF8">
        <w:rPr>
          <w:rFonts w:ascii="Times New Roman" w:hAnsi="Times New Roman" w:cs="Times New Roman"/>
          <w:sz w:val="28"/>
        </w:rPr>
        <w:t>в котором не используются синий и красный цвет спектра на темном фоне и красный цвет спектра на синем фоне</w:t>
      </w:r>
      <w:r w:rsidRPr="002536BC">
        <w:rPr>
          <w:rFonts w:ascii="Times New Roman" w:hAnsi="Times New Roman" w:cs="Times New Roman"/>
          <w:sz w:val="28"/>
        </w:rPr>
        <w:t xml:space="preserve">. </w:t>
      </w:r>
      <w:r w:rsidR="00BD6FF8">
        <w:rPr>
          <w:rFonts w:ascii="Times New Roman" w:hAnsi="Times New Roman" w:cs="Times New Roman"/>
          <w:sz w:val="28"/>
        </w:rPr>
        <w:t>Так как пользователь может изменять цвета во время пользования программой, то она должно уметь восстанавливать заданный по умолчанию набор цветов.</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30" w:name="i753751"/>
      <w:bookmarkStart w:id="31" w:name="i761416"/>
      <w:bookmarkEnd w:id="30"/>
      <w:r w:rsidRPr="002536BC">
        <w:rPr>
          <w:rFonts w:ascii="Times New Roman" w:hAnsi="Times New Roman" w:cs="Times New Roman"/>
          <w:sz w:val="28"/>
        </w:rPr>
        <w:t>2</w:t>
      </w:r>
      <w:bookmarkEnd w:id="31"/>
      <w:r w:rsidRPr="002536BC">
        <w:rPr>
          <w:rFonts w:ascii="Times New Roman" w:hAnsi="Times New Roman" w:cs="Times New Roman"/>
          <w:sz w:val="28"/>
        </w:rPr>
        <w:t>.</w:t>
      </w:r>
      <w:r w:rsidR="00A00770">
        <w:rPr>
          <w:rStyle w:val="apple-converted-space"/>
          <w:rFonts w:ascii="Times New Roman" w:hAnsi="Times New Roman" w:cs="Times New Roman"/>
          <w:sz w:val="28"/>
        </w:rPr>
        <w:t xml:space="preserve"> </w:t>
      </w:r>
      <w:r w:rsidR="00004F90">
        <w:rPr>
          <w:rFonts w:ascii="Times New Roman" w:hAnsi="Times New Roman" w:cs="Times New Roman"/>
          <w:sz w:val="28"/>
        </w:rPr>
        <w:t xml:space="preserve">Для идентификации знаков, а также </w:t>
      </w:r>
      <w:r w:rsidR="00A00770">
        <w:rPr>
          <w:rFonts w:ascii="Times New Roman" w:hAnsi="Times New Roman" w:cs="Times New Roman"/>
          <w:sz w:val="28"/>
        </w:rPr>
        <w:t>в полях в</w:t>
      </w:r>
      <w:r w:rsidRPr="002536BC">
        <w:rPr>
          <w:rFonts w:ascii="Times New Roman" w:hAnsi="Times New Roman" w:cs="Times New Roman"/>
          <w:sz w:val="28"/>
        </w:rPr>
        <w:t xml:space="preserve">вода данных высота символа </w:t>
      </w:r>
      <w:r w:rsidR="00004F90">
        <w:rPr>
          <w:rFonts w:ascii="Times New Roman" w:hAnsi="Times New Roman" w:cs="Times New Roman"/>
          <w:sz w:val="28"/>
        </w:rPr>
        <w:t xml:space="preserve">не </w:t>
      </w:r>
      <w:r w:rsidRPr="002536BC">
        <w:rPr>
          <w:rFonts w:ascii="Times New Roman" w:hAnsi="Times New Roman" w:cs="Times New Roman"/>
          <w:sz w:val="28"/>
        </w:rPr>
        <w:t>должна быть менее 20¢</w:t>
      </w:r>
      <w:r w:rsidR="00EF688C">
        <w:rPr>
          <w:rStyle w:val="apple-converted-space"/>
          <w:rFonts w:ascii="Times New Roman" w:hAnsi="Times New Roman" w:cs="Times New Roman"/>
          <w:sz w:val="28"/>
        </w:rPr>
        <w:t xml:space="preserve"> </w:t>
      </w:r>
      <w:r w:rsidR="00004F90">
        <w:rPr>
          <w:rStyle w:val="apple-converted-space"/>
          <w:rFonts w:ascii="Times New Roman" w:hAnsi="Times New Roman" w:cs="Times New Roman"/>
          <w:sz w:val="28"/>
        </w:rPr>
        <w:t>(</w:t>
      </w:r>
      <w:r w:rsidRPr="002536BC">
        <w:rPr>
          <w:rFonts w:ascii="Times New Roman" w:hAnsi="Times New Roman" w:cs="Times New Roman"/>
          <w:sz w:val="28"/>
        </w:rPr>
        <w:t>при проектном расстоянии наблюдения</w:t>
      </w:r>
      <w:r w:rsidR="00004F90">
        <w:rPr>
          <w:rFonts w:ascii="Times New Roman" w:hAnsi="Times New Roman" w:cs="Times New Roman"/>
          <w:sz w:val="28"/>
        </w:rPr>
        <w:t>)</w:t>
      </w:r>
      <w:r w:rsidRPr="002536BC">
        <w:rPr>
          <w:rFonts w:ascii="Times New Roman" w:hAnsi="Times New Roman" w:cs="Times New Roman"/>
          <w:sz w:val="28"/>
        </w:rPr>
        <w:t>.</w:t>
      </w:r>
    </w:p>
    <w:p w:rsidR="00004F90" w:rsidRPr="002536BC" w:rsidRDefault="002536BC" w:rsidP="00557089">
      <w:pPr>
        <w:shd w:val="clear" w:color="auto" w:fill="FFFFFF"/>
        <w:ind w:firstLine="426"/>
        <w:jc w:val="both"/>
        <w:rPr>
          <w:rFonts w:ascii="Times New Roman" w:hAnsi="Times New Roman" w:cs="Times New Roman"/>
          <w:sz w:val="28"/>
          <w:szCs w:val="20"/>
        </w:rPr>
      </w:pPr>
      <w:bookmarkStart w:id="32" w:name="i772104"/>
      <w:bookmarkStart w:id="33" w:name="i783891"/>
      <w:bookmarkEnd w:id="32"/>
      <w:r w:rsidRPr="002536BC">
        <w:rPr>
          <w:rFonts w:ascii="Times New Roman" w:hAnsi="Times New Roman" w:cs="Times New Roman"/>
          <w:sz w:val="28"/>
        </w:rPr>
        <w:t>3</w:t>
      </w:r>
      <w:bookmarkEnd w:id="33"/>
      <w:r w:rsidRPr="002536BC">
        <w:rPr>
          <w:rFonts w:ascii="Times New Roman" w:hAnsi="Times New Roman" w:cs="Times New Roman"/>
          <w:sz w:val="28"/>
        </w:rPr>
        <w:t>.</w:t>
      </w:r>
      <w:r w:rsidR="00A00770">
        <w:rPr>
          <w:rFonts w:ascii="Times New Roman" w:hAnsi="Times New Roman" w:cs="Times New Roman"/>
          <w:sz w:val="28"/>
        </w:rPr>
        <w:t xml:space="preserve"> </w:t>
      </w:r>
      <w:r w:rsidR="00004F90">
        <w:rPr>
          <w:rFonts w:ascii="Times New Roman" w:hAnsi="Times New Roman" w:cs="Times New Roman"/>
          <w:sz w:val="28"/>
        </w:rPr>
        <w:t>Для</w:t>
      </w:r>
      <w:r w:rsidRPr="002536BC">
        <w:rPr>
          <w:rFonts w:ascii="Times New Roman" w:hAnsi="Times New Roman" w:cs="Times New Roman"/>
          <w:sz w:val="28"/>
        </w:rPr>
        <w:t xml:space="preserve"> точной идентификации </w:t>
      </w:r>
      <w:r w:rsidR="00A00770">
        <w:rPr>
          <w:rFonts w:ascii="Times New Roman" w:hAnsi="Times New Roman" w:cs="Times New Roman"/>
          <w:sz w:val="28"/>
        </w:rPr>
        <w:t>цвета изображения</w:t>
      </w:r>
      <w:r w:rsidRPr="002536BC">
        <w:rPr>
          <w:rFonts w:ascii="Times New Roman" w:hAnsi="Times New Roman" w:cs="Times New Roman"/>
          <w:sz w:val="28"/>
        </w:rPr>
        <w:t xml:space="preserve"> угловой размер изображения </w:t>
      </w:r>
      <w:r w:rsidR="00004F90">
        <w:rPr>
          <w:rFonts w:ascii="Times New Roman" w:hAnsi="Times New Roman" w:cs="Times New Roman"/>
          <w:sz w:val="28"/>
        </w:rPr>
        <w:t xml:space="preserve">не </w:t>
      </w:r>
      <w:r w:rsidRPr="002536BC">
        <w:rPr>
          <w:rFonts w:ascii="Times New Roman" w:hAnsi="Times New Roman" w:cs="Times New Roman"/>
          <w:sz w:val="28"/>
        </w:rPr>
        <w:t>должен быть менее 30¢</w:t>
      </w:r>
      <w:r w:rsidRPr="002536BC">
        <w:rPr>
          <w:rStyle w:val="apple-converted-space"/>
          <w:rFonts w:ascii="Times New Roman" w:hAnsi="Times New Roman" w:cs="Times New Roman"/>
          <w:sz w:val="28"/>
        </w:rPr>
        <w:t> </w:t>
      </w:r>
      <w:r w:rsidR="00004F90">
        <w:rPr>
          <w:rStyle w:val="apple-converted-space"/>
          <w:rFonts w:ascii="Times New Roman" w:hAnsi="Times New Roman" w:cs="Times New Roman"/>
          <w:sz w:val="28"/>
        </w:rPr>
        <w:t>(</w:t>
      </w:r>
      <w:r w:rsidRPr="002536BC">
        <w:rPr>
          <w:rFonts w:ascii="Times New Roman" w:hAnsi="Times New Roman" w:cs="Times New Roman"/>
          <w:sz w:val="28"/>
        </w:rPr>
        <w:t>при проектном расстоянии наблюдения</w:t>
      </w:r>
      <w:r w:rsidR="00004F90">
        <w:rPr>
          <w:rFonts w:ascii="Times New Roman" w:hAnsi="Times New Roman" w:cs="Times New Roman"/>
          <w:sz w:val="28"/>
        </w:rPr>
        <w:t>)</w:t>
      </w:r>
      <w:r w:rsidRPr="002536BC">
        <w:rPr>
          <w:rFonts w:ascii="Times New Roman" w:hAnsi="Times New Roman" w:cs="Times New Roman"/>
          <w:sz w:val="28"/>
        </w:rPr>
        <w:t>.</w:t>
      </w:r>
    </w:p>
    <w:p w:rsidR="002536BC" w:rsidRPr="002536BC" w:rsidRDefault="00557089" w:rsidP="002536BC">
      <w:pPr>
        <w:shd w:val="clear" w:color="auto" w:fill="FFFFFF"/>
        <w:ind w:firstLine="426"/>
        <w:jc w:val="both"/>
        <w:rPr>
          <w:rFonts w:ascii="Times New Roman" w:hAnsi="Times New Roman" w:cs="Times New Roman"/>
          <w:sz w:val="28"/>
          <w:szCs w:val="20"/>
        </w:rPr>
      </w:pPr>
      <w:r>
        <w:rPr>
          <w:rFonts w:ascii="Times New Roman" w:hAnsi="Times New Roman" w:cs="Times New Roman"/>
          <w:sz w:val="28"/>
        </w:rPr>
        <w:t>4</w:t>
      </w:r>
      <w:r w:rsidR="002536BC" w:rsidRPr="002536BC">
        <w:rPr>
          <w:rFonts w:ascii="Times New Roman" w:hAnsi="Times New Roman" w:cs="Times New Roman"/>
          <w:sz w:val="28"/>
        </w:rPr>
        <w:t>.</w:t>
      </w:r>
      <w:r w:rsidR="00A00770">
        <w:rPr>
          <w:rStyle w:val="apple-converted-space"/>
          <w:rFonts w:ascii="Times New Roman" w:hAnsi="Times New Roman" w:cs="Times New Roman"/>
          <w:sz w:val="28"/>
        </w:rPr>
        <w:t xml:space="preserve"> </w:t>
      </w:r>
      <w:r w:rsidR="00A00770" w:rsidRPr="002536BC">
        <w:rPr>
          <w:rFonts w:ascii="Times New Roman" w:hAnsi="Times New Roman" w:cs="Times New Roman"/>
          <w:sz w:val="28"/>
        </w:rPr>
        <w:t xml:space="preserve">Для </w:t>
      </w:r>
      <w:r w:rsidR="00A00770">
        <w:rPr>
          <w:rFonts w:ascii="Times New Roman" w:hAnsi="Times New Roman" w:cs="Times New Roman"/>
          <w:sz w:val="28"/>
        </w:rPr>
        <w:t xml:space="preserve">обеспечения читабельности </w:t>
      </w:r>
      <w:r w:rsidR="002536BC" w:rsidRPr="002536BC">
        <w:rPr>
          <w:rFonts w:ascii="Times New Roman" w:hAnsi="Times New Roman" w:cs="Times New Roman"/>
          <w:sz w:val="28"/>
        </w:rPr>
        <w:t xml:space="preserve">текстов, буквенно-цифровых знаков и символов изображения </w:t>
      </w:r>
      <w:r w:rsidR="00A00770">
        <w:rPr>
          <w:rFonts w:ascii="Times New Roman" w:hAnsi="Times New Roman" w:cs="Times New Roman"/>
          <w:sz w:val="28"/>
        </w:rPr>
        <w:t>запрещается</w:t>
      </w:r>
      <w:r w:rsidR="002536BC" w:rsidRPr="002536BC">
        <w:rPr>
          <w:rFonts w:ascii="Times New Roman" w:hAnsi="Times New Roman" w:cs="Times New Roman"/>
          <w:sz w:val="28"/>
        </w:rPr>
        <w:t xml:space="preserve"> применять синий цвет спектра на красном фоне.</w:t>
      </w:r>
    </w:p>
    <w:p w:rsidR="002536BC" w:rsidRPr="00004F90" w:rsidRDefault="00557089" w:rsidP="002536BC">
      <w:pPr>
        <w:shd w:val="clear" w:color="auto" w:fill="FFFFFF"/>
        <w:ind w:firstLine="426"/>
        <w:jc w:val="both"/>
        <w:rPr>
          <w:rFonts w:ascii="Times New Roman" w:hAnsi="Times New Roman" w:cs="Times New Roman"/>
          <w:sz w:val="28"/>
          <w:szCs w:val="20"/>
        </w:rPr>
      </w:pPr>
      <w:bookmarkStart w:id="34" w:name="i857648"/>
      <w:bookmarkEnd w:id="34"/>
      <w:r>
        <w:rPr>
          <w:rFonts w:ascii="Times New Roman" w:hAnsi="Times New Roman" w:cs="Times New Roman"/>
          <w:sz w:val="28"/>
        </w:rPr>
        <w:t>5</w:t>
      </w:r>
      <w:r w:rsidR="002536BC" w:rsidRPr="002536BC">
        <w:rPr>
          <w:rFonts w:ascii="Times New Roman" w:hAnsi="Times New Roman" w:cs="Times New Roman"/>
          <w:sz w:val="28"/>
        </w:rPr>
        <w:t>.</w:t>
      </w:r>
      <w:r w:rsidR="00A00770">
        <w:rPr>
          <w:rStyle w:val="apple-converted-space"/>
          <w:rFonts w:ascii="Times New Roman" w:hAnsi="Times New Roman" w:cs="Times New Roman"/>
          <w:sz w:val="28"/>
        </w:rPr>
        <w:t xml:space="preserve"> </w:t>
      </w:r>
      <w:r w:rsidR="00004F90">
        <w:rPr>
          <w:rStyle w:val="apple-converted-space"/>
          <w:rFonts w:ascii="Times New Roman" w:hAnsi="Times New Roman" w:cs="Times New Roman"/>
          <w:sz w:val="28"/>
        </w:rPr>
        <w:t xml:space="preserve">Запрещается применение </w:t>
      </w:r>
      <w:r w:rsidR="00004F90">
        <w:rPr>
          <w:rFonts w:ascii="Times New Roman" w:hAnsi="Times New Roman" w:cs="Times New Roman"/>
          <w:sz w:val="28"/>
        </w:rPr>
        <w:t>крайних цветов</w:t>
      </w:r>
      <w:r w:rsidR="002536BC" w:rsidRPr="002536BC">
        <w:rPr>
          <w:rFonts w:ascii="Times New Roman" w:hAnsi="Times New Roman" w:cs="Times New Roman"/>
          <w:sz w:val="28"/>
        </w:rPr>
        <w:t xml:space="preserve"> видимого спектра </w:t>
      </w:r>
      <w:r w:rsidR="00004F90" w:rsidRPr="002536BC">
        <w:rPr>
          <w:rFonts w:ascii="Times New Roman" w:hAnsi="Times New Roman" w:cs="Times New Roman"/>
          <w:sz w:val="28"/>
        </w:rPr>
        <w:t>для изображений,</w:t>
      </w:r>
      <w:r w:rsidR="00004F90">
        <w:rPr>
          <w:rFonts w:ascii="Times New Roman" w:hAnsi="Times New Roman" w:cs="Times New Roman"/>
          <w:sz w:val="28"/>
        </w:rPr>
        <w:t xml:space="preserve"> требующих</w:t>
      </w:r>
      <w:r w:rsidR="00004F90" w:rsidRPr="002536BC">
        <w:rPr>
          <w:rFonts w:ascii="Times New Roman" w:hAnsi="Times New Roman" w:cs="Times New Roman"/>
          <w:sz w:val="28"/>
        </w:rPr>
        <w:t xml:space="preserve"> непрерывного просмотра или чтения</w:t>
      </w:r>
      <w:r w:rsidR="00004F90">
        <w:rPr>
          <w:rFonts w:ascii="Times New Roman" w:hAnsi="Times New Roman" w:cs="Times New Roman"/>
          <w:sz w:val="28"/>
        </w:rPr>
        <w:t xml:space="preserve">, так как они </w:t>
      </w:r>
      <w:r w:rsidR="00A00770">
        <w:rPr>
          <w:rFonts w:ascii="Times New Roman" w:hAnsi="Times New Roman" w:cs="Times New Roman"/>
          <w:sz w:val="28"/>
        </w:rPr>
        <w:t>могут приводить</w:t>
      </w:r>
      <w:r w:rsidR="002536BC" w:rsidRPr="002536BC">
        <w:rPr>
          <w:rFonts w:ascii="Times New Roman" w:hAnsi="Times New Roman" w:cs="Times New Roman"/>
          <w:sz w:val="28"/>
        </w:rPr>
        <w:t xml:space="preserve"> к нежелательным эффектам глубины изображаемого пространства</w:t>
      </w:r>
      <w:r w:rsidR="00004F90">
        <w:rPr>
          <w:rFonts w:ascii="Times New Roman" w:hAnsi="Times New Roman" w:cs="Times New Roman"/>
          <w:sz w:val="28"/>
        </w:rPr>
        <w:t>.</w:t>
      </w:r>
    </w:p>
    <w:p w:rsidR="002536BC" w:rsidRPr="002536BC" w:rsidRDefault="00557089" w:rsidP="002536BC">
      <w:pPr>
        <w:shd w:val="clear" w:color="auto" w:fill="FFFFFF"/>
        <w:ind w:firstLine="426"/>
        <w:jc w:val="both"/>
        <w:rPr>
          <w:rFonts w:ascii="Times New Roman" w:hAnsi="Times New Roman" w:cs="Times New Roman"/>
          <w:sz w:val="28"/>
          <w:szCs w:val="20"/>
        </w:rPr>
      </w:pPr>
      <w:bookmarkStart w:id="35" w:name="i872744"/>
      <w:bookmarkEnd w:id="35"/>
      <w:r>
        <w:rPr>
          <w:rFonts w:ascii="Times New Roman" w:hAnsi="Times New Roman" w:cs="Times New Roman"/>
          <w:sz w:val="28"/>
        </w:rPr>
        <w:t>6</w:t>
      </w:r>
      <w:r w:rsidR="002536BC" w:rsidRPr="002536BC">
        <w:rPr>
          <w:rFonts w:ascii="Times New Roman" w:hAnsi="Times New Roman" w:cs="Times New Roman"/>
          <w:sz w:val="28"/>
        </w:rPr>
        <w:t>.</w:t>
      </w:r>
      <w:r w:rsidR="00EF688C">
        <w:rPr>
          <w:rFonts w:ascii="Times New Roman" w:hAnsi="Times New Roman" w:cs="Times New Roman"/>
          <w:sz w:val="28"/>
        </w:rPr>
        <w:t xml:space="preserve"> </w:t>
      </w:r>
      <w:r w:rsidR="00004F90">
        <w:rPr>
          <w:rFonts w:ascii="Times New Roman" w:hAnsi="Times New Roman" w:cs="Times New Roman"/>
          <w:sz w:val="28"/>
        </w:rPr>
        <w:t>Распознавание и идентификация</w:t>
      </w:r>
      <w:r w:rsidR="002536BC" w:rsidRPr="002536BC">
        <w:rPr>
          <w:rFonts w:ascii="Times New Roman" w:hAnsi="Times New Roman" w:cs="Times New Roman"/>
          <w:sz w:val="28"/>
        </w:rPr>
        <w:t xml:space="preserve"> цветов </w:t>
      </w:r>
      <w:r w:rsidR="00004F90">
        <w:rPr>
          <w:rFonts w:ascii="Times New Roman" w:hAnsi="Times New Roman" w:cs="Times New Roman"/>
          <w:sz w:val="28"/>
        </w:rPr>
        <w:t>требуют применения</w:t>
      </w:r>
      <w:r w:rsidR="002536BC" w:rsidRPr="002536BC">
        <w:rPr>
          <w:rFonts w:ascii="Times New Roman" w:hAnsi="Times New Roman" w:cs="Times New Roman"/>
          <w:sz w:val="28"/>
        </w:rPr>
        <w:t xml:space="preserve"> </w:t>
      </w:r>
      <w:r w:rsidR="00004F90">
        <w:rPr>
          <w:rFonts w:ascii="Times New Roman" w:hAnsi="Times New Roman" w:cs="Times New Roman"/>
          <w:sz w:val="28"/>
        </w:rPr>
        <w:t>цветных изображений</w:t>
      </w:r>
      <w:r w:rsidR="002536BC" w:rsidRPr="002536BC">
        <w:rPr>
          <w:rFonts w:ascii="Times New Roman" w:hAnsi="Times New Roman" w:cs="Times New Roman"/>
          <w:sz w:val="28"/>
        </w:rPr>
        <w:t xml:space="preserve"> переднего плана на ахрома</w:t>
      </w:r>
      <w:r w:rsidR="00004F90">
        <w:rPr>
          <w:rFonts w:ascii="Times New Roman" w:hAnsi="Times New Roman" w:cs="Times New Roman"/>
          <w:sz w:val="28"/>
        </w:rPr>
        <w:t>тическом фоне или ахроматических изображений</w:t>
      </w:r>
      <w:r w:rsidR="002536BC" w:rsidRPr="002536BC">
        <w:rPr>
          <w:rFonts w:ascii="Times New Roman" w:hAnsi="Times New Roman" w:cs="Times New Roman"/>
          <w:sz w:val="28"/>
        </w:rPr>
        <w:t xml:space="preserve"> переднего плана на цветном фоне.</w:t>
      </w:r>
    </w:p>
    <w:p w:rsidR="002536BC" w:rsidRPr="002536BC" w:rsidRDefault="00557089" w:rsidP="002536BC">
      <w:pPr>
        <w:shd w:val="clear" w:color="auto" w:fill="FFFFFF"/>
        <w:ind w:firstLine="426"/>
        <w:jc w:val="both"/>
        <w:rPr>
          <w:rFonts w:ascii="Times New Roman" w:hAnsi="Times New Roman" w:cs="Times New Roman"/>
          <w:sz w:val="28"/>
          <w:szCs w:val="20"/>
        </w:rPr>
      </w:pPr>
      <w:bookmarkStart w:id="36" w:name="i895792"/>
      <w:bookmarkEnd w:id="36"/>
      <w:r>
        <w:rPr>
          <w:rFonts w:ascii="Times New Roman" w:hAnsi="Times New Roman" w:cs="Times New Roman"/>
          <w:sz w:val="28"/>
        </w:rPr>
        <w:lastRenderedPageBreak/>
        <w:t>7</w:t>
      </w:r>
      <w:r w:rsidR="002536BC" w:rsidRPr="002536BC">
        <w:rPr>
          <w:rFonts w:ascii="Times New Roman" w:hAnsi="Times New Roman" w:cs="Times New Roman"/>
          <w:sz w:val="28"/>
        </w:rPr>
        <w:t>.</w:t>
      </w:r>
      <w:r w:rsidR="00EF688C">
        <w:rPr>
          <w:rStyle w:val="apple-converted-space"/>
          <w:rFonts w:ascii="Times New Roman" w:hAnsi="Times New Roman" w:cs="Times New Roman"/>
          <w:sz w:val="28"/>
        </w:rPr>
        <w:t xml:space="preserve"> </w:t>
      </w:r>
      <w:r w:rsidR="00004F90">
        <w:rPr>
          <w:rStyle w:val="apple-converted-space"/>
          <w:rFonts w:ascii="Times New Roman" w:hAnsi="Times New Roman" w:cs="Times New Roman"/>
          <w:sz w:val="28"/>
        </w:rPr>
        <w:t>В каждый заданный по умолчанию набор цветов должны входить не более одиннадцати цветов</w:t>
      </w:r>
      <w:r w:rsidR="00004F90">
        <w:rPr>
          <w:rFonts w:ascii="Times New Roman" w:hAnsi="Times New Roman" w:cs="Times New Roman"/>
          <w:sz w:val="28"/>
        </w:rPr>
        <w:t>. Это способствует более точной идентификации цвета.</w:t>
      </w:r>
    </w:p>
    <w:p w:rsidR="002536BC" w:rsidRPr="002536BC" w:rsidRDefault="00557089" w:rsidP="00A93A7A">
      <w:pPr>
        <w:shd w:val="clear" w:color="auto" w:fill="FFFFFF"/>
        <w:tabs>
          <w:tab w:val="left" w:pos="851"/>
        </w:tabs>
        <w:ind w:firstLine="426"/>
        <w:jc w:val="both"/>
        <w:rPr>
          <w:rFonts w:ascii="Times New Roman" w:hAnsi="Times New Roman" w:cs="Times New Roman"/>
          <w:sz w:val="28"/>
          <w:szCs w:val="20"/>
        </w:rPr>
      </w:pPr>
      <w:bookmarkStart w:id="37" w:name="i916150"/>
      <w:bookmarkEnd w:id="37"/>
      <w:r>
        <w:rPr>
          <w:rFonts w:ascii="Times New Roman" w:hAnsi="Times New Roman" w:cs="Times New Roman"/>
          <w:sz w:val="28"/>
        </w:rPr>
        <w:t>8</w:t>
      </w:r>
      <w:r w:rsidR="002536BC" w:rsidRPr="002536BC">
        <w:rPr>
          <w:rFonts w:ascii="Times New Roman" w:hAnsi="Times New Roman" w:cs="Times New Roman"/>
          <w:sz w:val="28"/>
        </w:rPr>
        <w:t>.</w:t>
      </w:r>
      <w:r w:rsidR="00EF688C">
        <w:rPr>
          <w:rStyle w:val="apple-converted-space"/>
          <w:rFonts w:ascii="Times New Roman" w:hAnsi="Times New Roman" w:cs="Times New Roman"/>
          <w:sz w:val="28"/>
        </w:rPr>
        <w:t xml:space="preserve"> </w:t>
      </w:r>
      <w:r w:rsidR="00A93A7A">
        <w:rPr>
          <w:rStyle w:val="apple-converted-space"/>
          <w:rFonts w:ascii="Times New Roman" w:hAnsi="Times New Roman" w:cs="Times New Roman"/>
          <w:sz w:val="28"/>
        </w:rPr>
        <w:t>Быстрый поиск, связанный с распознаванием цветов требует применения максимум шесть различных цветов.</w:t>
      </w:r>
    </w:p>
    <w:p w:rsidR="002536BC" w:rsidRPr="002536BC" w:rsidRDefault="00557089" w:rsidP="002536BC">
      <w:pPr>
        <w:shd w:val="clear" w:color="auto" w:fill="FFFFFF"/>
        <w:ind w:firstLine="426"/>
        <w:jc w:val="both"/>
        <w:rPr>
          <w:rFonts w:ascii="Times New Roman" w:hAnsi="Times New Roman" w:cs="Times New Roman"/>
          <w:sz w:val="28"/>
          <w:szCs w:val="20"/>
        </w:rPr>
      </w:pPr>
      <w:bookmarkStart w:id="38" w:name="i934283"/>
      <w:bookmarkEnd w:id="38"/>
      <w:r>
        <w:rPr>
          <w:rFonts w:ascii="Times New Roman" w:hAnsi="Times New Roman" w:cs="Times New Roman"/>
          <w:sz w:val="28"/>
        </w:rPr>
        <w:t>9</w:t>
      </w:r>
      <w:r w:rsidR="002536BC" w:rsidRPr="002536BC">
        <w:rPr>
          <w:rFonts w:ascii="Times New Roman" w:hAnsi="Times New Roman" w:cs="Times New Roman"/>
          <w:sz w:val="28"/>
        </w:rPr>
        <w:t>.</w:t>
      </w:r>
      <w:r w:rsidR="00EF688C">
        <w:rPr>
          <w:rStyle w:val="apple-converted-space"/>
          <w:rFonts w:ascii="Times New Roman" w:hAnsi="Times New Roman" w:cs="Times New Roman"/>
          <w:sz w:val="28"/>
        </w:rPr>
        <w:t xml:space="preserve"> </w:t>
      </w:r>
      <w:r w:rsidR="00EF688C">
        <w:rPr>
          <w:rFonts w:ascii="Times New Roman" w:hAnsi="Times New Roman" w:cs="Times New Roman"/>
          <w:sz w:val="28"/>
        </w:rPr>
        <w:t>В</w:t>
      </w:r>
      <w:r w:rsidR="00A93A7A">
        <w:rPr>
          <w:rFonts w:ascii="Times New Roman" w:hAnsi="Times New Roman" w:cs="Times New Roman"/>
          <w:sz w:val="28"/>
        </w:rPr>
        <w:t>ызов параметров цветов из памяти ЭВМ требует применения максимум шести различных цветов.</w:t>
      </w:r>
    </w:p>
    <w:p w:rsidR="002536BC" w:rsidRPr="003D4A16" w:rsidRDefault="002536BC" w:rsidP="003D4A16">
      <w:pPr>
        <w:pStyle w:val="2"/>
        <w:spacing w:after="240"/>
        <w:rPr>
          <w:rFonts w:ascii="Times New Roman" w:hAnsi="Times New Roman" w:cs="Times New Roman"/>
          <w:color w:val="auto"/>
          <w:sz w:val="28"/>
          <w:szCs w:val="28"/>
        </w:rPr>
      </w:pPr>
      <w:bookmarkStart w:id="39" w:name="i958456"/>
      <w:bookmarkStart w:id="40" w:name="i967455"/>
      <w:bookmarkStart w:id="41" w:name="i973795"/>
      <w:bookmarkStart w:id="42" w:name="_Toc357852754"/>
      <w:bookmarkEnd w:id="39"/>
      <w:bookmarkEnd w:id="40"/>
      <w:r w:rsidRPr="003D4A16">
        <w:rPr>
          <w:rFonts w:ascii="Times New Roman" w:hAnsi="Times New Roman" w:cs="Times New Roman"/>
          <w:color w:val="auto"/>
          <w:sz w:val="28"/>
          <w:szCs w:val="28"/>
        </w:rPr>
        <w:t>3.5. Требования безопасности к визуальным параметрам</w:t>
      </w:r>
      <w:bookmarkEnd w:id="41"/>
      <w:r w:rsidR="002F3DE2" w:rsidRPr="002F3DE2">
        <w:rPr>
          <w:rStyle w:val="11"/>
          <w:rFonts w:ascii="Times New Roman" w:hAnsi="Times New Roman" w:cs="Times New Roman"/>
          <w:color w:val="auto"/>
          <w:sz w:val="28"/>
          <w:szCs w:val="28"/>
          <w:vertAlign w:val="superscript"/>
        </w:rPr>
        <w:t>[32]</w:t>
      </w:r>
      <w:bookmarkEnd w:id="42"/>
    </w:p>
    <w:p w:rsidR="00A93A7A" w:rsidRDefault="00A93A7A" w:rsidP="002536BC">
      <w:pPr>
        <w:shd w:val="clear" w:color="auto" w:fill="FFFFFF"/>
        <w:ind w:firstLine="426"/>
        <w:jc w:val="both"/>
        <w:rPr>
          <w:rFonts w:ascii="Times New Roman" w:hAnsi="Times New Roman" w:cs="Times New Roman"/>
          <w:sz w:val="28"/>
        </w:rPr>
      </w:pPr>
      <w:bookmarkStart w:id="43" w:name="i982608"/>
      <w:bookmarkStart w:id="44" w:name="i997154"/>
      <w:bookmarkEnd w:id="43"/>
      <w:r>
        <w:rPr>
          <w:rFonts w:ascii="Times New Roman" w:hAnsi="Times New Roman" w:cs="Times New Roman"/>
          <w:sz w:val="28"/>
        </w:rPr>
        <w:t>1. Для плоских дискретных экранов необходимо установить:</w:t>
      </w:r>
    </w:p>
    <w:p w:rsidR="00A93A7A" w:rsidRDefault="00A93A7A" w:rsidP="00A93A7A">
      <w:pPr>
        <w:pStyle w:val="a6"/>
        <w:numPr>
          <w:ilvl w:val="0"/>
          <w:numId w:val="47"/>
        </w:numPr>
        <w:shd w:val="clear" w:color="auto" w:fill="FFFFFF"/>
        <w:jc w:val="both"/>
        <w:rPr>
          <w:rFonts w:ascii="Times New Roman" w:hAnsi="Times New Roman" w:cs="Times New Roman"/>
          <w:sz w:val="28"/>
        </w:rPr>
      </w:pPr>
      <w:r>
        <w:rPr>
          <w:rFonts w:ascii="Times New Roman" w:hAnsi="Times New Roman" w:cs="Times New Roman"/>
          <w:sz w:val="28"/>
        </w:rPr>
        <w:t>Значение яркости знака более 20 кд/м</w:t>
      </w:r>
      <w:proofErr w:type="gramStart"/>
      <w:r>
        <w:rPr>
          <w:rFonts w:ascii="Times New Roman" w:hAnsi="Times New Roman" w:cs="Times New Roman"/>
          <w:sz w:val="28"/>
          <w:vertAlign w:val="superscript"/>
        </w:rPr>
        <w:t>2</w:t>
      </w:r>
      <w:proofErr w:type="gramEnd"/>
      <w:r>
        <w:rPr>
          <w:rFonts w:ascii="Times New Roman" w:hAnsi="Times New Roman" w:cs="Times New Roman"/>
          <w:sz w:val="28"/>
        </w:rPr>
        <w:t>;</w:t>
      </w:r>
    </w:p>
    <w:p w:rsidR="00A93A7A" w:rsidRDefault="00A93A7A" w:rsidP="00A93A7A">
      <w:pPr>
        <w:pStyle w:val="a6"/>
        <w:numPr>
          <w:ilvl w:val="0"/>
          <w:numId w:val="47"/>
        </w:numPr>
        <w:shd w:val="clear" w:color="auto" w:fill="FFFFFF"/>
        <w:jc w:val="both"/>
        <w:rPr>
          <w:rFonts w:ascii="Times New Roman" w:hAnsi="Times New Roman" w:cs="Times New Roman"/>
          <w:sz w:val="28"/>
        </w:rPr>
      </w:pPr>
      <w:r>
        <w:rPr>
          <w:rFonts w:ascii="Times New Roman" w:hAnsi="Times New Roman" w:cs="Times New Roman"/>
          <w:sz w:val="28"/>
        </w:rPr>
        <w:t xml:space="preserve">Значение яркостного контраста изображения при угле наблюдения в диапазоне </w:t>
      </w:r>
      <w:proofErr w:type="gramStart"/>
      <w:r>
        <w:rPr>
          <w:rFonts w:ascii="Times New Roman" w:hAnsi="Times New Roman" w:cs="Times New Roman"/>
          <w:sz w:val="28"/>
        </w:rPr>
        <w:t>от</w:t>
      </w:r>
      <w:proofErr w:type="gramEnd"/>
      <w:r>
        <w:rPr>
          <w:rFonts w:ascii="Times New Roman" w:hAnsi="Times New Roman" w:cs="Times New Roman"/>
          <w:sz w:val="28"/>
        </w:rPr>
        <w:t xml:space="preserve"> минус 40° до плюс 40° более 3:1;</w:t>
      </w:r>
    </w:p>
    <w:p w:rsidR="00A93A7A" w:rsidRDefault="00A93A7A" w:rsidP="00A93A7A">
      <w:pPr>
        <w:pStyle w:val="a6"/>
        <w:numPr>
          <w:ilvl w:val="0"/>
          <w:numId w:val="47"/>
        </w:numPr>
        <w:shd w:val="clear" w:color="auto" w:fill="FFFFFF"/>
        <w:jc w:val="both"/>
        <w:rPr>
          <w:rFonts w:ascii="Times New Roman" w:hAnsi="Times New Roman" w:cs="Times New Roman"/>
          <w:sz w:val="28"/>
        </w:rPr>
      </w:pPr>
      <w:r>
        <w:rPr>
          <w:rFonts w:ascii="Times New Roman" w:hAnsi="Times New Roman" w:cs="Times New Roman"/>
          <w:sz w:val="28"/>
        </w:rPr>
        <w:t>Значение яркостного контраста знака более 3:1;</w:t>
      </w:r>
    </w:p>
    <w:p w:rsidR="00A93A7A" w:rsidRPr="00A93A7A" w:rsidRDefault="00A93A7A" w:rsidP="00A93A7A">
      <w:pPr>
        <w:pStyle w:val="a6"/>
        <w:numPr>
          <w:ilvl w:val="0"/>
          <w:numId w:val="47"/>
        </w:numPr>
        <w:shd w:val="clear" w:color="auto" w:fill="FFFFFF"/>
        <w:jc w:val="both"/>
        <w:rPr>
          <w:rFonts w:ascii="Times New Roman" w:hAnsi="Times New Roman" w:cs="Times New Roman"/>
          <w:sz w:val="28"/>
        </w:rPr>
      </w:pPr>
      <w:r>
        <w:rPr>
          <w:rFonts w:ascii="Times New Roman" w:hAnsi="Times New Roman" w:cs="Times New Roman"/>
          <w:sz w:val="28"/>
        </w:rPr>
        <w:t>Значение обновления частоты изображения более 60 Гц;</w:t>
      </w:r>
    </w:p>
    <w:p w:rsidR="002536BC" w:rsidRPr="002536BC" w:rsidRDefault="00A93A7A" w:rsidP="00A93A7A">
      <w:pPr>
        <w:shd w:val="clear" w:color="auto" w:fill="FFFFFF"/>
        <w:ind w:firstLine="426"/>
        <w:jc w:val="both"/>
        <w:rPr>
          <w:rFonts w:ascii="Times New Roman" w:hAnsi="Times New Roman" w:cs="Times New Roman"/>
          <w:sz w:val="28"/>
          <w:szCs w:val="20"/>
        </w:rPr>
      </w:pPr>
      <w:bookmarkStart w:id="45" w:name="i1068734"/>
      <w:bookmarkEnd w:id="44"/>
      <w:bookmarkEnd w:id="45"/>
      <w:r>
        <w:rPr>
          <w:rStyle w:val="apple-converted-space"/>
          <w:rFonts w:ascii="Times New Roman" w:hAnsi="Times New Roman" w:cs="Times New Roman"/>
          <w:sz w:val="28"/>
        </w:rPr>
        <w:t>2</w:t>
      </w:r>
      <w:r w:rsidR="00EF688C">
        <w:rPr>
          <w:rStyle w:val="apple-converted-space"/>
          <w:rFonts w:ascii="Times New Roman" w:hAnsi="Times New Roman" w:cs="Times New Roman"/>
          <w:sz w:val="28"/>
        </w:rPr>
        <w:t xml:space="preserve">. </w:t>
      </w:r>
      <w:r w:rsidR="002536BC" w:rsidRPr="002536BC">
        <w:rPr>
          <w:rFonts w:ascii="Times New Roman" w:hAnsi="Times New Roman" w:cs="Times New Roman"/>
          <w:sz w:val="28"/>
        </w:rPr>
        <w:t xml:space="preserve">Ширина контура знака должна </w:t>
      </w:r>
      <w:r w:rsidR="00EF688C">
        <w:rPr>
          <w:rFonts w:ascii="Times New Roman" w:hAnsi="Times New Roman" w:cs="Times New Roman"/>
          <w:sz w:val="28"/>
        </w:rPr>
        <w:t xml:space="preserve">не менее </w:t>
      </w:r>
      <w:r w:rsidR="002536BC" w:rsidRPr="002536BC">
        <w:rPr>
          <w:rFonts w:ascii="Times New Roman" w:hAnsi="Times New Roman" w:cs="Times New Roman"/>
          <w:sz w:val="28"/>
        </w:rPr>
        <w:t xml:space="preserve">0,25 </w:t>
      </w:r>
      <w:r w:rsidR="00EF688C">
        <w:rPr>
          <w:rFonts w:ascii="Times New Roman" w:hAnsi="Times New Roman" w:cs="Times New Roman"/>
          <w:sz w:val="28"/>
        </w:rPr>
        <w:t xml:space="preserve">и не более </w:t>
      </w:r>
      <w:r w:rsidR="002536BC" w:rsidRPr="002536BC">
        <w:rPr>
          <w:rFonts w:ascii="Times New Roman" w:hAnsi="Times New Roman" w:cs="Times New Roman"/>
          <w:sz w:val="28"/>
        </w:rPr>
        <w:t>0,5 мм.</w:t>
      </w:r>
    </w:p>
    <w:p w:rsidR="002536BC" w:rsidRPr="002536BC" w:rsidRDefault="00A93A7A" w:rsidP="002536BC">
      <w:pPr>
        <w:shd w:val="clear" w:color="auto" w:fill="FFFFFF"/>
        <w:ind w:firstLine="426"/>
        <w:jc w:val="both"/>
        <w:rPr>
          <w:rFonts w:ascii="Times New Roman" w:hAnsi="Times New Roman" w:cs="Times New Roman"/>
          <w:sz w:val="28"/>
          <w:szCs w:val="20"/>
        </w:rPr>
      </w:pPr>
      <w:bookmarkStart w:id="46" w:name="i1128655"/>
      <w:bookmarkEnd w:id="46"/>
      <w:r>
        <w:rPr>
          <w:rFonts w:ascii="Times New Roman" w:hAnsi="Times New Roman" w:cs="Times New Roman"/>
          <w:sz w:val="28"/>
        </w:rPr>
        <w:t>3</w:t>
      </w:r>
      <w:r w:rsidR="002536BC" w:rsidRPr="002536BC">
        <w:rPr>
          <w:rFonts w:ascii="Times New Roman" w:hAnsi="Times New Roman" w:cs="Times New Roman"/>
          <w:sz w:val="28"/>
        </w:rPr>
        <w:t>.</w:t>
      </w:r>
      <w:r w:rsidR="00EF688C">
        <w:rPr>
          <w:rStyle w:val="apple-converted-space"/>
          <w:rFonts w:ascii="Times New Roman" w:hAnsi="Times New Roman" w:cs="Times New Roman"/>
          <w:sz w:val="28"/>
        </w:rPr>
        <w:t xml:space="preserve"> </w:t>
      </w:r>
      <w:r w:rsidR="002536BC" w:rsidRPr="002536BC">
        <w:rPr>
          <w:rFonts w:ascii="Times New Roman" w:hAnsi="Times New Roman" w:cs="Times New Roman"/>
          <w:sz w:val="28"/>
        </w:rPr>
        <w:t>Амплитуда смещения изображения</w:t>
      </w:r>
      <w:r w:rsidR="002F3DE2">
        <w:rPr>
          <w:rFonts w:ascii="Times New Roman" w:hAnsi="Times New Roman" w:cs="Times New Roman"/>
          <w:sz w:val="28"/>
        </w:rPr>
        <w:t xml:space="preserve"> </w:t>
      </w:r>
      <w:r w:rsidR="002536BC" w:rsidRPr="002536BC">
        <w:rPr>
          <w:rFonts w:ascii="Times New Roman" w:hAnsi="Times New Roman" w:cs="Times New Roman"/>
          <w:sz w:val="28"/>
        </w:rPr>
        <w:t xml:space="preserve">должна быть </w:t>
      </w:r>
      <w:r w:rsidR="002F3DE2">
        <w:rPr>
          <w:rFonts w:ascii="Times New Roman" w:hAnsi="Times New Roman" w:cs="Times New Roman"/>
          <w:sz w:val="28"/>
        </w:rPr>
        <w:t>менее</w:t>
      </w:r>
      <w:r w:rsidR="002536BC" w:rsidRPr="002536BC">
        <w:rPr>
          <w:rFonts w:ascii="Times New Roman" w:hAnsi="Times New Roman" w:cs="Times New Roman"/>
          <w:sz w:val="28"/>
        </w:rPr>
        <w:t xml:space="preserve"> 2×10</w:t>
      </w:r>
      <w:r w:rsidR="002536BC" w:rsidRPr="002536BC">
        <w:rPr>
          <w:rFonts w:ascii="Times New Roman" w:hAnsi="Times New Roman" w:cs="Times New Roman"/>
          <w:sz w:val="28"/>
          <w:vertAlign w:val="superscript"/>
        </w:rPr>
        <w:t>-4</w:t>
      </w:r>
      <w:r w:rsidR="002536BC" w:rsidRPr="002536BC">
        <w:rPr>
          <w:rFonts w:ascii="Times New Roman" w:hAnsi="Times New Roman" w:cs="Times New Roman"/>
          <w:iCs/>
          <w:sz w:val="28"/>
          <w:lang w:val="en-US"/>
        </w:rPr>
        <w:t>l</w:t>
      </w:r>
      <w:r w:rsidR="002536BC" w:rsidRPr="002536BC">
        <w:rPr>
          <w:rFonts w:ascii="Times New Roman" w:hAnsi="Times New Roman" w:cs="Times New Roman"/>
          <w:sz w:val="28"/>
        </w:rPr>
        <w:t>, где</w:t>
      </w:r>
      <w:r w:rsidR="00EF688C">
        <w:rPr>
          <w:rStyle w:val="apple-converted-space"/>
          <w:rFonts w:ascii="Times New Roman" w:hAnsi="Times New Roman" w:cs="Times New Roman"/>
          <w:sz w:val="28"/>
        </w:rPr>
        <w:t xml:space="preserve"> </w:t>
      </w:r>
      <w:r w:rsidR="002536BC" w:rsidRPr="002536BC">
        <w:rPr>
          <w:rFonts w:ascii="Times New Roman" w:hAnsi="Times New Roman" w:cs="Times New Roman"/>
          <w:iCs/>
          <w:sz w:val="28"/>
          <w:lang w:val="en-US"/>
        </w:rPr>
        <w:t>l</w:t>
      </w:r>
      <w:r w:rsidR="002536BC" w:rsidRPr="002536BC">
        <w:rPr>
          <w:rStyle w:val="apple-converted-space"/>
          <w:rFonts w:ascii="Times New Roman" w:hAnsi="Times New Roman" w:cs="Times New Roman"/>
          <w:sz w:val="28"/>
        </w:rPr>
        <w:t> </w:t>
      </w:r>
      <w:r w:rsidR="002536BC" w:rsidRPr="002536BC">
        <w:rPr>
          <w:rFonts w:ascii="Times New Roman" w:hAnsi="Times New Roman" w:cs="Times New Roman"/>
          <w:sz w:val="28"/>
        </w:rPr>
        <w:t xml:space="preserve">- проектное расстояние наблюдения, </w:t>
      </w:r>
      <w:proofErr w:type="gramStart"/>
      <w:r w:rsidR="002536BC" w:rsidRPr="002536BC">
        <w:rPr>
          <w:rFonts w:ascii="Times New Roman" w:hAnsi="Times New Roman" w:cs="Times New Roman"/>
          <w:sz w:val="28"/>
        </w:rPr>
        <w:t>мм</w:t>
      </w:r>
      <w:proofErr w:type="gramEnd"/>
      <w:r w:rsidR="002536BC" w:rsidRPr="002536BC">
        <w:rPr>
          <w:rFonts w:ascii="Times New Roman" w:hAnsi="Times New Roman" w:cs="Times New Roman"/>
          <w:sz w:val="28"/>
        </w:rPr>
        <w:t>.</w:t>
      </w:r>
    </w:p>
    <w:p w:rsidR="002536BC" w:rsidRPr="003D4A16" w:rsidRDefault="002536BC" w:rsidP="003D4A16">
      <w:pPr>
        <w:pStyle w:val="2"/>
        <w:spacing w:after="240"/>
        <w:rPr>
          <w:rFonts w:ascii="Times New Roman" w:hAnsi="Times New Roman" w:cs="Times New Roman"/>
          <w:color w:val="auto"/>
          <w:sz w:val="28"/>
          <w:szCs w:val="28"/>
        </w:rPr>
      </w:pPr>
      <w:bookmarkStart w:id="47" w:name="i1142518"/>
      <w:bookmarkStart w:id="48" w:name="_Toc357852755"/>
      <w:bookmarkEnd w:id="47"/>
      <w:r w:rsidRPr="003D4A16">
        <w:rPr>
          <w:rFonts w:ascii="Times New Roman" w:hAnsi="Times New Roman" w:cs="Times New Roman"/>
          <w:color w:val="auto"/>
          <w:sz w:val="28"/>
          <w:szCs w:val="28"/>
        </w:rPr>
        <w:t>3.6. Искажения изображения по рабочему полю</w:t>
      </w:r>
      <w:r w:rsidR="002F3DE2" w:rsidRPr="002F3DE2">
        <w:rPr>
          <w:rStyle w:val="11"/>
          <w:rFonts w:ascii="Times New Roman" w:hAnsi="Times New Roman" w:cs="Times New Roman"/>
          <w:color w:val="auto"/>
          <w:sz w:val="28"/>
          <w:szCs w:val="28"/>
          <w:vertAlign w:val="superscript"/>
        </w:rPr>
        <w:t>[32]</w:t>
      </w:r>
      <w:bookmarkEnd w:id="48"/>
    </w:p>
    <w:p w:rsidR="002536BC" w:rsidRPr="002536BC" w:rsidRDefault="002536BC" w:rsidP="002F3DE2">
      <w:pPr>
        <w:shd w:val="clear" w:color="auto" w:fill="FFFFFF"/>
        <w:ind w:firstLine="426"/>
        <w:jc w:val="both"/>
        <w:rPr>
          <w:rFonts w:ascii="Times New Roman" w:hAnsi="Times New Roman" w:cs="Times New Roman"/>
          <w:sz w:val="28"/>
          <w:szCs w:val="20"/>
        </w:rPr>
      </w:pPr>
      <w:bookmarkStart w:id="49" w:name="i1168543"/>
      <w:bookmarkStart w:id="50" w:name="i1177092"/>
      <w:bookmarkEnd w:id="49"/>
      <w:r w:rsidRPr="002536BC">
        <w:rPr>
          <w:rFonts w:ascii="Times New Roman" w:hAnsi="Times New Roman" w:cs="Times New Roman"/>
          <w:sz w:val="28"/>
        </w:rPr>
        <w:t>1</w:t>
      </w:r>
      <w:bookmarkEnd w:id="50"/>
      <w:r w:rsidRPr="002536BC">
        <w:rPr>
          <w:rFonts w:ascii="Times New Roman" w:hAnsi="Times New Roman" w:cs="Times New Roman"/>
          <w:sz w:val="28"/>
        </w:rPr>
        <w:t>.</w:t>
      </w:r>
      <w:r w:rsidR="00EF688C">
        <w:rPr>
          <w:rStyle w:val="apple-converted-space"/>
          <w:rFonts w:ascii="Times New Roman" w:hAnsi="Times New Roman" w:cs="Times New Roman"/>
          <w:sz w:val="28"/>
        </w:rPr>
        <w:t xml:space="preserve"> </w:t>
      </w:r>
      <w:r w:rsidR="002F3DE2">
        <w:rPr>
          <w:rStyle w:val="apple-converted-space"/>
          <w:rFonts w:ascii="Times New Roman" w:hAnsi="Times New Roman" w:cs="Times New Roman"/>
          <w:sz w:val="28"/>
        </w:rPr>
        <w:t xml:space="preserve">Высота однотипных знаков должна лежать в диапазоне </w:t>
      </w:r>
      <w:proofErr w:type="gramStart"/>
      <w:r w:rsidR="002F3DE2">
        <w:rPr>
          <w:rStyle w:val="apple-converted-space"/>
          <w:rFonts w:ascii="Times New Roman" w:hAnsi="Times New Roman" w:cs="Times New Roman"/>
          <w:sz w:val="28"/>
        </w:rPr>
        <w:t>от</w:t>
      </w:r>
      <w:proofErr w:type="gramEnd"/>
      <w:r w:rsidR="002F3DE2">
        <w:rPr>
          <w:rStyle w:val="apple-converted-space"/>
          <w:rFonts w:ascii="Times New Roman" w:hAnsi="Times New Roman" w:cs="Times New Roman"/>
          <w:sz w:val="28"/>
        </w:rPr>
        <w:t xml:space="preserve"> минус 5 до плюс 5%.</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51" w:name="i1185487"/>
      <w:bookmarkStart w:id="52" w:name="i1196845"/>
      <w:bookmarkEnd w:id="51"/>
      <w:r w:rsidRPr="002536BC">
        <w:rPr>
          <w:rFonts w:ascii="Times New Roman" w:hAnsi="Times New Roman" w:cs="Times New Roman"/>
          <w:sz w:val="28"/>
        </w:rPr>
        <w:t>2</w:t>
      </w:r>
      <w:bookmarkEnd w:id="52"/>
      <w:r w:rsidRPr="002536BC">
        <w:rPr>
          <w:rFonts w:ascii="Times New Roman" w:hAnsi="Times New Roman" w:cs="Times New Roman"/>
          <w:sz w:val="28"/>
        </w:rPr>
        <w:t>.</w:t>
      </w:r>
      <w:r w:rsidRPr="002536BC">
        <w:rPr>
          <w:rStyle w:val="apple-converted-space"/>
          <w:rFonts w:ascii="Times New Roman" w:hAnsi="Times New Roman" w:cs="Times New Roman"/>
          <w:sz w:val="28"/>
        </w:rPr>
        <w:t> </w:t>
      </w:r>
      <w:r w:rsidR="002F3DE2">
        <w:rPr>
          <w:rStyle w:val="apple-converted-space"/>
          <w:rFonts w:ascii="Times New Roman" w:hAnsi="Times New Roman" w:cs="Times New Roman"/>
          <w:sz w:val="28"/>
        </w:rPr>
        <w:t>Для определения норматива по м</w:t>
      </w:r>
      <w:r w:rsidR="002F3DE2">
        <w:rPr>
          <w:rFonts w:ascii="Times New Roman" w:hAnsi="Times New Roman" w:cs="Times New Roman"/>
          <w:sz w:val="28"/>
        </w:rPr>
        <w:t>аксимальной разности</w:t>
      </w:r>
      <w:r w:rsidRPr="002536BC">
        <w:rPr>
          <w:rFonts w:ascii="Times New Roman" w:hAnsi="Times New Roman" w:cs="Times New Roman"/>
          <w:sz w:val="28"/>
        </w:rPr>
        <w:t xml:space="preserve"> длин строк текста </w:t>
      </w:r>
      <w:r w:rsidR="002F3DE2">
        <w:rPr>
          <w:rFonts w:ascii="Times New Roman" w:hAnsi="Times New Roman" w:cs="Times New Roman"/>
          <w:sz w:val="28"/>
        </w:rPr>
        <w:t xml:space="preserve">необходимо вычислить среднюю длину. Затем определить максимальную разность. Она </w:t>
      </w:r>
      <w:r w:rsidRPr="002536BC">
        <w:rPr>
          <w:rFonts w:ascii="Times New Roman" w:hAnsi="Times New Roman" w:cs="Times New Roman"/>
          <w:sz w:val="28"/>
        </w:rPr>
        <w:t xml:space="preserve">должна быть </w:t>
      </w:r>
      <w:r w:rsidR="002F3DE2">
        <w:rPr>
          <w:rFonts w:ascii="Times New Roman" w:hAnsi="Times New Roman" w:cs="Times New Roman"/>
          <w:sz w:val="28"/>
        </w:rPr>
        <w:t>менее</w:t>
      </w:r>
      <w:r w:rsidRPr="002536BC">
        <w:rPr>
          <w:rFonts w:ascii="Times New Roman" w:hAnsi="Times New Roman" w:cs="Times New Roman"/>
          <w:sz w:val="28"/>
        </w:rPr>
        <w:t xml:space="preserve"> 2 % средней длины.</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53" w:name="i1201138"/>
      <w:bookmarkStart w:id="54" w:name="i1217166"/>
      <w:bookmarkEnd w:id="53"/>
      <w:r w:rsidRPr="002536BC">
        <w:rPr>
          <w:rFonts w:ascii="Times New Roman" w:hAnsi="Times New Roman" w:cs="Times New Roman"/>
          <w:sz w:val="28"/>
        </w:rPr>
        <w:t>3</w:t>
      </w:r>
      <w:bookmarkEnd w:id="54"/>
      <w:r w:rsidRPr="002536BC">
        <w:rPr>
          <w:rFonts w:ascii="Times New Roman" w:hAnsi="Times New Roman" w:cs="Times New Roman"/>
          <w:sz w:val="28"/>
        </w:rPr>
        <w:t>.</w:t>
      </w:r>
      <w:r w:rsidRPr="002536BC">
        <w:rPr>
          <w:rStyle w:val="apple-converted-space"/>
          <w:rFonts w:ascii="Times New Roman" w:hAnsi="Times New Roman" w:cs="Times New Roman"/>
          <w:sz w:val="28"/>
        </w:rPr>
        <w:t> </w:t>
      </w:r>
      <w:r w:rsidR="002F3DE2">
        <w:rPr>
          <w:rStyle w:val="apple-converted-space"/>
          <w:rFonts w:ascii="Times New Roman" w:hAnsi="Times New Roman" w:cs="Times New Roman"/>
          <w:sz w:val="28"/>
        </w:rPr>
        <w:t>Для определения норматива по м</w:t>
      </w:r>
      <w:r w:rsidR="002F3DE2">
        <w:rPr>
          <w:rFonts w:ascii="Times New Roman" w:hAnsi="Times New Roman" w:cs="Times New Roman"/>
          <w:sz w:val="28"/>
        </w:rPr>
        <w:t>аксимальной разности</w:t>
      </w:r>
      <w:r w:rsidR="002F3DE2" w:rsidRPr="002536BC">
        <w:rPr>
          <w:rFonts w:ascii="Times New Roman" w:hAnsi="Times New Roman" w:cs="Times New Roman"/>
          <w:sz w:val="28"/>
        </w:rPr>
        <w:t xml:space="preserve"> длин </w:t>
      </w:r>
      <w:r w:rsidR="002F3DE2">
        <w:rPr>
          <w:rFonts w:ascii="Times New Roman" w:hAnsi="Times New Roman" w:cs="Times New Roman"/>
          <w:sz w:val="28"/>
        </w:rPr>
        <w:t>столбцов</w:t>
      </w:r>
      <w:r w:rsidR="002F3DE2" w:rsidRPr="002536BC">
        <w:rPr>
          <w:rFonts w:ascii="Times New Roman" w:hAnsi="Times New Roman" w:cs="Times New Roman"/>
          <w:sz w:val="28"/>
        </w:rPr>
        <w:t xml:space="preserve"> текста </w:t>
      </w:r>
      <w:r w:rsidR="002F3DE2">
        <w:rPr>
          <w:rFonts w:ascii="Times New Roman" w:hAnsi="Times New Roman" w:cs="Times New Roman"/>
          <w:sz w:val="28"/>
        </w:rPr>
        <w:t xml:space="preserve">необходимо вычислить среднюю длину. Затем определить максимальную разность. Она </w:t>
      </w:r>
      <w:r w:rsidR="002F3DE2" w:rsidRPr="002536BC">
        <w:rPr>
          <w:rFonts w:ascii="Times New Roman" w:hAnsi="Times New Roman" w:cs="Times New Roman"/>
          <w:sz w:val="28"/>
        </w:rPr>
        <w:t xml:space="preserve">должна быть </w:t>
      </w:r>
      <w:r w:rsidR="002F3DE2">
        <w:rPr>
          <w:rFonts w:ascii="Times New Roman" w:hAnsi="Times New Roman" w:cs="Times New Roman"/>
          <w:sz w:val="28"/>
        </w:rPr>
        <w:t>менее</w:t>
      </w:r>
      <w:r w:rsidR="002F3DE2" w:rsidRPr="002536BC">
        <w:rPr>
          <w:rFonts w:ascii="Times New Roman" w:hAnsi="Times New Roman" w:cs="Times New Roman"/>
          <w:sz w:val="28"/>
        </w:rPr>
        <w:t xml:space="preserve"> 2 % средней длины.</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55" w:name="i1222322"/>
      <w:bookmarkEnd w:id="55"/>
      <w:r w:rsidRPr="002536BC">
        <w:rPr>
          <w:rStyle w:val="apple-converted-space"/>
          <w:rFonts w:ascii="Times New Roman" w:hAnsi="Times New Roman" w:cs="Times New Roman"/>
          <w:sz w:val="28"/>
        </w:rPr>
        <w:t>4. </w:t>
      </w:r>
      <w:r w:rsidRPr="002536BC">
        <w:rPr>
          <w:rFonts w:ascii="Times New Roman" w:hAnsi="Times New Roman" w:cs="Times New Roman"/>
          <w:sz w:val="28"/>
        </w:rPr>
        <w:t xml:space="preserve">Отклонение формы рабочего поля от прямоугольника </w:t>
      </w:r>
      <w:r w:rsidR="002F3DE2">
        <w:rPr>
          <w:rFonts w:ascii="Times New Roman" w:hAnsi="Times New Roman" w:cs="Times New Roman"/>
          <w:sz w:val="28"/>
        </w:rPr>
        <w:t>определяется</w:t>
      </w:r>
      <w:r w:rsidRPr="002536BC">
        <w:rPr>
          <w:rFonts w:ascii="Times New Roman" w:hAnsi="Times New Roman" w:cs="Times New Roman"/>
          <w:sz w:val="28"/>
        </w:rPr>
        <w:t xml:space="preserve"> по следующим формулам:</w:t>
      </w:r>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rPr>
        <w:t>по вертикали</w:t>
      </w:r>
    </w:p>
    <w:p w:rsidR="002536BC" w:rsidRPr="002536BC" w:rsidRDefault="00EF688C" w:rsidP="002536BC">
      <w:pPr>
        <w:shd w:val="clear" w:color="auto" w:fill="FFFFFF"/>
        <w:spacing w:before="120" w:after="120"/>
        <w:ind w:firstLine="426"/>
        <w:jc w:val="center"/>
        <w:rPr>
          <w:rFonts w:ascii="Times New Roman" w:hAnsi="Times New Roman" w:cs="Times New Roman"/>
          <w:sz w:val="28"/>
          <w:szCs w:val="20"/>
        </w:rPr>
      </w:pPr>
      <m:oMathPara>
        <m:oMath>
          <m:r>
            <m:rPr>
              <m:sty m:val="p"/>
            </m:rPr>
            <w:rPr>
              <w:rFonts w:ascii="Cambria Math" w:eastAsiaTheme="minorEastAsia" w:hAnsi="Cambria Math" w:cs="Times New Roman"/>
              <w:sz w:val="28"/>
            </w:rPr>
            <m:t>∆</m:t>
          </m:r>
          <m:r>
            <m:rPr>
              <m:sty m:val="p"/>
            </m:rPr>
            <w:rPr>
              <w:rFonts w:ascii="Cambria Math" w:eastAsiaTheme="minorEastAsia" w:hAnsi="Cambria Math" w:cs="Times New Roman"/>
              <w:sz w:val="28"/>
              <w:lang w:val="en-US"/>
            </w:rPr>
            <m:t>H=2</m:t>
          </m:r>
          <m:f>
            <m:fPr>
              <m:ctrlPr>
                <w:rPr>
                  <w:rFonts w:ascii="Cambria Math" w:eastAsiaTheme="minorEastAsia" w:hAnsi="Cambria Math" w:cs="Times New Roman"/>
                  <w:sz w:val="28"/>
                  <w:lang w:val="en-US"/>
                </w:rPr>
              </m:ctrlPr>
            </m:fPr>
            <m:num>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2</m:t>
                  </m:r>
                </m:sub>
              </m:sSub>
            </m:num>
            <m:den>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2</m:t>
                  </m:r>
                </m:sub>
              </m:sSub>
            </m:den>
          </m:f>
          <m:r>
            <w:rPr>
              <w:rFonts w:ascii="Cambria Math" w:eastAsiaTheme="minorEastAsia" w:hAnsi="Cambria Math" w:cs="Times New Roman"/>
              <w:sz w:val="28"/>
              <w:lang w:val="en-US"/>
            </w:rPr>
            <m:t>≤0,02;</m:t>
          </m:r>
        </m:oMath>
      </m:oMathPara>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rPr>
        <w:lastRenderedPageBreak/>
        <w:t>по горизонтали</w:t>
      </w:r>
    </w:p>
    <w:p w:rsidR="002536BC" w:rsidRPr="002536BC" w:rsidRDefault="00156527" w:rsidP="002536BC">
      <w:pPr>
        <w:shd w:val="clear" w:color="auto" w:fill="FFFFFF"/>
        <w:spacing w:before="120" w:after="120"/>
        <w:ind w:firstLine="426"/>
        <w:jc w:val="center"/>
        <w:rPr>
          <w:rFonts w:ascii="Times New Roman" w:hAnsi="Times New Roman" w:cs="Times New Roman"/>
          <w:sz w:val="28"/>
          <w:szCs w:val="20"/>
        </w:rPr>
      </w:pPr>
      <m:oMathPara>
        <m:oMath>
          <m:r>
            <m:rPr>
              <m:sty m:val="p"/>
            </m:rPr>
            <w:rPr>
              <w:rFonts w:ascii="Cambria Math" w:eastAsiaTheme="minorEastAsia" w:hAnsi="Cambria Math" w:cs="Times New Roman"/>
              <w:sz w:val="28"/>
            </w:rPr>
            <m:t>∆</m:t>
          </m:r>
          <m:r>
            <m:rPr>
              <m:sty m:val="p"/>
            </m:rPr>
            <w:rPr>
              <w:rFonts w:ascii="Cambria Math" w:eastAsiaTheme="minorEastAsia" w:hAnsi="Cambria Math" w:cs="Times New Roman"/>
              <w:sz w:val="28"/>
              <w:lang w:val="en-US"/>
            </w:rPr>
            <m:t>B=2</m:t>
          </m:r>
          <m:f>
            <m:fPr>
              <m:ctrlPr>
                <w:rPr>
                  <w:rFonts w:ascii="Cambria Math" w:eastAsiaTheme="minorEastAsia" w:hAnsi="Cambria Math" w:cs="Times New Roman"/>
                  <w:sz w:val="28"/>
                  <w:lang w:val="en-US"/>
                </w:rPr>
              </m:ctrlPr>
            </m:fPr>
            <m:num>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2</m:t>
                  </m:r>
                </m:sub>
              </m:sSub>
            </m:num>
            <m:den>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2</m:t>
                  </m:r>
                </m:sub>
              </m:sSub>
            </m:den>
          </m:f>
          <m:r>
            <w:rPr>
              <w:rFonts w:ascii="Cambria Math" w:eastAsiaTheme="minorEastAsia" w:hAnsi="Cambria Math" w:cs="Times New Roman"/>
              <w:sz w:val="28"/>
              <w:lang w:val="en-US"/>
            </w:rPr>
            <m:t>≤0,02;</m:t>
          </m:r>
        </m:oMath>
      </m:oMathPara>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rPr>
        <w:t>по диагонали</w:t>
      </w:r>
    </w:p>
    <w:p w:rsidR="002536BC" w:rsidRPr="00156527" w:rsidRDefault="00156527" w:rsidP="002536BC">
      <w:pPr>
        <w:shd w:val="clear" w:color="auto" w:fill="FFFFFF"/>
        <w:spacing w:before="120" w:after="120"/>
        <w:ind w:firstLine="426"/>
        <w:jc w:val="center"/>
        <w:rPr>
          <w:rFonts w:ascii="Times New Roman" w:hAnsi="Times New Roman" w:cs="Times New Roman"/>
          <w:i/>
          <w:sz w:val="28"/>
          <w:szCs w:val="20"/>
        </w:rPr>
      </w:pPr>
      <m:oMathPara>
        <m:oMath>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D</m:t>
          </m:r>
          <m:r>
            <m:rPr>
              <m:sty m:val="p"/>
            </m:rPr>
            <w:rPr>
              <w:rFonts w:ascii="Cambria Math" w:eastAsiaTheme="minorEastAsia" w:hAnsi="Cambria Math" w:cs="Times New Roman"/>
              <w:sz w:val="28"/>
              <w:szCs w:val="28"/>
            </w:rPr>
            <m:t>=2</m:t>
          </m:r>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D</m:t>
                  </m:r>
                </m:e>
                <m:sub>
                  <m:r>
                    <m:rPr>
                      <m:sty m:val="p"/>
                    </m:rP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lang w:val="en-US"/>
            </w:rPr>
            <m:t>≤0,04</m:t>
          </m:r>
          <m:f>
            <m:fPr>
              <m:ctrlPr>
                <w:rPr>
                  <w:rFonts w:ascii="Cambria Math" w:eastAsiaTheme="minorEastAsia" w:hAnsi="Cambria Math" w:cs="Times New Roman"/>
                  <w:sz w:val="28"/>
                  <w:szCs w:val="28"/>
                  <w:lang w:val="en-US"/>
                </w:rPr>
              </m:ctrlPr>
            </m:fPr>
            <m:num>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en-US"/>
                    </w:rPr>
                    <m:t>1</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w:rPr>
                      <w:rFonts w:ascii="Cambria Math" w:eastAsiaTheme="minorEastAsia" w:hAnsi="Cambria Math" w:cs="Times New Roman"/>
                      <w:sz w:val="28"/>
                      <w:szCs w:val="28"/>
                      <w:lang w:val="en-US"/>
                    </w:rPr>
                    <m:t>H</m:t>
                  </m:r>
                </m:e>
                <m:sub>
                  <m:r>
                    <m:rPr>
                      <m:sty m:val="p"/>
                    </m:rP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lang w:val="en-US"/>
                    </w:rPr>
                    <m:t>1</m:t>
                  </m:r>
                </m:sub>
              </m:sSub>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B</m:t>
                  </m:r>
                </m:e>
                <m:sub>
                  <m:r>
                    <m:rPr>
                      <m:sty m:val="p"/>
                    </m:rPr>
                    <w:rPr>
                      <w:rFonts w:ascii="Cambria Math" w:eastAsiaTheme="minorEastAsia" w:hAnsi="Cambria Math" w:cs="Times New Roman"/>
                      <w:sz w:val="28"/>
                      <w:szCs w:val="28"/>
                      <w:lang w:val="en-US"/>
                    </w:rPr>
                    <m:t>2</m:t>
                  </m:r>
                </m:sub>
              </m:sSub>
            </m:den>
          </m:f>
          <m:r>
            <w:rPr>
              <w:rFonts w:ascii="Cambria Math" w:eastAsiaTheme="minorEastAsia" w:hAnsi="Cambria Math" w:cs="Times New Roman"/>
              <w:sz w:val="28"/>
              <w:szCs w:val="28"/>
            </w:rPr>
            <m:t>;</m:t>
          </m:r>
        </m:oMath>
      </m:oMathPara>
    </w:p>
    <w:p w:rsidR="002536BC" w:rsidRPr="002536BC" w:rsidRDefault="002536BC" w:rsidP="002536BC">
      <w:pPr>
        <w:shd w:val="clear" w:color="auto" w:fill="FFFFFF"/>
        <w:ind w:firstLine="426"/>
        <w:jc w:val="both"/>
        <w:rPr>
          <w:rFonts w:ascii="Times New Roman" w:hAnsi="Times New Roman" w:cs="Times New Roman"/>
          <w:sz w:val="28"/>
        </w:rPr>
      </w:pPr>
      <w:r w:rsidRPr="002536BC">
        <w:rPr>
          <w:rFonts w:ascii="Times New Roman" w:hAnsi="Times New Roman" w:cs="Times New Roman"/>
          <w:sz w:val="28"/>
        </w:rPr>
        <w:t>где</w:t>
      </w:r>
      <w:r w:rsidRPr="002536BC">
        <w:rPr>
          <w:rStyle w:val="apple-converted-space"/>
          <w:rFonts w:ascii="Times New Roman" w:hAnsi="Times New Roman" w:cs="Times New Roman"/>
          <w:sz w:val="28"/>
        </w:rPr>
        <w:t> </w:t>
      </w:r>
      <w:r w:rsidRPr="002536BC">
        <w:rPr>
          <w:rFonts w:ascii="Times New Roman" w:hAnsi="Times New Roman" w:cs="Times New Roman"/>
          <w:iCs/>
          <w:sz w:val="28"/>
        </w:rPr>
        <w:t>Н</w:t>
      </w:r>
      <w:proofErr w:type="gramStart"/>
      <w:r w:rsidRPr="002536BC">
        <w:rPr>
          <w:rFonts w:ascii="Times New Roman" w:hAnsi="Times New Roman" w:cs="Times New Roman"/>
          <w:sz w:val="28"/>
          <w:vertAlign w:val="subscript"/>
        </w:rPr>
        <w:t>1</w:t>
      </w:r>
      <w:proofErr w:type="gramEnd"/>
      <w:r w:rsidRPr="002536BC">
        <w:rPr>
          <w:rFonts w:ascii="Times New Roman" w:hAnsi="Times New Roman" w:cs="Times New Roman"/>
          <w:sz w:val="28"/>
        </w:rPr>
        <w:t>,</w:t>
      </w:r>
      <w:r w:rsidRPr="002536BC">
        <w:rPr>
          <w:rStyle w:val="apple-converted-space"/>
          <w:rFonts w:ascii="Times New Roman" w:hAnsi="Times New Roman" w:cs="Times New Roman"/>
          <w:iCs/>
          <w:sz w:val="28"/>
        </w:rPr>
        <w:t> </w:t>
      </w:r>
      <w:r w:rsidRPr="002536BC">
        <w:rPr>
          <w:rFonts w:ascii="Times New Roman" w:hAnsi="Times New Roman" w:cs="Times New Roman"/>
          <w:iCs/>
          <w:sz w:val="28"/>
          <w:lang w:val="en-US"/>
        </w:rPr>
        <w:t>H</w:t>
      </w:r>
      <w:r w:rsidRPr="002536BC">
        <w:rPr>
          <w:rFonts w:ascii="Times New Roman" w:hAnsi="Times New Roman" w:cs="Times New Roman"/>
          <w:sz w:val="28"/>
          <w:vertAlign w:val="subscript"/>
        </w:rPr>
        <w:t>2</w:t>
      </w:r>
      <w:r w:rsidRPr="002536BC">
        <w:rPr>
          <w:rFonts w:ascii="Times New Roman" w:hAnsi="Times New Roman" w:cs="Times New Roman"/>
          <w:iCs/>
          <w:sz w:val="28"/>
        </w:rPr>
        <w:t>,</w:t>
      </w:r>
      <w:r w:rsidRPr="002536BC">
        <w:rPr>
          <w:rStyle w:val="apple-converted-space"/>
          <w:rFonts w:ascii="Times New Roman" w:hAnsi="Times New Roman" w:cs="Times New Roman"/>
          <w:iCs/>
          <w:sz w:val="28"/>
        </w:rPr>
        <w:t> </w:t>
      </w:r>
      <w:r w:rsidRPr="002536BC">
        <w:rPr>
          <w:rFonts w:ascii="Times New Roman" w:hAnsi="Times New Roman" w:cs="Times New Roman"/>
          <w:iCs/>
          <w:sz w:val="28"/>
          <w:lang w:val="en-US"/>
        </w:rPr>
        <w:t>B</w:t>
      </w:r>
      <w:r w:rsidRPr="002536BC">
        <w:rPr>
          <w:rFonts w:ascii="Times New Roman" w:hAnsi="Times New Roman" w:cs="Times New Roman"/>
          <w:sz w:val="28"/>
          <w:vertAlign w:val="subscript"/>
        </w:rPr>
        <w:t>1</w:t>
      </w:r>
      <w:r w:rsidRPr="002536BC">
        <w:rPr>
          <w:rFonts w:ascii="Times New Roman" w:hAnsi="Times New Roman" w:cs="Times New Roman"/>
          <w:sz w:val="28"/>
        </w:rPr>
        <w:t>,</w:t>
      </w:r>
      <w:r w:rsidRPr="002536BC">
        <w:rPr>
          <w:rStyle w:val="apple-converted-space"/>
          <w:rFonts w:ascii="Times New Roman" w:hAnsi="Times New Roman" w:cs="Times New Roman"/>
          <w:iCs/>
          <w:sz w:val="28"/>
        </w:rPr>
        <w:t> </w:t>
      </w:r>
      <w:r w:rsidRPr="002536BC">
        <w:rPr>
          <w:rFonts w:ascii="Times New Roman" w:hAnsi="Times New Roman" w:cs="Times New Roman"/>
          <w:iCs/>
          <w:sz w:val="28"/>
          <w:lang w:val="en-US"/>
        </w:rPr>
        <w:t>B</w:t>
      </w:r>
      <w:r w:rsidRPr="002536BC">
        <w:rPr>
          <w:rFonts w:ascii="Times New Roman" w:hAnsi="Times New Roman" w:cs="Times New Roman"/>
          <w:sz w:val="28"/>
          <w:vertAlign w:val="subscript"/>
        </w:rPr>
        <w:t>2</w:t>
      </w:r>
      <w:r w:rsidRPr="002536BC">
        <w:rPr>
          <w:rFonts w:ascii="Times New Roman" w:hAnsi="Times New Roman" w:cs="Times New Roman"/>
          <w:sz w:val="28"/>
        </w:rPr>
        <w:t>,</w:t>
      </w:r>
      <w:r w:rsidRPr="002536BC">
        <w:rPr>
          <w:rStyle w:val="apple-converted-space"/>
          <w:rFonts w:ascii="Times New Roman" w:hAnsi="Times New Roman" w:cs="Times New Roman"/>
          <w:iCs/>
          <w:sz w:val="28"/>
        </w:rPr>
        <w:t> </w:t>
      </w:r>
      <w:r w:rsidRPr="002536BC">
        <w:rPr>
          <w:rFonts w:ascii="Times New Roman" w:hAnsi="Times New Roman" w:cs="Times New Roman"/>
          <w:iCs/>
          <w:sz w:val="28"/>
          <w:lang w:val="en-US"/>
        </w:rPr>
        <w:t>D</w:t>
      </w:r>
      <w:r w:rsidRPr="002536BC">
        <w:rPr>
          <w:rFonts w:ascii="Times New Roman" w:hAnsi="Times New Roman" w:cs="Times New Roman"/>
          <w:sz w:val="28"/>
          <w:vertAlign w:val="subscript"/>
        </w:rPr>
        <w:t>1</w:t>
      </w:r>
      <w:r w:rsidRPr="002536BC">
        <w:rPr>
          <w:rStyle w:val="apple-converted-space"/>
          <w:rFonts w:ascii="Times New Roman" w:hAnsi="Times New Roman" w:cs="Times New Roman"/>
          <w:iCs/>
          <w:sz w:val="28"/>
        </w:rPr>
        <w:t> </w:t>
      </w:r>
      <w:r w:rsidRPr="002536BC">
        <w:rPr>
          <w:rFonts w:ascii="Times New Roman" w:hAnsi="Times New Roman" w:cs="Times New Roman"/>
          <w:sz w:val="28"/>
        </w:rPr>
        <w:t>и</w:t>
      </w:r>
      <w:r w:rsidRPr="002536BC">
        <w:rPr>
          <w:rStyle w:val="apple-converted-space"/>
          <w:rFonts w:ascii="Times New Roman" w:hAnsi="Times New Roman" w:cs="Times New Roman"/>
          <w:sz w:val="28"/>
        </w:rPr>
        <w:t> </w:t>
      </w:r>
      <w:r w:rsidRPr="002536BC">
        <w:rPr>
          <w:rFonts w:ascii="Times New Roman" w:hAnsi="Times New Roman" w:cs="Times New Roman"/>
          <w:iCs/>
          <w:sz w:val="28"/>
          <w:lang w:val="en-US"/>
        </w:rPr>
        <w:t>D</w:t>
      </w:r>
      <w:r w:rsidRPr="002536BC">
        <w:rPr>
          <w:rFonts w:ascii="Times New Roman" w:hAnsi="Times New Roman" w:cs="Times New Roman"/>
          <w:sz w:val="28"/>
          <w:vertAlign w:val="subscript"/>
        </w:rPr>
        <w:t>2</w:t>
      </w:r>
      <w:r w:rsidRPr="002536BC">
        <w:rPr>
          <w:rStyle w:val="apple-converted-space"/>
          <w:rFonts w:ascii="Times New Roman" w:hAnsi="Times New Roman" w:cs="Times New Roman"/>
          <w:iCs/>
          <w:sz w:val="28"/>
        </w:rPr>
        <w:t> </w:t>
      </w:r>
      <w:r w:rsidRPr="002536BC">
        <w:rPr>
          <w:rFonts w:ascii="Times New Roman" w:hAnsi="Times New Roman" w:cs="Times New Roman"/>
          <w:iCs/>
          <w:sz w:val="28"/>
        </w:rPr>
        <w:t>-</w:t>
      </w:r>
      <w:r w:rsidRPr="002536BC">
        <w:rPr>
          <w:rStyle w:val="apple-converted-space"/>
          <w:rFonts w:ascii="Times New Roman" w:hAnsi="Times New Roman" w:cs="Times New Roman"/>
          <w:iCs/>
          <w:sz w:val="28"/>
        </w:rPr>
        <w:t> </w:t>
      </w:r>
      <w:r w:rsidRPr="002536BC">
        <w:rPr>
          <w:rFonts w:ascii="Times New Roman" w:hAnsi="Times New Roman" w:cs="Times New Roman"/>
          <w:sz w:val="28"/>
        </w:rPr>
        <w:t>значения длин крайнего левого и крайнего правого столбца, верхней, нижней строки и диагоналей на рабочем поле соответственно, мм.</w:t>
      </w:r>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Крайний левый столбец (</w:t>
      </w:r>
      <w:r w:rsidRPr="002536BC">
        <w:rPr>
          <w:rFonts w:ascii="Times New Roman" w:eastAsiaTheme="minorEastAsia" w:hAnsi="Times New Roman" w:cs="Times New Roman"/>
          <w:sz w:val="28"/>
          <w:lang w:val="en-US"/>
        </w:rPr>
        <w:t>H</w:t>
      </w:r>
      <w:r w:rsidRPr="002536BC">
        <w:rPr>
          <w:rFonts w:ascii="Times New Roman" w:eastAsiaTheme="minorEastAsia" w:hAnsi="Times New Roman" w:cs="Times New Roman"/>
          <w:sz w:val="28"/>
          <w:vertAlign w:val="subscript"/>
        </w:rPr>
        <w:t>1</w:t>
      </w:r>
      <w:r w:rsidRPr="002536BC">
        <w:rPr>
          <w:rFonts w:ascii="Times New Roman" w:eastAsiaTheme="minorEastAsia" w:hAnsi="Times New Roman" w:cs="Times New Roman"/>
          <w:sz w:val="28"/>
        </w:rPr>
        <w:t>) – 1080 мм;</w:t>
      </w:r>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Крайний правый столбец (</w:t>
      </w:r>
      <w:r w:rsidRPr="002536BC">
        <w:rPr>
          <w:rFonts w:ascii="Times New Roman" w:eastAsiaTheme="minorEastAsia" w:hAnsi="Times New Roman" w:cs="Times New Roman"/>
          <w:sz w:val="28"/>
          <w:lang w:val="en-US"/>
        </w:rPr>
        <w:t>H</w:t>
      </w:r>
      <w:r w:rsidRPr="002536BC">
        <w:rPr>
          <w:rFonts w:ascii="Times New Roman" w:eastAsiaTheme="minorEastAsia" w:hAnsi="Times New Roman" w:cs="Times New Roman"/>
          <w:sz w:val="28"/>
          <w:vertAlign w:val="subscript"/>
        </w:rPr>
        <w:t>2</w:t>
      </w:r>
      <w:r w:rsidRPr="002536BC">
        <w:rPr>
          <w:rFonts w:ascii="Times New Roman" w:eastAsiaTheme="minorEastAsia" w:hAnsi="Times New Roman" w:cs="Times New Roman"/>
          <w:sz w:val="28"/>
        </w:rPr>
        <w:t>) – 1080 мм;</w:t>
      </w:r>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Верхняя строка (</w:t>
      </w:r>
      <w:r w:rsidRPr="002536BC">
        <w:rPr>
          <w:rFonts w:ascii="Times New Roman" w:eastAsiaTheme="minorEastAsia" w:hAnsi="Times New Roman" w:cs="Times New Roman"/>
          <w:sz w:val="28"/>
          <w:lang w:val="en-US"/>
        </w:rPr>
        <w:t>B</w:t>
      </w:r>
      <w:r w:rsidRPr="002536BC">
        <w:rPr>
          <w:rFonts w:ascii="Times New Roman" w:eastAsiaTheme="minorEastAsia" w:hAnsi="Times New Roman" w:cs="Times New Roman"/>
          <w:sz w:val="28"/>
          <w:vertAlign w:val="subscript"/>
        </w:rPr>
        <w:t>1</w:t>
      </w:r>
      <w:r w:rsidRPr="002536BC">
        <w:rPr>
          <w:rFonts w:ascii="Times New Roman" w:eastAsiaTheme="minorEastAsia" w:hAnsi="Times New Roman" w:cs="Times New Roman"/>
          <w:sz w:val="28"/>
        </w:rPr>
        <w:t>) – 620 мм;</w:t>
      </w:r>
    </w:p>
    <w:p w:rsidR="002536BC" w:rsidRPr="002536BC" w:rsidRDefault="002536BC" w:rsidP="002536BC">
      <w:pPr>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Нижняя строка (</w:t>
      </w:r>
      <w:r w:rsidRPr="002536BC">
        <w:rPr>
          <w:rFonts w:ascii="Times New Roman" w:eastAsiaTheme="minorEastAsia" w:hAnsi="Times New Roman" w:cs="Times New Roman"/>
          <w:sz w:val="28"/>
          <w:lang w:val="en-US"/>
        </w:rPr>
        <w:t>B</w:t>
      </w:r>
      <w:r w:rsidRPr="002536BC">
        <w:rPr>
          <w:rFonts w:ascii="Times New Roman" w:eastAsiaTheme="minorEastAsia" w:hAnsi="Times New Roman" w:cs="Times New Roman"/>
          <w:sz w:val="28"/>
          <w:vertAlign w:val="subscript"/>
        </w:rPr>
        <w:t>2</w:t>
      </w:r>
      <w:r w:rsidRPr="002536BC">
        <w:rPr>
          <w:rFonts w:ascii="Times New Roman" w:eastAsiaTheme="minorEastAsia" w:hAnsi="Times New Roman" w:cs="Times New Roman"/>
          <w:sz w:val="28"/>
        </w:rPr>
        <w:t>) – 620 мм;</w:t>
      </w:r>
    </w:p>
    <w:p w:rsidR="002536BC" w:rsidRPr="002536BC" w:rsidRDefault="002536BC" w:rsidP="002536BC">
      <w:pPr>
        <w:tabs>
          <w:tab w:val="left" w:pos="4305"/>
        </w:tabs>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Диагонали (</w:t>
      </w:r>
      <w:r w:rsidRPr="002536BC">
        <w:rPr>
          <w:rFonts w:ascii="Times New Roman" w:eastAsiaTheme="minorEastAsia" w:hAnsi="Times New Roman" w:cs="Times New Roman"/>
          <w:sz w:val="28"/>
          <w:lang w:val="en-US"/>
        </w:rPr>
        <w:t>D</w:t>
      </w:r>
      <w:r w:rsidRPr="002536BC">
        <w:rPr>
          <w:rFonts w:ascii="Times New Roman" w:eastAsiaTheme="minorEastAsia" w:hAnsi="Times New Roman" w:cs="Times New Roman"/>
          <w:sz w:val="28"/>
          <w:vertAlign w:val="subscript"/>
        </w:rPr>
        <w:t>1</w:t>
      </w:r>
      <w:r w:rsidRPr="002536BC">
        <w:rPr>
          <w:rFonts w:ascii="Times New Roman" w:eastAsiaTheme="minorEastAsia" w:hAnsi="Times New Roman" w:cs="Times New Roman"/>
          <w:sz w:val="28"/>
        </w:rPr>
        <w:t xml:space="preserve">, </w:t>
      </w:r>
      <w:r w:rsidRPr="002536BC">
        <w:rPr>
          <w:rFonts w:ascii="Times New Roman" w:eastAsiaTheme="minorEastAsia" w:hAnsi="Times New Roman" w:cs="Times New Roman"/>
          <w:sz w:val="28"/>
          <w:lang w:val="en-US"/>
        </w:rPr>
        <w:t>D</w:t>
      </w:r>
      <w:r w:rsidRPr="002536BC">
        <w:rPr>
          <w:rFonts w:ascii="Times New Roman" w:eastAsiaTheme="minorEastAsia" w:hAnsi="Times New Roman" w:cs="Times New Roman"/>
          <w:sz w:val="28"/>
          <w:vertAlign w:val="subscript"/>
        </w:rPr>
        <w:t>2</w:t>
      </w:r>
      <w:r w:rsidRPr="002536BC">
        <w:rPr>
          <w:rFonts w:ascii="Times New Roman" w:eastAsiaTheme="minorEastAsia" w:hAnsi="Times New Roman" w:cs="Times New Roman"/>
          <w:sz w:val="28"/>
        </w:rPr>
        <w:t>) – 1240 мм;</w:t>
      </w:r>
    </w:p>
    <w:p w:rsidR="002536BC" w:rsidRPr="002536BC" w:rsidRDefault="002536BC" w:rsidP="002536BC">
      <w:pPr>
        <w:tabs>
          <w:tab w:val="left" w:pos="4305"/>
        </w:tabs>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По вертикали:</w:t>
      </w:r>
    </w:p>
    <w:p w:rsidR="002536BC" w:rsidRPr="002536BC" w:rsidRDefault="002536BC" w:rsidP="002536BC">
      <w:pPr>
        <w:tabs>
          <w:tab w:val="left" w:pos="4305"/>
        </w:tabs>
        <w:spacing w:line="240" w:lineRule="auto"/>
        <w:ind w:firstLine="426"/>
        <w:jc w:val="both"/>
        <w:rPr>
          <w:rFonts w:ascii="Times New Roman" w:eastAsiaTheme="minorEastAsia" w:hAnsi="Times New Roman" w:cs="Times New Roman"/>
          <w:sz w:val="28"/>
        </w:rPr>
      </w:pPr>
      <m:oMathPara>
        <m:oMath>
          <m:r>
            <m:rPr>
              <m:sty m:val="p"/>
            </m:rPr>
            <w:rPr>
              <w:rFonts w:ascii="Cambria Math" w:eastAsiaTheme="minorEastAsia" w:hAnsi="Cambria Math" w:cs="Times New Roman"/>
              <w:sz w:val="28"/>
            </w:rPr>
            <m:t>∆</m:t>
          </m:r>
          <m:r>
            <m:rPr>
              <m:sty m:val="p"/>
            </m:rPr>
            <w:rPr>
              <w:rFonts w:ascii="Cambria Math" w:eastAsiaTheme="minorEastAsia" w:hAnsi="Cambria Math" w:cs="Times New Roman"/>
              <w:sz w:val="28"/>
              <w:lang w:val="en-US"/>
            </w:rPr>
            <m:t>H=2</m:t>
          </m:r>
          <m:f>
            <m:fPr>
              <m:ctrlPr>
                <w:rPr>
                  <w:rFonts w:ascii="Cambria Math" w:eastAsiaTheme="minorEastAsia" w:hAnsi="Cambria Math" w:cs="Times New Roman"/>
                  <w:sz w:val="28"/>
                  <w:lang w:val="en-US"/>
                </w:rPr>
              </m:ctrlPr>
            </m:fPr>
            <m:num>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2</m:t>
                  </m:r>
                </m:sub>
              </m:sSub>
            </m:num>
            <m:den>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H</m:t>
                  </m:r>
                </m:e>
                <m:sub>
                  <m:r>
                    <m:rPr>
                      <m:sty m:val="p"/>
                    </m:rPr>
                    <w:rPr>
                      <w:rFonts w:ascii="Cambria Math" w:eastAsiaTheme="minorEastAsia" w:hAnsi="Cambria Math" w:cs="Times New Roman"/>
                      <w:sz w:val="28"/>
                      <w:lang w:val="en-US"/>
                    </w:rPr>
                    <m:t>2</m:t>
                  </m:r>
                </m:sub>
              </m:sSub>
            </m:den>
          </m:f>
          <m:r>
            <m:rPr>
              <m:sty m:val="p"/>
            </m:rPr>
            <w:rPr>
              <w:rFonts w:ascii="Cambria Math" w:eastAsiaTheme="minorEastAsia" w:hAnsi="Cambria Math" w:cs="Times New Roman"/>
              <w:sz w:val="28"/>
              <w:lang w:val="en-US"/>
            </w:rPr>
            <m:t>=0;</m:t>
          </m:r>
        </m:oMath>
      </m:oMathPara>
    </w:p>
    <w:p w:rsidR="002536BC" w:rsidRPr="002536BC" w:rsidRDefault="002536BC" w:rsidP="002536BC">
      <w:pPr>
        <w:tabs>
          <w:tab w:val="left" w:pos="4305"/>
        </w:tabs>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По горизонтали:</w:t>
      </w:r>
    </w:p>
    <w:p w:rsidR="002536BC" w:rsidRPr="002536BC" w:rsidRDefault="002536BC" w:rsidP="002536BC">
      <w:pPr>
        <w:tabs>
          <w:tab w:val="left" w:pos="4305"/>
        </w:tabs>
        <w:spacing w:line="240" w:lineRule="auto"/>
        <w:ind w:firstLine="426"/>
        <w:jc w:val="both"/>
        <w:rPr>
          <w:rFonts w:ascii="Times New Roman" w:eastAsiaTheme="minorEastAsia" w:hAnsi="Times New Roman" w:cs="Times New Roman"/>
          <w:sz w:val="28"/>
        </w:rPr>
      </w:pPr>
      <m:oMathPara>
        <m:oMath>
          <m:r>
            <m:rPr>
              <m:sty m:val="p"/>
            </m:rPr>
            <w:rPr>
              <w:rFonts w:ascii="Cambria Math" w:eastAsiaTheme="minorEastAsia" w:hAnsi="Cambria Math" w:cs="Times New Roman"/>
              <w:sz w:val="28"/>
            </w:rPr>
            <m:t>∆</m:t>
          </m:r>
          <m:r>
            <m:rPr>
              <m:sty m:val="p"/>
            </m:rPr>
            <w:rPr>
              <w:rFonts w:ascii="Cambria Math" w:eastAsiaTheme="minorEastAsia" w:hAnsi="Cambria Math" w:cs="Times New Roman"/>
              <w:sz w:val="28"/>
              <w:lang w:val="en-US"/>
            </w:rPr>
            <m:t>B=2</m:t>
          </m:r>
          <m:f>
            <m:fPr>
              <m:ctrlPr>
                <w:rPr>
                  <w:rFonts w:ascii="Cambria Math" w:eastAsiaTheme="minorEastAsia" w:hAnsi="Cambria Math" w:cs="Times New Roman"/>
                  <w:sz w:val="28"/>
                  <w:lang w:val="en-US"/>
                </w:rPr>
              </m:ctrlPr>
            </m:fPr>
            <m:num>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2</m:t>
                  </m:r>
                </m:sub>
              </m:sSub>
            </m:num>
            <m:den>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1</m:t>
                  </m:r>
                </m:sub>
              </m:sSub>
              <m:r>
                <m:rPr>
                  <m:sty m:val="p"/>
                </m:rPr>
                <w:rPr>
                  <w:rFonts w:ascii="Cambria Math" w:eastAsiaTheme="minorEastAsia" w:hAnsi="Cambria Math" w:cs="Times New Roman"/>
                  <w:sz w:val="28"/>
                  <w:lang w:val="en-US"/>
                </w:rPr>
                <m:t>+</m:t>
              </m:r>
              <m:sSub>
                <m:sSubPr>
                  <m:ctrlPr>
                    <w:rPr>
                      <w:rFonts w:ascii="Cambria Math" w:eastAsiaTheme="minorEastAsia" w:hAnsi="Cambria Math" w:cs="Times New Roman"/>
                      <w:sz w:val="28"/>
                      <w:lang w:val="en-US"/>
                    </w:rPr>
                  </m:ctrlPr>
                </m:sSubPr>
                <m:e>
                  <m:r>
                    <m:rPr>
                      <m:sty m:val="p"/>
                    </m:rPr>
                    <w:rPr>
                      <w:rFonts w:ascii="Cambria Math" w:eastAsiaTheme="minorEastAsia" w:hAnsi="Cambria Math" w:cs="Times New Roman"/>
                      <w:sz w:val="28"/>
                      <w:lang w:val="en-US"/>
                    </w:rPr>
                    <m:t>B</m:t>
                  </m:r>
                </m:e>
                <m:sub>
                  <m:r>
                    <m:rPr>
                      <m:sty m:val="p"/>
                    </m:rPr>
                    <w:rPr>
                      <w:rFonts w:ascii="Cambria Math" w:eastAsiaTheme="minorEastAsia" w:hAnsi="Cambria Math" w:cs="Times New Roman"/>
                      <w:sz w:val="28"/>
                      <w:lang w:val="en-US"/>
                    </w:rPr>
                    <m:t>2</m:t>
                  </m:r>
                </m:sub>
              </m:sSub>
            </m:den>
          </m:f>
          <m:r>
            <m:rPr>
              <m:sty m:val="p"/>
            </m:rPr>
            <w:rPr>
              <w:rFonts w:ascii="Cambria Math" w:eastAsiaTheme="minorEastAsia" w:hAnsi="Cambria Math" w:cs="Times New Roman"/>
              <w:sz w:val="28"/>
              <w:lang w:val="en-US"/>
            </w:rPr>
            <m:t>=0;</m:t>
          </m:r>
        </m:oMath>
      </m:oMathPara>
    </w:p>
    <w:p w:rsidR="002536BC" w:rsidRPr="002536BC" w:rsidRDefault="002536BC" w:rsidP="002536BC">
      <w:pPr>
        <w:tabs>
          <w:tab w:val="left" w:pos="4305"/>
        </w:tabs>
        <w:spacing w:line="240" w:lineRule="auto"/>
        <w:ind w:firstLine="426"/>
        <w:jc w:val="both"/>
        <w:rPr>
          <w:rFonts w:ascii="Times New Roman" w:eastAsiaTheme="minorEastAsia" w:hAnsi="Times New Roman" w:cs="Times New Roman"/>
          <w:sz w:val="28"/>
        </w:rPr>
      </w:pPr>
      <w:r w:rsidRPr="002536BC">
        <w:rPr>
          <w:rFonts w:ascii="Times New Roman" w:eastAsiaTheme="minorEastAsia" w:hAnsi="Times New Roman" w:cs="Times New Roman"/>
          <w:sz w:val="28"/>
        </w:rPr>
        <w:t>По диагонали:</w:t>
      </w:r>
    </w:p>
    <w:p w:rsidR="002536BC" w:rsidRPr="002536BC" w:rsidRDefault="002536BC" w:rsidP="002536BC">
      <w:pPr>
        <w:shd w:val="clear" w:color="auto" w:fill="FFFFFF"/>
        <w:ind w:firstLine="426"/>
        <w:jc w:val="center"/>
        <w:rPr>
          <w:rFonts w:ascii="Times New Roman" w:eastAsiaTheme="minorEastAsia" w:hAnsi="Times New Roman" w:cs="Times New Roman"/>
          <w:sz w:val="28"/>
        </w:rPr>
      </w:pPr>
      <m:oMath>
        <m:r>
          <m:rPr>
            <m:sty m:val="p"/>
          </m:rPr>
          <w:rPr>
            <w:rFonts w:ascii="Cambria Math" w:eastAsiaTheme="minorEastAsia" w:hAnsi="Cambria Math" w:cs="Times New Roman"/>
            <w:sz w:val="36"/>
            <w:szCs w:val="36"/>
          </w:rPr>
          <m:t>∆</m:t>
        </m:r>
        <m:r>
          <m:rPr>
            <m:sty m:val="p"/>
          </m:rPr>
          <w:rPr>
            <w:rFonts w:ascii="Cambria Math" w:eastAsiaTheme="minorEastAsia" w:hAnsi="Cambria Math" w:cs="Times New Roman"/>
            <w:sz w:val="36"/>
            <w:szCs w:val="36"/>
            <w:lang w:val="en-US"/>
          </w:rPr>
          <m:t>D</m:t>
        </m:r>
        <m:r>
          <m:rPr>
            <m:sty m:val="p"/>
          </m:rPr>
          <w:rPr>
            <w:rFonts w:ascii="Cambria Math" w:eastAsiaTheme="minorEastAsia" w:hAnsi="Cambria Math" w:cs="Times New Roman"/>
            <w:sz w:val="36"/>
            <w:szCs w:val="36"/>
          </w:rPr>
          <m:t>=2</m:t>
        </m:r>
        <m:f>
          <m:fPr>
            <m:ctrlPr>
              <w:rPr>
                <w:rFonts w:ascii="Cambria Math" w:eastAsiaTheme="minorEastAsia" w:hAnsi="Cambria Math" w:cs="Times New Roman"/>
                <w:sz w:val="36"/>
                <w:szCs w:val="36"/>
                <w:lang w:val="en-US"/>
              </w:rPr>
            </m:ctrlPr>
          </m:fPr>
          <m:num>
            <m:sSub>
              <m:sSubPr>
                <m:ctrlPr>
                  <w:rPr>
                    <w:rFonts w:ascii="Cambria Math" w:eastAsiaTheme="minorEastAsia" w:hAnsi="Cambria Math" w:cs="Times New Roman"/>
                    <w:sz w:val="36"/>
                    <w:szCs w:val="36"/>
                    <w:lang w:val="en-US"/>
                  </w:rPr>
                </m:ctrlPr>
              </m:sSubPr>
              <m:e>
                <m:r>
                  <m:rPr>
                    <m:sty m:val="p"/>
                  </m:rPr>
                  <w:rPr>
                    <w:rFonts w:ascii="Cambria Math" w:eastAsiaTheme="minorEastAsia" w:hAnsi="Cambria Math" w:cs="Times New Roman"/>
                    <w:sz w:val="36"/>
                    <w:szCs w:val="36"/>
                    <w:lang w:val="en-US"/>
                  </w:rPr>
                  <m:t>D</m:t>
                </m:r>
              </m:e>
              <m:sub>
                <m:r>
                  <m:rPr>
                    <m:sty m:val="p"/>
                  </m:rPr>
                  <w:rPr>
                    <w:rFonts w:ascii="Cambria Math" w:eastAsiaTheme="minorEastAsia" w:hAnsi="Cambria Math" w:cs="Times New Roman"/>
                    <w:sz w:val="36"/>
                    <w:szCs w:val="36"/>
                  </w:rPr>
                  <m:t>1</m:t>
                </m:r>
              </m:sub>
            </m:sSub>
            <m:r>
              <m:rPr>
                <m:sty m:val="p"/>
              </m:rPr>
              <w:rPr>
                <w:rFonts w:ascii="Cambria Math" w:eastAsiaTheme="minorEastAsia" w:hAnsi="Cambria Math" w:cs="Times New Roman"/>
                <w:sz w:val="36"/>
                <w:szCs w:val="36"/>
              </w:rPr>
              <m:t>-</m:t>
            </m:r>
            <m:sSub>
              <m:sSubPr>
                <m:ctrlPr>
                  <w:rPr>
                    <w:rFonts w:ascii="Cambria Math" w:eastAsiaTheme="minorEastAsia" w:hAnsi="Cambria Math" w:cs="Times New Roman"/>
                    <w:sz w:val="36"/>
                    <w:szCs w:val="36"/>
                    <w:lang w:val="en-US"/>
                  </w:rPr>
                </m:ctrlPr>
              </m:sSubPr>
              <m:e>
                <m:r>
                  <m:rPr>
                    <m:sty m:val="p"/>
                  </m:rPr>
                  <w:rPr>
                    <w:rFonts w:ascii="Cambria Math" w:eastAsiaTheme="minorEastAsia" w:hAnsi="Cambria Math" w:cs="Times New Roman"/>
                    <w:sz w:val="36"/>
                    <w:szCs w:val="36"/>
                    <w:lang w:val="en-US"/>
                  </w:rPr>
                  <m:t>D</m:t>
                </m:r>
              </m:e>
              <m:sub>
                <m:r>
                  <m:rPr>
                    <m:sty m:val="p"/>
                  </m:rPr>
                  <w:rPr>
                    <w:rFonts w:ascii="Cambria Math" w:eastAsiaTheme="minorEastAsia" w:hAnsi="Cambria Math" w:cs="Times New Roman"/>
                    <w:sz w:val="36"/>
                    <w:szCs w:val="36"/>
                  </w:rPr>
                  <m:t>2</m:t>
                </m:r>
              </m:sub>
            </m:sSub>
          </m:num>
          <m:den>
            <m:sSub>
              <m:sSubPr>
                <m:ctrlPr>
                  <w:rPr>
                    <w:rFonts w:ascii="Cambria Math" w:eastAsiaTheme="minorEastAsia" w:hAnsi="Cambria Math" w:cs="Times New Roman"/>
                    <w:sz w:val="36"/>
                    <w:szCs w:val="36"/>
                    <w:lang w:val="en-US"/>
                  </w:rPr>
                </m:ctrlPr>
              </m:sSubPr>
              <m:e>
                <m:r>
                  <m:rPr>
                    <m:sty m:val="p"/>
                  </m:rPr>
                  <w:rPr>
                    <w:rFonts w:ascii="Cambria Math" w:eastAsiaTheme="minorEastAsia" w:hAnsi="Cambria Math" w:cs="Times New Roman"/>
                    <w:sz w:val="36"/>
                    <w:szCs w:val="36"/>
                    <w:lang w:val="en-US"/>
                  </w:rPr>
                  <m:t>D</m:t>
                </m:r>
              </m:e>
              <m:sub>
                <m:r>
                  <m:rPr>
                    <m:sty m:val="p"/>
                  </m:rPr>
                  <w:rPr>
                    <w:rFonts w:ascii="Cambria Math" w:eastAsiaTheme="minorEastAsia" w:hAnsi="Cambria Math" w:cs="Times New Roman"/>
                    <w:sz w:val="36"/>
                    <w:szCs w:val="36"/>
                  </w:rPr>
                  <m:t>1</m:t>
                </m:r>
              </m:sub>
            </m:sSub>
            <m:r>
              <m:rPr>
                <m:sty m:val="p"/>
              </m:rPr>
              <w:rPr>
                <w:rFonts w:ascii="Cambria Math" w:eastAsiaTheme="minorEastAsia" w:hAnsi="Cambria Math" w:cs="Times New Roman"/>
                <w:sz w:val="36"/>
                <w:szCs w:val="36"/>
              </w:rPr>
              <m:t>+</m:t>
            </m:r>
            <m:sSub>
              <m:sSubPr>
                <m:ctrlPr>
                  <w:rPr>
                    <w:rFonts w:ascii="Cambria Math" w:eastAsiaTheme="minorEastAsia" w:hAnsi="Cambria Math" w:cs="Times New Roman"/>
                    <w:sz w:val="36"/>
                    <w:szCs w:val="36"/>
                    <w:lang w:val="en-US"/>
                  </w:rPr>
                </m:ctrlPr>
              </m:sSubPr>
              <m:e>
                <m:r>
                  <m:rPr>
                    <m:sty m:val="p"/>
                  </m:rPr>
                  <w:rPr>
                    <w:rFonts w:ascii="Cambria Math" w:eastAsiaTheme="minorEastAsia" w:hAnsi="Cambria Math" w:cs="Times New Roman"/>
                    <w:sz w:val="36"/>
                    <w:szCs w:val="36"/>
                    <w:lang w:val="en-US"/>
                  </w:rPr>
                  <m:t>D</m:t>
                </m:r>
              </m:e>
              <m:sub>
                <m:r>
                  <m:rPr>
                    <m:sty m:val="p"/>
                  </m:rPr>
                  <w:rPr>
                    <w:rFonts w:ascii="Cambria Math" w:eastAsiaTheme="minorEastAsia" w:hAnsi="Cambria Math" w:cs="Times New Roman"/>
                    <w:sz w:val="36"/>
                    <w:szCs w:val="36"/>
                  </w:rPr>
                  <m:t>2</m:t>
                </m:r>
              </m:sub>
            </m:sSub>
          </m:den>
        </m:f>
        <m:r>
          <m:rPr>
            <m:sty m:val="p"/>
          </m:rPr>
          <w:rPr>
            <w:rFonts w:ascii="Cambria Math" w:eastAsiaTheme="minorEastAsia" w:hAnsi="Cambria Math" w:cs="Times New Roman"/>
            <w:sz w:val="36"/>
            <w:szCs w:val="36"/>
          </w:rPr>
          <m:t>=0</m:t>
        </m:r>
      </m:oMath>
      <w:r w:rsidRPr="002536BC">
        <w:rPr>
          <w:rFonts w:ascii="Times New Roman" w:eastAsiaTheme="minorEastAsia" w:hAnsi="Times New Roman" w:cs="Times New Roman"/>
          <w:sz w:val="28"/>
        </w:rPr>
        <w:t>;</w:t>
      </w:r>
    </w:p>
    <w:p w:rsidR="002536BC" w:rsidRPr="002536BC" w:rsidRDefault="002536BC" w:rsidP="002536BC">
      <w:pPr>
        <w:shd w:val="clear" w:color="auto" w:fill="FFFFFF"/>
        <w:ind w:firstLine="426"/>
        <w:jc w:val="both"/>
        <w:rPr>
          <w:rFonts w:ascii="Times New Roman" w:hAnsi="Times New Roman" w:cs="Times New Roman"/>
          <w:sz w:val="28"/>
          <w:szCs w:val="20"/>
        </w:rPr>
      </w:pPr>
      <w:r w:rsidRPr="002536BC">
        <w:rPr>
          <w:rFonts w:ascii="Times New Roman" w:hAnsi="Times New Roman" w:cs="Times New Roman"/>
          <w:sz w:val="28"/>
        </w:rPr>
        <w:t>Выводы по расчету: отклонения формы рабочего поля от прямоугольника не наблюдается.</w:t>
      </w:r>
    </w:p>
    <w:p w:rsidR="002536BC" w:rsidRPr="002F3DE2" w:rsidRDefault="002536BC" w:rsidP="003D4A16">
      <w:pPr>
        <w:pStyle w:val="2"/>
        <w:spacing w:after="240"/>
        <w:rPr>
          <w:rFonts w:ascii="Times New Roman" w:hAnsi="Times New Roman" w:cs="Times New Roman"/>
          <w:color w:val="auto"/>
          <w:sz w:val="28"/>
          <w:szCs w:val="28"/>
          <w:vertAlign w:val="superscript"/>
        </w:rPr>
      </w:pPr>
      <w:bookmarkStart w:id="56" w:name="i1247007"/>
      <w:bookmarkStart w:id="57" w:name="i1257093"/>
      <w:bookmarkStart w:id="58" w:name="i1263836"/>
      <w:bookmarkStart w:id="59" w:name="i1277142"/>
      <w:bookmarkStart w:id="60" w:name="_Toc357852756"/>
      <w:bookmarkEnd w:id="56"/>
      <w:bookmarkEnd w:id="57"/>
      <w:bookmarkEnd w:id="58"/>
      <w:r w:rsidRPr="003D4A16">
        <w:rPr>
          <w:rStyle w:val="11"/>
          <w:rFonts w:ascii="Times New Roman" w:hAnsi="Times New Roman" w:cs="Times New Roman"/>
          <w:color w:val="auto"/>
          <w:sz w:val="28"/>
          <w:szCs w:val="28"/>
        </w:rPr>
        <w:t>3.7. Требования безопасности к параметрам создаваемых полей</w:t>
      </w:r>
      <w:bookmarkEnd w:id="59"/>
      <w:r w:rsidR="002F3DE2" w:rsidRPr="002F3DE2">
        <w:rPr>
          <w:rStyle w:val="11"/>
          <w:rFonts w:ascii="Times New Roman" w:hAnsi="Times New Roman" w:cs="Times New Roman"/>
          <w:color w:val="auto"/>
          <w:sz w:val="28"/>
          <w:szCs w:val="28"/>
          <w:vertAlign w:val="superscript"/>
        </w:rPr>
        <w:t>[32]</w:t>
      </w:r>
      <w:bookmarkEnd w:id="60"/>
    </w:p>
    <w:p w:rsidR="002536BC" w:rsidRPr="002536BC" w:rsidRDefault="002536BC" w:rsidP="002536BC">
      <w:pPr>
        <w:shd w:val="clear" w:color="auto" w:fill="FFFFFF"/>
        <w:ind w:firstLine="426"/>
        <w:jc w:val="both"/>
        <w:rPr>
          <w:rFonts w:ascii="Times New Roman" w:hAnsi="Times New Roman" w:cs="Times New Roman"/>
          <w:sz w:val="28"/>
          <w:szCs w:val="20"/>
        </w:rPr>
      </w:pPr>
      <w:bookmarkStart w:id="61" w:name="i1305474"/>
      <w:bookmarkEnd w:id="61"/>
      <w:r w:rsidRPr="002536BC">
        <w:rPr>
          <w:rFonts w:ascii="Times New Roman" w:hAnsi="Times New Roman" w:cs="Times New Roman"/>
          <w:sz w:val="28"/>
        </w:rPr>
        <w:t>1.</w:t>
      </w:r>
      <w:r w:rsidRPr="002536BC">
        <w:rPr>
          <w:rStyle w:val="apple-converted-space"/>
          <w:rFonts w:ascii="Times New Roman" w:hAnsi="Times New Roman" w:cs="Times New Roman"/>
          <w:sz w:val="28"/>
        </w:rPr>
        <w:t> </w:t>
      </w:r>
      <w:r w:rsidRPr="002536BC">
        <w:rPr>
          <w:rFonts w:ascii="Times New Roman" w:hAnsi="Times New Roman" w:cs="Times New Roman"/>
          <w:sz w:val="28"/>
        </w:rPr>
        <w:t>Напряженность электрической составляющей переменного электромагнитного поля дисплея должна быть не более:</w:t>
      </w:r>
    </w:p>
    <w:p w:rsidR="002536BC" w:rsidRPr="002536BC" w:rsidRDefault="002536BC" w:rsidP="002536BC">
      <w:pPr>
        <w:shd w:val="clear" w:color="auto" w:fill="FFFFFF"/>
        <w:ind w:left="567" w:firstLine="426"/>
        <w:jc w:val="both"/>
        <w:rPr>
          <w:rFonts w:ascii="Times New Roman" w:hAnsi="Times New Roman" w:cs="Times New Roman"/>
          <w:sz w:val="28"/>
          <w:szCs w:val="20"/>
        </w:rPr>
      </w:pPr>
      <w:bookmarkStart w:id="62" w:name="i1326755"/>
      <w:bookmarkStart w:id="63" w:name="i1334003"/>
      <w:bookmarkEnd w:id="62"/>
      <w:r w:rsidRPr="002536BC">
        <w:rPr>
          <w:rFonts w:ascii="Times New Roman" w:hAnsi="Times New Roman" w:cs="Times New Roman"/>
          <w:sz w:val="28"/>
        </w:rPr>
        <w:t>25</w:t>
      </w:r>
      <w:bookmarkEnd w:id="63"/>
      <w:proofErr w:type="gramStart"/>
      <w:r w:rsidRPr="002536BC">
        <w:rPr>
          <w:rStyle w:val="apple-converted-space"/>
          <w:rFonts w:ascii="Times New Roman" w:hAnsi="Times New Roman" w:cs="Times New Roman"/>
          <w:sz w:val="28"/>
        </w:rPr>
        <w:t> </w:t>
      </w:r>
      <w:r w:rsidRPr="002536BC">
        <w:rPr>
          <w:rFonts w:ascii="Times New Roman" w:hAnsi="Times New Roman" w:cs="Times New Roman"/>
          <w:sz w:val="28"/>
        </w:rPr>
        <w:t>В</w:t>
      </w:r>
      <w:proofErr w:type="gramEnd"/>
      <w:r w:rsidRPr="002536BC">
        <w:rPr>
          <w:rFonts w:ascii="Times New Roman" w:hAnsi="Times New Roman" w:cs="Times New Roman"/>
          <w:sz w:val="28"/>
        </w:rPr>
        <w:t>/м - в диапазоне частот от 5 Гц до 2 кГц</w:t>
      </w:r>
      <w:r w:rsidR="005A5034">
        <w:rPr>
          <w:rFonts w:ascii="Times New Roman" w:hAnsi="Times New Roman" w:cs="Times New Roman"/>
          <w:sz w:val="28"/>
        </w:rPr>
        <w:t>.</w:t>
      </w:r>
      <w:r w:rsidRPr="002536BC">
        <w:rPr>
          <w:rFonts w:ascii="Times New Roman" w:hAnsi="Times New Roman" w:cs="Times New Roman"/>
          <w:sz w:val="28"/>
        </w:rPr>
        <w:t xml:space="preserve"> </w:t>
      </w:r>
      <w:r w:rsidR="005A5034">
        <w:rPr>
          <w:rFonts w:ascii="Times New Roman" w:hAnsi="Times New Roman" w:cs="Times New Roman"/>
          <w:sz w:val="28"/>
        </w:rPr>
        <w:t>Д</w:t>
      </w:r>
      <w:r w:rsidRPr="002536BC">
        <w:rPr>
          <w:rFonts w:ascii="Times New Roman" w:hAnsi="Times New Roman" w:cs="Times New Roman"/>
          <w:sz w:val="28"/>
        </w:rPr>
        <w:t xml:space="preserve">ля дисплеев портативных компьютеров </w:t>
      </w:r>
      <w:r w:rsidR="005A5034">
        <w:rPr>
          <w:rFonts w:ascii="Times New Roman" w:hAnsi="Times New Roman" w:cs="Times New Roman"/>
          <w:sz w:val="28"/>
        </w:rPr>
        <w:t>должно достигаться</w:t>
      </w:r>
      <w:r w:rsidRPr="002536BC">
        <w:rPr>
          <w:rFonts w:ascii="Times New Roman" w:hAnsi="Times New Roman" w:cs="Times New Roman"/>
          <w:sz w:val="28"/>
        </w:rPr>
        <w:t xml:space="preserve"> в точке, расположенной по </w:t>
      </w:r>
      <w:r w:rsidRPr="002536BC">
        <w:rPr>
          <w:rFonts w:ascii="Times New Roman" w:hAnsi="Times New Roman" w:cs="Times New Roman"/>
          <w:sz w:val="28"/>
        </w:rPr>
        <w:lastRenderedPageBreak/>
        <w:t>нормали к центру экрана на расстоянии 0,4 м от центра кла</w:t>
      </w:r>
      <w:r w:rsidR="005A5034">
        <w:rPr>
          <w:rFonts w:ascii="Times New Roman" w:hAnsi="Times New Roman" w:cs="Times New Roman"/>
          <w:sz w:val="28"/>
        </w:rPr>
        <w:t>виатуры портативного компьютера</w:t>
      </w:r>
      <w:r w:rsidRPr="002536BC">
        <w:rPr>
          <w:rFonts w:ascii="Times New Roman" w:hAnsi="Times New Roman" w:cs="Times New Roman"/>
          <w:sz w:val="28"/>
        </w:rPr>
        <w:t>;</w:t>
      </w:r>
    </w:p>
    <w:p w:rsidR="002536BC" w:rsidRPr="002536BC" w:rsidRDefault="002536BC" w:rsidP="002536BC">
      <w:pPr>
        <w:shd w:val="clear" w:color="auto" w:fill="FFFFFF"/>
        <w:ind w:left="567" w:firstLine="426"/>
        <w:jc w:val="both"/>
        <w:rPr>
          <w:rFonts w:ascii="Times New Roman" w:hAnsi="Times New Roman" w:cs="Times New Roman"/>
          <w:sz w:val="28"/>
          <w:szCs w:val="20"/>
        </w:rPr>
      </w:pPr>
      <w:bookmarkStart w:id="64" w:name="i1346171"/>
      <w:bookmarkStart w:id="65" w:name="i1354348"/>
      <w:bookmarkEnd w:id="64"/>
      <w:r w:rsidRPr="002536BC">
        <w:rPr>
          <w:rFonts w:ascii="Times New Roman" w:hAnsi="Times New Roman" w:cs="Times New Roman"/>
          <w:sz w:val="28"/>
        </w:rPr>
        <w:t>2</w:t>
      </w:r>
      <w:bookmarkEnd w:id="65"/>
      <w:r w:rsidRPr="002536BC">
        <w:rPr>
          <w:rFonts w:ascii="Times New Roman" w:hAnsi="Times New Roman" w:cs="Times New Roman"/>
          <w:sz w:val="28"/>
        </w:rPr>
        <w:t>,5</w:t>
      </w:r>
      <w:proofErr w:type="gramStart"/>
      <w:r w:rsidRPr="002536BC">
        <w:rPr>
          <w:rFonts w:ascii="Times New Roman" w:hAnsi="Times New Roman" w:cs="Times New Roman"/>
          <w:sz w:val="28"/>
        </w:rPr>
        <w:t xml:space="preserve"> В</w:t>
      </w:r>
      <w:proofErr w:type="gramEnd"/>
      <w:r w:rsidRPr="002536BC">
        <w:rPr>
          <w:rFonts w:ascii="Times New Roman" w:hAnsi="Times New Roman" w:cs="Times New Roman"/>
          <w:sz w:val="28"/>
        </w:rPr>
        <w:t>/м - в ди</w:t>
      </w:r>
      <w:r w:rsidR="005A5034">
        <w:rPr>
          <w:rFonts w:ascii="Times New Roman" w:hAnsi="Times New Roman" w:cs="Times New Roman"/>
          <w:sz w:val="28"/>
        </w:rPr>
        <w:t>апазоне частот от 2 до 400 кГц. Д</w:t>
      </w:r>
      <w:r w:rsidR="00156527" w:rsidRPr="002536BC">
        <w:rPr>
          <w:rFonts w:ascii="Times New Roman" w:hAnsi="Times New Roman" w:cs="Times New Roman"/>
          <w:sz w:val="28"/>
        </w:rPr>
        <w:t>ля дисплеев портативных компьютеров</w:t>
      </w:r>
      <w:r w:rsidRPr="002536BC">
        <w:rPr>
          <w:rFonts w:ascii="Times New Roman" w:hAnsi="Times New Roman" w:cs="Times New Roman"/>
          <w:sz w:val="28"/>
        </w:rPr>
        <w:t xml:space="preserve"> </w:t>
      </w:r>
      <w:r w:rsidR="005A5034">
        <w:rPr>
          <w:rFonts w:ascii="Times New Roman" w:hAnsi="Times New Roman" w:cs="Times New Roman"/>
          <w:sz w:val="28"/>
        </w:rPr>
        <w:t xml:space="preserve">это значение должно достигаться в точках с </w:t>
      </w:r>
      <w:proofErr w:type="spellStart"/>
      <w:r w:rsidR="005A5034">
        <w:rPr>
          <w:rFonts w:ascii="Times New Roman" w:hAnsi="Times New Roman" w:cs="Times New Roman"/>
          <w:sz w:val="28"/>
        </w:rPr>
        <w:t>координама</w:t>
      </w:r>
      <w:proofErr w:type="spellEnd"/>
      <w:r w:rsidRPr="002536BC">
        <w:rPr>
          <w:rFonts w:ascii="Times New Roman" w:hAnsi="Times New Roman" w:cs="Times New Roman"/>
          <w:sz w:val="28"/>
        </w:rPr>
        <w:t xml:space="preserve"> 0°, 90°, 180°, 270° на расстоянии</w:t>
      </w:r>
      <w:r w:rsidRPr="002536BC">
        <w:rPr>
          <w:rStyle w:val="apple-converted-space"/>
          <w:rFonts w:ascii="Times New Roman" w:hAnsi="Times New Roman" w:cs="Times New Roman"/>
          <w:sz w:val="28"/>
        </w:rPr>
        <w:t> </w:t>
      </w:r>
      <w:r w:rsidRPr="002536BC">
        <w:rPr>
          <w:rFonts w:ascii="Times New Roman" w:hAnsi="Times New Roman" w:cs="Times New Roman"/>
          <w:iCs/>
          <w:sz w:val="28"/>
          <w:lang w:val="en-US"/>
        </w:rPr>
        <w:t>r</w:t>
      </w:r>
      <w:r w:rsidRPr="002536BC">
        <w:rPr>
          <w:rStyle w:val="apple-converted-space"/>
          <w:rFonts w:ascii="Times New Roman" w:hAnsi="Times New Roman" w:cs="Times New Roman"/>
          <w:iCs/>
          <w:sz w:val="28"/>
        </w:rPr>
        <w:t> </w:t>
      </w:r>
      <w:r w:rsidRPr="002536BC">
        <w:rPr>
          <w:rFonts w:ascii="Times New Roman" w:hAnsi="Times New Roman" w:cs="Times New Roman"/>
          <w:iCs/>
          <w:sz w:val="28"/>
        </w:rPr>
        <w:t>=</w:t>
      </w:r>
      <w:r w:rsidRPr="002536BC">
        <w:rPr>
          <w:rStyle w:val="apple-converted-space"/>
          <w:rFonts w:ascii="Times New Roman" w:hAnsi="Times New Roman" w:cs="Times New Roman"/>
          <w:iCs/>
          <w:sz w:val="28"/>
        </w:rPr>
        <w:t> </w:t>
      </w:r>
      <w:r w:rsidRPr="002536BC">
        <w:rPr>
          <w:rFonts w:ascii="Times New Roman" w:hAnsi="Times New Roman" w:cs="Times New Roman"/>
          <w:iCs/>
          <w:sz w:val="28"/>
          <w:lang w:val="en-US"/>
        </w:rPr>
        <w:t>a</w:t>
      </w:r>
      <w:r w:rsidRPr="002536BC">
        <w:rPr>
          <w:rFonts w:ascii="Times New Roman" w:hAnsi="Times New Roman" w:cs="Times New Roman"/>
          <w:sz w:val="28"/>
        </w:rPr>
        <w:t>/2</w:t>
      </w:r>
      <w:r w:rsidRPr="002536BC">
        <w:rPr>
          <w:rStyle w:val="apple-converted-space"/>
          <w:rFonts w:ascii="Times New Roman" w:hAnsi="Times New Roman" w:cs="Times New Roman"/>
          <w:iCs/>
          <w:sz w:val="28"/>
        </w:rPr>
        <w:t> </w:t>
      </w:r>
      <w:r w:rsidRPr="002536BC">
        <w:rPr>
          <w:rFonts w:ascii="Times New Roman" w:hAnsi="Times New Roman" w:cs="Times New Roman"/>
          <w:iCs/>
          <w:sz w:val="28"/>
        </w:rPr>
        <w:t>+</w:t>
      </w:r>
      <w:r w:rsidRPr="002536BC">
        <w:rPr>
          <w:rStyle w:val="apple-converted-space"/>
          <w:rFonts w:ascii="Times New Roman" w:hAnsi="Times New Roman" w:cs="Times New Roman"/>
          <w:iCs/>
          <w:sz w:val="28"/>
        </w:rPr>
        <w:t> </w:t>
      </w:r>
      <w:r w:rsidR="00156527">
        <w:rPr>
          <w:rFonts w:ascii="Times New Roman" w:hAnsi="Times New Roman" w:cs="Times New Roman"/>
          <w:sz w:val="28"/>
        </w:rPr>
        <w:t>0,4</w:t>
      </w:r>
      <w:r w:rsidRPr="002536BC">
        <w:rPr>
          <w:rFonts w:ascii="Times New Roman" w:hAnsi="Times New Roman" w:cs="Times New Roman"/>
          <w:sz w:val="28"/>
        </w:rPr>
        <w:t xml:space="preserve"> м, где</w:t>
      </w:r>
      <w:r w:rsidRPr="002536BC">
        <w:rPr>
          <w:rStyle w:val="apple-converted-space"/>
          <w:rFonts w:ascii="Times New Roman" w:hAnsi="Times New Roman" w:cs="Times New Roman"/>
          <w:sz w:val="28"/>
        </w:rPr>
        <w:t> </w:t>
      </w:r>
      <w:r w:rsidRPr="002536BC">
        <w:rPr>
          <w:rFonts w:ascii="Times New Roman" w:hAnsi="Times New Roman" w:cs="Times New Roman"/>
          <w:iCs/>
          <w:sz w:val="28"/>
        </w:rPr>
        <w:t>а -</w:t>
      </w:r>
      <w:r w:rsidRPr="002536BC">
        <w:rPr>
          <w:rStyle w:val="apple-converted-space"/>
          <w:rFonts w:ascii="Times New Roman" w:hAnsi="Times New Roman" w:cs="Times New Roman"/>
          <w:iCs/>
          <w:sz w:val="28"/>
        </w:rPr>
        <w:t> </w:t>
      </w:r>
      <w:r w:rsidRPr="002536BC">
        <w:rPr>
          <w:rFonts w:ascii="Times New Roman" w:hAnsi="Times New Roman" w:cs="Times New Roman"/>
          <w:sz w:val="28"/>
        </w:rPr>
        <w:t>габаритный размер дисплея, измеря</w:t>
      </w:r>
      <w:r w:rsidR="005A5034">
        <w:rPr>
          <w:rFonts w:ascii="Times New Roman" w:hAnsi="Times New Roman" w:cs="Times New Roman"/>
          <w:sz w:val="28"/>
        </w:rPr>
        <w:t>емый по нормали к центру экрана</w:t>
      </w:r>
      <w:r w:rsidRPr="002536BC">
        <w:rPr>
          <w:rFonts w:ascii="Times New Roman" w:hAnsi="Times New Roman" w:cs="Times New Roman"/>
          <w:sz w:val="28"/>
        </w:rPr>
        <w:t>.</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66" w:name="i1368521"/>
      <w:bookmarkEnd w:id="66"/>
      <w:r w:rsidRPr="002536BC">
        <w:rPr>
          <w:rFonts w:ascii="Times New Roman" w:hAnsi="Times New Roman" w:cs="Times New Roman"/>
          <w:sz w:val="28"/>
        </w:rPr>
        <w:t>2.</w:t>
      </w:r>
      <w:r w:rsidRPr="002536BC">
        <w:rPr>
          <w:rStyle w:val="apple-converted-space"/>
          <w:rFonts w:ascii="Times New Roman" w:hAnsi="Times New Roman" w:cs="Times New Roman"/>
          <w:sz w:val="28"/>
        </w:rPr>
        <w:t> </w:t>
      </w:r>
      <w:r w:rsidRPr="002536BC">
        <w:rPr>
          <w:rFonts w:ascii="Times New Roman" w:hAnsi="Times New Roman" w:cs="Times New Roman"/>
          <w:sz w:val="28"/>
        </w:rPr>
        <w:t>Плотность магнитного потока должна быть не более:</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67" w:name="i1384047"/>
      <w:bookmarkStart w:id="68" w:name="i1393370"/>
      <w:bookmarkEnd w:id="67"/>
      <w:r w:rsidRPr="002536BC">
        <w:rPr>
          <w:rFonts w:ascii="Times New Roman" w:hAnsi="Times New Roman" w:cs="Times New Roman"/>
          <w:sz w:val="28"/>
        </w:rPr>
        <w:t>250</w:t>
      </w:r>
      <w:bookmarkEnd w:id="68"/>
      <w:r w:rsidRPr="002536BC">
        <w:rPr>
          <w:rStyle w:val="apple-converted-space"/>
          <w:rFonts w:ascii="Times New Roman" w:hAnsi="Times New Roman" w:cs="Times New Roman"/>
          <w:sz w:val="28"/>
        </w:rPr>
        <w:t> </w:t>
      </w:r>
      <w:proofErr w:type="spellStart"/>
      <w:r w:rsidRPr="002536BC">
        <w:rPr>
          <w:rFonts w:ascii="Times New Roman" w:hAnsi="Times New Roman" w:cs="Times New Roman"/>
          <w:sz w:val="28"/>
        </w:rPr>
        <w:t>нТл</w:t>
      </w:r>
      <w:proofErr w:type="spellEnd"/>
      <w:r w:rsidRPr="002536BC">
        <w:rPr>
          <w:rFonts w:ascii="Times New Roman" w:hAnsi="Times New Roman" w:cs="Times New Roman"/>
          <w:sz w:val="28"/>
        </w:rPr>
        <w:t xml:space="preserve"> - в диапазоне частот от 5 Гц до 2 кГц;</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69" w:name="i1406273"/>
      <w:bookmarkStart w:id="70" w:name="i1415648"/>
      <w:bookmarkEnd w:id="69"/>
      <w:r w:rsidRPr="002536BC">
        <w:rPr>
          <w:rFonts w:ascii="Times New Roman" w:hAnsi="Times New Roman" w:cs="Times New Roman"/>
          <w:sz w:val="28"/>
        </w:rPr>
        <w:t>25</w:t>
      </w:r>
      <w:bookmarkEnd w:id="70"/>
      <w:r w:rsidRPr="002536BC">
        <w:rPr>
          <w:rStyle w:val="apple-converted-space"/>
          <w:rFonts w:ascii="Times New Roman" w:hAnsi="Times New Roman" w:cs="Times New Roman"/>
          <w:sz w:val="28"/>
        </w:rPr>
        <w:t> </w:t>
      </w:r>
      <w:proofErr w:type="spellStart"/>
      <w:r w:rsidRPr="002536BC">
        <w:rPr>
          <w:rFonts w:ascii="Times New Roman" w:hAnsi="Times New Roman" w:cs="Times New Roman"/>
          <w:sz w:val="28"/>
        </w:rPr>
        <w:t>нТл</w:t>
      </w:r>
      <w:proofErr w:type="spellEnd"/>
      <w:r w:rsidRPr="002536BC">
        <w:rPr>
          <w:rFonts w:ascii="Times New Roman" w:hAnsi="Times New Roman" w:cs="Times New Roman"/>
          <w:sz w:val="28"/>
        </w:rPr>
        <w:t xml:space="preserve"> - в диапазоне частот от 2 до 400 кГц.</w:t>
      </w:r>
    </w:p>
    <w:p w:rsidR="002536BC" w:rsidRPr="002536BC" w:rsidRDefault="002536BC" w:rsidP="002536BC">
      <w:pPr>
        <w:shd w:val="clear" w:color="auto" w:fill="FFFFFF"/>
        <w:ind w:firstLine="426"/>
        <w:jc w:val="both"/>
        <w:rPr>
          <w:rFonts w:ascii="Times New Roman" w:hAnsi="Times New Roman" w:cs="Times New Roman"/>
          <w:sz w:val="28"/>
          <w:szCs w:val="20"/>
        </w:rPr>
      </w:pPr>
      <w:proofErr w:type="gramStart"/>
      <w:r w:rsidRPr="002536BC">
        <w:rPr>
          <w:rFonts w:ascii="Times New Roman" w:hAnsi="Times New Roman" w:cs="Times New Roman"/>
          <w:sz w:val="28"/>
        </w:rPr>
        <w:t xml:space="preserve">Плотность магнитного потока переменного </w:t>
      </w:r>
      <w:r w:rsidR="005A5034">
        <w:rPr>
          <w:rFonts w:ascii="Times New Roman" w:hAnsi="Times New Roman" w:cs="Times New Roman"/>
          <w:sz w:val="28"/>
        </w:rPr>
        <w:t xml:space="preserve">ЭМП </w:t>
      </w:r>
      <w:r w:rsidRPr="002536BC">
        <w:rPr>
          <w:rFonts w:ascii="Times New Roman" w:hAnsi="Times New Roman" w:cs="Times New Roman"/>
          <w:sz w:val="28"/>
        </w:rPr>
        <w:t xml:space="preserve">дисплея </w:t>
      </w:r>
      <w:r w:rsidR="00156527" w:rsidRPr="002536BC">
        <w:rPr>
          <w:rFonts w:ascii="Times New Roman" w:hAnsi="Times New Roman" w:cs="Times New Roman"/>
          <w:sz w:val="28"/>
        </w:rPr>
        <w:t xml:space="preserve">портативного компьютера </w:t>
      </w:r>
      <w:r w:rsidRPr="002536BC">
        <w:rPr>
          <w:rFonts w:ascii="Times New Roman" w:hAnsi="Times New Roman" w:cs="Times New Roman"/>
          <w:sz w:val="28"/>
        </w:rPr>
        <w:t>устанавливают</w:t>
      </w:r>
      <w:r w:rsidR="00156527">
        <w:rPr>
          <w:rFonts w:ascii="Times New Roman" w:hAnsi="Times New Roman" w:cs="Times New Roman"/>
          <w:sz w:val="28"/>
        </w:rPr>
        <w:t>ся</w:t>
      </w:r>
      <w:r w:rsidRPr="002536BC">
        <w:rPr>
          <w:rFonts w:ascii="Times New Roman" w:hAnsi="Times New Roman" w:cs="Times New Roman"/>
          <w:sz w:val="28"/>
        </w:rPr>
        <w:t xml:space="preserve"> для обоих диапазонов частот в 48 точках</w:t>
      </w:r>
      <w:r w:rsidR="005A5034">
        <w:rPr>
          <w:rFonts w:ascii="Times New Roman" w:hAnsi="Times New Roman" w:cs="Times New Roman"/>
          <w:sz w:val="28"/>
        </w:rPr>
        <w:t xml:space="preserve"> </w:t>
      </w:r>
      <w:r w:rsidR="005A5034" w:rsidRPr="002536BC">
        <w:rPr>
          <w:rFonts w:ascii="Times New Roman" w:hAnsi="Times New Roman" w:cs="Times New Roman"/>
          <w:sz w:val="28"/>
        </w:rPr>
        <w:t>через 22°30¢</w:t>
      </w:r>
      <w:r w:rsidR="005A5034">
        <w:rPr>
          <w:rStyle w:val="apple-converted-space"/>
          <w:rFonts w:ascii="Times New Roman" w:hAnsi="Times New Roman" w:cs="Times New Roman"/>
          <w:sz w:val="28"/>
        </w:rPr>
        <w:t xml:space="preserve"> </w:t>
      </w:r>
      <w:r w:rsidR="005A5034" w:rsidRPr="002536BC">
        <w:rPr>
          <w:rFonts w:ascii="Times New Roman" w:hAnsi="Times New Roman" w:cs="Times New Roman"/>
          <w:sz w:val="28"/>
        </w:rPr>
        <w:t>от нормали к центру экрана, на расстоянии</w:t>
      </w:r>
      <w:r w:rsidR="005A5034">
        <w:rPr>
          <w:rStyle w:val="apple-converted-space"/>
          <w:rFonts w:ascii="Times New Roman" w:hAnsi="Times New Roman" w:cs="Times New Roman"/>
          <w:sz w:val="28"/>
        </w:rPr>
        <w:t xml:space="preserve"> </w:t>
      </w:r>
      <w:r w:rsidR="005A5034" w:rsidRPr="002536BC">
        <w:rPr>
          <w:rFonts w:ascii="Times New Roman" w:hAnsi="Times New Roman" w:cs="Times New Roman"/>
          <w:iCs/>
          <w:sz w:val="28"/>
          <w:lang w:val="en-US"/>
        </w:rPr>
        <w:t>r</w:t>
      </w:r>
      <w:r w:rsidR="005A5034">
        <w:rPr>
          <w:rStyle w:val="apple-converted-space"/>
          <w:rFonts w:ascii="Times New Roman" w:hAnsi="Times New Roman" w:cs="Times New Roman"/>
          <w:sz w:val="28"/>
        </w:rPr>
        <w:t xml:space="preserve"> </w:t>
      </w:r>
      <w:r w:rsidR="005A5034" w:rsidRPr="002536BC">
        <w:rPr>
          <w:rFonts w:ascii="Times New Roman" w:hAnsi="Times New Roman" w:cs="Times New Roman"/>
          <w:sz w:val="28"/>
        </w:rPr>
        <w:t>=</w:t>
      </w:r>
      <w:r w:rsidR="005A5034">
        <w:rPr>
          <w:rStyle w:val="apple-converted-space"/>
          <w:rFonts w:ascii="Times New Roman" w:hAnsi="Times New Roman" w:cs="Times New Roman"/>
          <w:sz w:val="28"/>
        </w:rPr>
        <w:t xml:space="preserve"> </w:t>
      </w:r>
      <w:r w:rsidR="005A5034" w:rsidRPr="002536BC">
        <w:rPr>
          <w:rFonts w:ascii="Times New Roman" w:hAnsi="Times New Roman" w:cs="Times New Roman"/>
          <w:iCs/>
          <w:sz w:val="28"/>
          <w:lang w:val="en-US"/>
        </w:rPr>
        <w:t>a</w:t>
      </w:r>
      <w:r w:rsidR="005A5034">
        <w:rPr>
          <w:rFonts w:ascii="Times New Roman" w:hAnsi="Times New Roman" w:cs="Times New Roman"/>
          <w:sz w:val="28"/>
        </w:rPr>
        <w:t>/2 + 0,4</w:t>
      </w:r>
      <w:r w:rsidR="005A5034" w:rsidRPr="002536BC">
        <w:rPr>
          <w:rFonts w:ascii="Times New Roman" w:hAnsi="Times New Roman" w:cs="Times New Roman"/>
          <w:sz w:val="28"/>
        </w:rPr>
        <w:t xml:space="preserve"> м, где</w:t>
      </w:r>
      <w:r w:rsidR="005A5034">
        <w:rPr>
          <w:rStyle w:val="apple-converted-space"/>
          <w:rFonts w:ascii="Times New Roman" w:hAnsi="Times New Roman" w:cs="Times New Roman"/>
          <w:sz w:val="28"/>
        </w:rPr>
        <w:t xml:space="preserve"> </w:t>
      </w:r>
      <w:r w:rsidR="005A5034" w:rsidRPr="002536BC">
        <w:rPr>
          <w:rFonts w:ascii="Times New Roman" w:hAnsi="Times New Roman" w:cs="Times New Roman"/>
          <w:iCs/>
          <w:sz w:val="28"/>
        </w:rPr>
        <w:t>а</w:t>
      </w:r>
      <w:r w:rsidR="005A5034">
        <w:rPr>
          <w:rStyle w:val="apple-converted-space"/>
          <w:rFonts w:ascii="Times New Roman" w:hAnsi="Times New Roman" w:cs="Times New Roman"/>
          <w:iCs/>
          <w:sz w:val="28"/>
        </w:rPr>
        <w:t xml:space="preserve"> </w:t>
      </w:r>
      <w:r w:rsidR="005A5034" w:rsidRPr="002536BC">
        <w:rPr>
          <w:rFonts w:ascii="Times New Roman" w:hAnsi="Times New Roman" w:cs="Times New Roman"/>
          <w:sz w:val="28"/>
        </w:rPr>
        <w:t>- габаритный размер дисп</w:t>
      </w:r>
      <w:r w:rsidR="005A5034">
        <w:rPr>
          <w:rFonts w:ascii="Times New Roman" w:hAnsi="Times New Roman" w:cs="Times New Roman"/>
          <w:sz w:val="28"/>
        </w:rPr>
        <w:t>лея по нормали к центру экрана..</w:t>
      </w:r>
      <w:r w:rsidRPr="002536BC">
        <w:rPr>
          <w:rFonts w:ascii="Times New Roman" w:hAnsi="Times New Roman" w:cs="Times New Roman"/>
          <w:sz w:val="28"/>
        </w:rPr>
        <w:t xml:space="preserve"> </w:t>
      </w:r>
      <w:r w:rsidR="005A5034">
        <w:rPr>
          <w:rFonts w:ascii="Times New Roman" w:hAnsi="Times New Roman" w:cs="Times New Roman"/>
          <w:sz w:val="28"/>
        </w:rPr>
        <w:t xml:space="preserve">Часть из них находятся </w:t>
      </w:r>
      <w:r w:rsidRPr="002536BC">
        <w:rPr>
          <w:rFonts w:ascii="Times New Roman" w:hAnsi="Times New Roman" w:cs="Times New Roman"/>
          <w:sz w:val="28"/>
        </w:rPr>
        <w:t>в горизонтальной плоскости, проходящей через центр экрана</w:t>
      </w:r>
      <w:r w:rsidR="005A5034">
        <w:rPr>
          <w:rFonts w:ascii="Times New Roman" w:hAnsi="Times New Roman" w:cs="Times New Roman"/>
          <w:sz w:val="28"/>
        </w:rPr>
        <w:t>.</w:t>
      </w:r>
      <w:proofErr w:type="gramEnd"/>
      <w:r w:rsidR="005A5034">
        <w:rPr>
          <w:rFonts w:ascii="Times New Roman" w:hAnsi="Times New Roman" w:cs="Times New Roman"/>
          <w:sz w:val="28"/>
        </w:rPr>
        <w:t xml:space="preserve"> Другая часть находится в </w:t>
      </w:r>
      <w:r w:rsidRPr="002536BC">
        <w:rPr>
          <w:rFonts w:ascii="Times New Roman" w:hAnsi="Times New Roman" w:cs="Times New Roman"/>
          <w:sz w:val="28"/>
        </w:rPr>
        <w:t xml:space="preserve">горизонтальных плоскостях, </w:t>
      </w:r>
      <w:r w:rsidR="00156527">
        <w:rPr>
          <w:rFonts w:ascii="Times New Roman" w:hAnsi="Times New Roman" w:cs="Times New Roman"/>
          <w:sz w:val="28"/>
        </w:rPr>
        <w:t xml:space="preserve">которые </w:t>
      </w:r>
      <w:r w:rsidRPr="002536BC">
        <w:rPr>
          <w:rFonts w:ascii="Times New Roman" w:hAnsi="Times New Roman" w:cs="Times New Roman"/>
          <w:sz w:val="28"/>
        </w:rPr>
        <w:t>распо</w:t>
      </w:r>
      <w:r w:rsidR="00156527">
        <w:rPr>
          <w:rFonts w:ascii="Times New Roman" w:hAnsi="Times New Roman" w:cs="Times New Roman"/>
          <w:sz w:val="28"/>
        </w:rPr>
        <w:t>ложены</w:t>
      </w:r>
      <w:r w:rsidRPr="002536BC">
        <w:rPr>
          <w:rFonts w:ascii="Times New Roman" w:hAnsi="Times New Roman" w:cs="Times New Roman"/>
          <w:sz w:val="28"/>
        </w:rPr>
        <w:t xml:space="preserve"> на 0,3 м </w:t>
      </w:r>
      <w:r w:rsidR="005A5034">
        <w:rPr>
          <w:rFonts w:ascii="Times New Roman" w:hAnsi="Times New Roman" w:cs="Times New Roman"/>
          <w:sz w:val="28"/>
        </w:rPr>
        <w:t xml:space="preserve">выше и </w:t>
      </w:r>
      <w:proofErr w:type="gramStart"/>
      <w:r w:rsidR="005A5034">
        <w:rPr>
          <w:rFonts w:ascii="Times New Roman" w:hAnsi="Times New Roman" w:cs="Times New Roman"/>
          <w:sz w:val="28"/>
        </w:rPr>
        <w:t>ниже указанной</w:t>
      </w:r>
      <w:proofErr w:type="gramEnd"/>
      <w:r w:rsidR="005A5034">
        <w:rPr>
          <w:rFonts w:ascii="Times New Roman" w:hAnsi="Times New Roman" w:cs="Times New Roman"/>
          <w:sz w:val="28"/>
        </w:rPr>
        <w:t xml:space="preserve"> плоскости.</w:t>
      </w:r>
      <w:r w:rsidRPr="002536BC">
        <w:rPr>
          <w:rFonts w:ascii="Times New Roman" w:hAnsi="Times New Roman" w:cs="Times New Roman"/>
          <w:sz w:val="28"/>
        </w:rPr>
        <w:t xml:space="preserve"> </w:t>
      </w:r>
    </w:p>
    <w:p w:rsidR="002536BC" w:rsidRPr="003D4A16" w:rsidRDefault="002536BC" w:rsidP="003D4A16">
      <w:pPr>
        <w:pStyle w:val="2"/>
        <w:spacing w:after="240"/>
        <w:rPr>
          <w:rFonts w:ascii="Times New Roman" w:hAnsi="Times New Roman" w:cs="Times New Roman"/>
          <w:color w:val="auto"/>
          <w:sz w:val="28"/>
          <w:szCs w:val="28"/>
        </w:rPr>
      </w:pPr>
      <w:bookmarkStart w:id="71" w:name="i1423169"/>
      <w:bookmarkStart w:id="72" w:name="i1437960"/>
      <w:bookmarkStart w:id="73" w:name="i1444649"/>
      <w:bookmarkStart w:id="74" w:name="_Toc357852757"/>
      <w:bookmarkEnd w:id="71"/>
      <w:bookmarkEnd w:id="72"/>
      <w:r w:rsidRPr="003D4A16">
        <w:rPr>
          <w:rFonts w:ascii="Times New Roman" w:hAnsi="Times New Roman" w:cs="Times New Roman"/>
          <w:color w:val="auto"/>
          <w:sz w:val="28"/>
          <w:szCs w:val="28"/>
        </w:rPr>
        <w:t>3.8. Требования к конструкции</w:t>
      </w:r>
      <w:bookmarkEnd w:id="73"/>
      <w:bookmarkEnd w:id="74"/>
    </w:p>
    <w:p w:rsidR="002536BC" w:rsidRPr="002536BC" w:rsidRDefault="002536BC" w:rsidP="002536BC">
      <w:pPr>
        <w:shd w:val="clear" w:color="auto" w:fill="FFFFFF"/>
        <w:ind w:firstLine="426"/>
        <w:jc w:val="both"/>
        <w:rPr>
          <w:rFonts w:ascii="Times New Roman" w:hAnsi="Times New Roman" w:cs="Times New Roman"/>
          <w:sz w:val="28"/>
          <w:szCs w:val="20"/>
        </w:rPr>
      </w:pPr>
      <w:bookmarkStart w:id="75" w:name="i1458028"/>
      <w:bookmarkStart w:id="76" w:name="i1465646"/>
      <w:bookmarkEnd w:id="75"/>
      <w:r w:rsidRPr="002536BC">
        <w:rPr>
          <w:rFonts w:ascii="Times New Roman" w:hAnsi="Times New Roman" w:cs="Times New Roman"/>
          <w:sz w:val="28"/>
        </w:rPr>
        <w:t>1</w:t>
      </w:r>
      <w:bookmarkEnd w:id="76"/>
      <w:r w:rsidRPr="002536BC">
        <w:rPr>
          <w:rFonts w:ascii="Times New Roman" w:hAnsi="Times New Roman" w:cs="Times New Roman"/>
          <w:sz w:val="28"/>
        </w:rPr>
        <w:t>.</w:t>
      </w:r>
      <w:r w:rsidR="005E13B6">
        <w:rPr>
          <w:rStyle w:val="apple-converted-space"/>
          <w:rFonts w:ascii="Times New Roman" w:hAnsi="Times New Roman" w:cs="Times New Roman"/>
          <w:sz w:val="28"/>
        </w:rPr>
        <w:t xml:space="preserve"> </w:t>
      </w:r>
      <w:r w:rsidR="005A5034">
        <w:rPr>
          <w:rStyle w:val="apple-converted-space"/>
          <w:rFonts w:ascii="Times New Roman" w:hAnsi="Times New Roman" w:cs="Times New Roman"/>
          <w:sz w:val="28"/>
        </w:rPr>
        <w:t xml:space="preserve">Должно обеспечиваться возможность фронтального наблюдения изображения на экране. </w:t>
      </w:r>
      <w:proofErr w:type="gramStart"/>
      <w:r w:rsidR="005A5034">
        <w:rPr>
          <w:rStyle w:val="apple-converted-space"/>
          <w:rFonts w:ascii="Times New Roman" w:hAnsi="Times New Roman" w:cs="Times New Roman"/>
          <w:sz w:val="28"/>
        </w:rPr>
        <w:t xml:space="preserve">Для это </w:t>
      </w:r>
      <w:r w:rsidR="005A5034">
        <w:rPr>
          <w:rFonts w:ascii="Times New Roman" w:hAnsi="Times New Roman" w:cs="Times New Roman"/>
          <w:sz w:val="28"/>
        </w:rPr>
        <w:t>корпус</w:t>
      </w:r>
      <w:r w:rsidRPr="002536BC">
        <w:rPr>
          <w:rFonts w:ascii="Times New Roman" w:hAnsi="Times New Roman" w:cs="Times New Roman"/>
          <w:sz w:val="28"/>
        </w:rPr>
        <w:t xml:space="preserve"> дисплея </w:t>
      </w:r>
      <w:r w:rsidR="005A5034">
        <w:rPr>
          <w:rFonts w:ascii="Times New Roman" w:hAnsi="Times New Roman" w:cs="Times New Roman"/>
          <w:sz w:val="28"/>
        </w:rPr>
        <w:t xml:space="preserve">должен вращаться </w:t>
      </w:r>
      <w:r w:rsidRPr="002536BC">
        <w:rPr>
          <w:rFonts w:ascii="Times New Roman" w:hAnsi="Times New Roman" w:cs="Times New Roman"/>
          <w:sz w:val="28"/>
        </w:rPr>
        <w:t>вокруг вертикальной оси на ±30°</w:t>
      </w:r>
      <w:r w:rsidR="005A5034">
        <w:rPr>
          <w:rFonts w:ascii="Times New Roman" w:hAnsi="Times New Roman" w:cs="Times New Roman"/>
          <w:sz w:val="28"/>
        </w:rPr>
        <w:t>.</w:t>
      </w:r>
      <w:r w:rsidR="00156527">
        <w:rPr>
          <w:rFonts w:ascii="Times New Roman" w:hAnsi="Times New Roman" w:cs="Times New Roman"/>
          <w:sz w:val="28"/>
        </w:rPr>
        <w:t xml:space="preserve"> </w:t>
      </w:r>
      <w:r w:rsidR="005A5034">
        <w:rPr>
          <w:rFonts w:ascii="Times New Roman" w:hAnsi="Times New Roman" w:cs="Times New Roman"/>
          <w:sz w:val="28"/>
        </w:rPr>
        <w:t>Т</w:t>
      </w:r>
      <w:r w:rsidR="00156527">
        <w:rPr>
          <w:rFonts w:ascii="Times New Roman" w:hAnsi="Times New Roman" w:cs="Times New Roman"/>
          <w:sz w:val="28"/>
        </w:rPr>
        <w:t>акже</w:t>
      </w:r>
      <w:r w:rsidRPr="002536BC">
        <w:rPr>
          <w:rFonts w:ascii="Times New Roman" w:hAnsi="Times New Roman" w:cs="Times New Roman"/>
          <w:sz w:val="28"/>
        </w:rPr>
        <w:t xml:space="preserve"> </w:t>
      </w:r>
      <w:r w:rsidR="005A5034">
        <w:rPr>
          <w:rFonts w:ascii="Times New Roman" w:hAnsi="Times New Roman" w:cs="Times New Roman"/>
          <w:sz w:val="28"/>
        </w:rPr>
        <w:t xml:space="preserve">он должен вращаться </w:t>
      </w:r>
      <w:r w:rsidRPr="002536BC">
        <w:rPr>
          <w:rFonts w:ascii="Times New Roman" w:hAnsi="Times New Roman" w:cs="Times New Roman"/>
          <w:sz w:val="28"/>
        </w:rPr>
        <w:t>вокруг горизонтальной оси в пределах от плюс 30° до минус 15° с фиксированием дисплея в заданном положении.</w:t>
      </w:r>
      <w:proofErr w:type="gramEnd"/>
    </w:p>
    <w:p w:rsidR="002536BC" w:rsidRPr="002536BC" w:rsidRDefault="002536BC" w:rsidP="002536BC">
      <w:pPr>
        <w:shd w:val="clear" w:color="auto" w:fill="FFFFFF"/>
        <w:ind w:firstLine="426"/>
        <w:jc w:val="both"/>
        <w:rPr>
          <w:rFonts w:ascii="Times New Roman" w:hAnsi="Times New Roman" w:cs="Times New Roman"/>
          <w:sz w:val="28"/>
          <w:szCs w:val="20"/>
        </w:rPr>
      </w:pPr>
      <w:bookmarkStart w:id="77" w:name="i1475264"/>
      <w:bookmarkStart w:id="78" w:name="i1481801"/>
      <w:bookmarkEnd w:id="77"/>
      <w:r w:rsidRPr="002536BC">
        <w:rPr>
          <w:rFonts w:ascii="Times New Roman" w:hAnsi="Times New Roman" w:cs="Times New Roman"/>
          <w:sz w:val="28"/>
        </w:rPr>
        <w:t>2</w:t>
      </w:r>
      <w:bookmarkEnd w:id="78"/>
      <w:r w:rsidRPr="002536BC">
        <w:rPr>
          <w:rFonts w:ascii="Times New Roman" w:hAnsi="Times New Roman" w:cs="Times New Roman"/>
          <w:sz w:val="28"/>
        </w:rPr>
        <w:t>.</w:t>
      </w:r>
      <w:r w:rsidR="005E13B6">
        <w:rPr>
          <w:rStyle w:val="apple-converted-space"/>
          <w:rFonts w:ascii="Times New Roman" w:hAnsi="Times New Roman" w:cs="Times New Roman"/>
          <w:sz w:val="28"/>
        </w:rPr>
        <w:t xml:space="preserve"> </w:t>
      </w:r>
      <w:r w:rsidR="005A5034">
        <w:rPr>
          <w:rStyle w:val="apple-converted-space"/>
          <w:rFonts w:ascii="Times New Roman" w:hAnsi="Times New Roman" w:cs="Times New Roman"/>
          <w:sz w:val="28"/>
        </w:rPr>
        <w:t>Цвет корпуса дисплея должен иметь мягкие тона</w:t>
      </w:r>
      <w:r w:rsidR="005A5034">
        <w:rPr>
          <w:rFonts w:ascii="Times New Roman" w:hAnsi="Times New Roman" w:cs="Times New Roman"/>
          <w:sz w:val="28"/>
        </w:rPr>
        <w:t xml:space="preserve">, а также </w:t>
      </w:r>
      <w:proofErr w:type="gramStart"/>
      <w:r w:rsidR="005A5034">
        <w:rPr>
          <w:rFonts w:ascii="Times New Roman" w:hAnsi="Times New Roman" w:cs="Times New Roman"/>
          <w:sz w:val="28"/>
        </w:rPr>
        <w:t>матовую</w:t>
      </w:r>
      <w:proofErr w:type="gramEnd"/>
      <w:r w:rsidR="00156527">
        <w:rPr>
          <w:rFonts w:ascii="Times New Roman" w:hAnsi="Times New Roman" w:cs="Times New Roman"/>
          <w:sz w:val="28"/>
        </w:rPr>
        <w:t xml:space="preserve"> поверхностью</w:t>
      </w:r>
      <w:r w:rsidRPr="002536BC">
        <w:rPr>
          <w:rFonts w:ascii="Times New Roman" w:hAnsi="Times New Roman" w:cs="Times New Roman"/>
          <w:sz w:val="28"/>
        </w:rPr>
        <w:t xml:space="preserve"> </w:t>
      </w:r>
      <w:r w:rsidR="005A5034">
        <w:rPr>
          <w:rFonts w:ascii="Times New Roman" w:hAnsi="Times New Roman" w:cs="Times New Roman"/>
          <w:sz w:val="28"/>
        </w:rPr>
        <w:tab/>
      </w:r>
      <w:r w:rsidRPr="002536BC">
        <w:rPr>
          <w:rFonts w:ascii="Times New Roman" w:hAnsi="Times New Roman" w:cs="Times New Roman"/>
          <w:sz w:val="28"/>
        </w:rPr>
        <w:t xml:space="preserve">и не </w:t>
      </w:r>
      <w:r w:rsidR="00156527">
        <w:rPr>
          <w:rFonts w:ascii="Times New Roman" w:hAnsi="Times New Roman" w:cs="Times New Roman"/>
          <w:sz w:val="28"/>
        </w:rPr>
        <w:t>содержать</w:t>
      </w:r>
      <w:r w:rsidRPr="002536BC">
        <w:rPr>
          <w:rFonts w:ascii="Times New Roman" w:hAnsi="Times New Roman" w:cs="Times New Roman"/>
          <w:sz w:val="28"/>
        </w:rPr>
        <w:t xml:space="preserve"> блестящих деталей, </w:t>
      </w:r>
      <w:r w:rsidR="00156527">
        <w:rPr>
          <w:rFonts w:ascii="Times New Roman" w:hAnsi="Times New Roman" w:cs="Times New Roman"/>
          <w:sz w:val="28"/>
        </w:rPr>
        <w:t>которые способны</w:t>
      </w:r>
      <w:r w:rsidRPr="002536BC">
        <w:rPr>
          <w:rFonts w:ascii="Times New Roman" w:hAnsi="Times New Roman" w:cs="Times New Roman"/>
          <w:sz w:val="28"/>
        </w:rPr>
        <w:t xml:space="preserve"> создавать блики.</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79" w:name="i1497590"/>
      <w:bookmarkStart w:id="80" w:name="i1507303"/>
      <w:bookmarkEnd w:id="79"/>
      <w:r w:rsidRPr="002536BC">
        <w:rPr>
          <w:rFonts w:ascii="Times New Roman" w:hAnsi="Times New Roman" w:cs="Times New Roman"/>
          <w:sz w:val="28"/>
        </w:rPr>
        <w:t>3</w:t>
      </w:r>
      <w:bookmarkEnd w:id="80"/>
      <w:r w:rsidRPr="002536BC">
        <w:rPr>
          <w:rFonts w:ascii="Times New Roman" w:hAnsi="Times New Roman" w:cs="Times New Roman"/>
          <w:sz w:val="28"/>
        </w:rPr>
        <w:t>.</w:t>
      </w:r>
      <w:r w:rsidR="005E13B6">
        <w:rPr>
          <w:rStyle w:val="apple-converted-space"/>
          <w:rFonts w:ascii="Times New Roman" w:hAnsi="Times New Roman" w:cs="Times New Roman"/>
          <w:sz w:val="28"/>
        </w:rPr>
        <w:t xml:space="preserve"> </w:t>
      </w:r>
      <w:r w:rsidR="005A5034">
        <w:rPr>
          <w:rStyle w:val="apple-converted-space"/>
          <w:rFonts w:ascii="Times New Roman" w:hAnsi="Times New Roman" w:cs="Times New Roman"/>
          <w:sz w:val="28"/>
        </w:rPr>
        <w:t>Органы управления не должны быть расположены на лицевой стороне корпуса</w:t>
      </w:r>
      <w:r w:rsidRPr="002536BC">
        <w:rPr>
          <w:rFonts w:ascii="Times New Roman" w:hAnsi="Times New Roman" w:cs="Times New Roman"/>
          <w:sz w:val="28"/>
        </w:rPr>
        <w:t xml:space="preserve">. </w:t>
      </w:r>
      <w:r w:rsidR="00156527">
        <w:rPr>
          <w:rFonts w:ascii="Times New Roman" w:hAnsi="Times New Roman" w:cs="Times New Roman"/>
          <w:sz w:val="28"/>
        </w:rPr>
        <w:t>В случае</w:t>
      </w:r>
      <w:r w:rsidRPr="002536BC">
        <w:rPr>
          <w:rFonts w:ascii="Times New Roman" w:hAnsi="Times New Roman" w:cs="Times New Roman"/>
          <w:sz w:val="28"/>
        </w:rPr>
        <w:t xml:space="preserve"> расположения органов управления на лицевой панели</w:t>
      </w:r>
      <w:r w:rsidR="00156527">
        <w:rPr>
          <w:rFonts w:ascii="Times New Roman" w:hAnsi="Times New Roman" w:cs="Times New Roman"/>
          <w:sz w:val="28"/>
        </w:rPr>
        <w:t xml:space="preserve">, их следует закрыть </w:t>
      </w:r>
      <w:r w:rsidRPr="002536BC">
        <w:rPr>
          <w:rFonts w:ascii="Times New Roman" w:hAnsi="Times New Roman" w:cs="Times New Roman"/>
          <w:sz w:val="28"/>
        </w:rPr>
        <w:t xml:space="preserve">крышкой или </w:t>
      </w:r>
      <w:r w:rsidR="00156527">
        <w:rPr>
          <w:rFonts w:ascii="Times New Roman" w:hAnsi="Times New Roman" w:cs="Times New Roman"/>
          <w:sz w:val="28"/>
        </w:rPr>
        <w:t xml:space="preserve">утопить </w:t>
      </w:r>
      <w:r w:rsidRPr="002536BC">
        <w:rPr>
          <w:rFonts w:ascii="Times New Roman" w:hAnsi="Times New Roman" w:cs="Times New Roman"/>
          <w:sz w:val="28"/>
        </w:rPr>
        <w:t>в корпусе.</w:t>
      </w:r>
    </w:p>
    <w:p w:rsidR="002536BC" w:rsidRPr="002536BC" w:rsidRDefault="002536BC" w:rsidP="002536BC">
      <w:pPr>
        <w:shd w:val="clear" w:color="auto" w:fill="FFFFFF"/>
        <w:ind w:firstLine="426"/>
        <w:jc w:val="both"/>
        <w:rPr>
          <w:rFonts w:ascii="Times New Roman" w:hAnsi="Times New Roman" w:cs="Times New Roman"/>
          <w:sz w:val="28"/>
          <w:szCs w:val="20"/>
        </w:rPr>
      </w:pPr>
      <w:bookmarkStart w:id="81" w:name="i1517091"/>
      <w:bookmarkStart w:id="82" w:name="i1528442"/>
      <w:bookmarkEnd w:id="81"/>
      <w:r w:rsidRPr="002536BC">
        <w:rPr>
          <w:rFonts w:ascii="Times New Roman" w:hAnsi="Times New Roman" w:cs="Times New Roman"/>
          <w:sz w:val="28"/>
        </w:rPr>
        <w:t>4</w:t>
      </w:r>
      <w:bookmarkEnd w:id="82"/>
      <w:r w:rsidRPr="002536BC">
        <w:rPr>
          <w:rFonts w:ascii="Times New Roman" w:hAnsi="Times New Roman" w:cs="Times New Roman"/>
          <w:sz w:val="28"/>
        </w:rPr>
        <w:t>.</w:t>
      </w:r>
      <w:r w:rsidR="005E13B6">
        <w:rPr>
          <w:rStyle w:val="apple-converted-space"/>
          <w:rFonts w:ascii="Times New Roman" w:hAnsi="Times New Roman" w:cs="Times New Roman"/>
          <w:sz w:val="28"/>
        </w:rPr>
        <w:t xml:space="preserve"> </w:t>
      </w:r>
      <w:r w:rsidR="00156527">
        <w:rPr>
          <w:rStyle w:val="apple-converted-space"/>
          <w:rFonts w:ascii="Times New Roman" w:hAnsi="Times New Roman" w:cs="Times New Roman"/>
          <w:sz w:val="28"/>
        </w:rPr>
        <w:t>Необходимо, чтобы к</w:t>
      </w:r>
      <w:r w:rsidRPr="002536BC">
        <w:rPr>
          <w:rFonts w:ascii="Times New Roman" w:hAnsi="Times New Roman" w:cs="Times New Roman"/>
          <w:sz w:val="28"/>
        </w:rPr>
        <w:t xml:space="preserve">онструкция дисплея </w:t>
      </w:r>
      <w:r w:rsidR="005D7957">
        <w:rPr>
          <w:rFonts w:ascii="Times New Roman" w:hAnsi="Times New Roman" w:cs="Times New Roman"/>
          <w:sz w:val="28"/>
        </w:rPr>
        <w:t xml:space="preserve">предоставляла возможность </w:t>
      </w:r>
      <w:r w:rsidRPr="002536BC">
        <w:rPr>
          <w:rFonts w:ascii="Times New Roman" w:hAnsi="Times New Roman" w:cs="Times New Roman"/>
          <w:sz w:val="28"/>
        </w:rPr>
        <w:t>регулирования яркости и контраста.</w:t>
      </w:r>
    </w:p>
    <w:p w:rsidR="002536BC" w:rsidRPr="002536BC" w:rsidRDefault="002536BC" w:rsidP="005D7957">
      <w:pPr>
        <w:shd w:val="clear" w:color="auto" w:fill="FFFFFF"/>
        <w:ind w:firstLine="426"/>
        <w:jc w:val="both"/>
        <w:rPr>
          <w:rFonts w:ascii="Times New Roman" w:hAnsi="Times New Roman" w:cs="Times New Roman"/>
          <w:sz w:val="28"/>
        </w:rPr>
      </w:pPr>
      <w:bookmarkStart w:id="83" w:name="i1535754"/>
      <w:bookmarkStart w:id="84" w:name="i1543182"/>
      <w:bookmarkEnd w:id="83"/>
      <w:r w:rsidRPr="002536BC">
        <w:rPr>
          <w:rFonts w:ascii="Times New Roman" w:hAnsi="Times New Roman" w:cs="Times New Roman"/>
          <w:sz w:val="28"/>
        </w:rPr>
        <w:t>5</w:t>
      </w:r>
      <w:bookmarkEnd w:id="84"/>
      <w:r w:rsidRPr="002536BC">
        <w:rPr>
          <w:rFonts w:ascii="Times New Roman" w:hAnsi="Times New Roman" w:cs="Times New Roman"/>
          <w:sz w:val="28"/>
        </w:rPr>
        <w:t>.</w:t>
      </w:r>
      <w:r w:rsidR="005E13B6">
        <w:rPr>
          <w:rStyle w:val="apple-converted-space"/>
          <w:rFonts w:ascii="Times New Roman" w:hAnsi="Times New Roman" w:cs="Times New Roman"/>
          <w:sz w:val="28"/>
        </w:rPr>
        <w:t xml:space="preserve"> </w:t>
      </w:r>
      <w:r w:rsidR="00156527">
        <w:rPr>
          <w:rStyle w:val="apple-converted-space"/>
          <w:rFonts w:ascii="Times New Roman" w:hAnsi="Times New Roman" w:cs="Times New Roman"/>
          <w:sz w:val="28"/>
        </w:rPr>
        <w:t>Необходимо, чтобы к</w:t>
      </w:r>
      <w:r w:rsidRPr="002536BC">
        <w:rPr>
          <w:rFonts w:ascii="Times New Roman" w:hAnsi="Times New Roman" w:cs="Times New Roman"/>
          <w:sz w:val="28"/>
        </w:rPr>
        <w:t xml:space="preserve">онструкция дисплея </w:t>
      </w:r>
      <w:r w:rsidR="005D7957">
        <w:rPr>
          <w:rFonts w:ascii="Times New Roman" w:hAnsi="Times New Roman" w:cs="Times New Roman"/>
          <w:sz w:val="28"/>
        </w:rPr>
        <w:t xml:space="preserve">предоставляла возможность снижения </w:t>
      </w:r>
      <w:r w:rsidRPr="002536BC">
        <w:rPr>
          <w:rFonts w:ascii="Times New Roman" w:hAnsi="Times New Roman" w:cs="Times New Roman"/>
          <w:sz w:val="28"/>
        </w:rPr>
        <w:t>уровней электростатического и электромагнитного полей.</w:t>
      </w:r>
    </w:p>
    <w:p w:rsidR="002536BC" w:rsidRPr="003D4A16" w:rsidRDefault="002536BC" w:rsidP="003D4A16">
      <w:pPr>
        <w:pStyle w:val="2"/>
        <w:spacing w:after="240"/>
        <w:rPr>
          <w:rFonts w:ascii="Times New Roman" w:hAnsi="Times New Roman" w:cs="Times New Roman"/>
          <w:color w:val="auto"/>
          <w:sz w:val="28"/>
          <w:szCs w:val="28"/>
        </w:rPr>
      </w:pPr>
      <w:bookmarkStart w:id="85" w:name="_Toc357852758"/>
      <w:r w:rsidRPr="003D4A16">
        <w:rPr>
          <w:rFonts w:ascii="Times New Roman" w:hAnsi="Times New Roman" w:cs="Times New Roman"/>
          <w:color w:val="auto"/>
          <w:sz w:val="28"/>
          <w:szCs w:val="28"/>
        </w:rPr>
        <w:lastRenderedPageBreak/>
        <w:t>3.9. Выводы</w:t>
      </w:r>
      <w:bookmarkEnd w:id="85"/>
    </w:p>
    <w:p w:rsidR="005D7957" w:rsidRDefault="002536BC" w:rsidP="002536BC">
      <w:pPr>
        <w:ind w:firstLine="426"/>
        <w:jc w:val="both"/>
        <w:rPr>
          <w:rFonts w:ascii="Times New Roman" w:hAnsi="Times New Roman" w:cs="Times New Roman"/>
          <w:sz w:val="28"/>
        </w:rPr>
      </w:pPr>
      <w:r w:rsidRPr="002536BC">
        <w:rPr>
          <w:rFonts w:ascii="Times New Roman" w:hAnsi="Times New Roman" w:cs="Times New Roman"/>
          <w:sz w:val="28"/>
        </w:rPr>
        <w:t xml:space="preserve">В главе перечислены опасные и вредные факторы, которые могут возникнуть при выполнении  дипломной работы, причины их возникновения и меры по предотвращению или снижению их негативного воздействия на работника. Произведен </w:t>
      </w:r>
      <w:r w:rsidRPr="002536BC">
        <w:rPr>
          <w:rFonts w:ascii="Times New Roman" w:hAnsi="Times New Roman" w:cs="Times New Roman"/>
          <w:sz w:val="28"/>
          <w:szCs w:val="20"/>
        </w:rPr>
        <w:t>расчет неравномерности яркости рабочего поля экрана и неравномерности яркости элементов знаков плоских дискретных экранов. Показания расчетов не выходят за пределы установленных санитарных норм. Также произведена</w:t>
      </w:r>
      <w:r w:rsidRPr="002536BC">
        <w:rPr>
          <w:rFonts w:ascii="Times New Roman" w:hAnsi="Times New Roman" w:cs="Times New Roman"/>
          <w:sz w:val="28"/>
        </w:rPr>
        <w:t xml:space="preserve"> оценка отклонения формы рабочего поля от прямоугольника. Отклонения не выявлено.</w:t>
      </w:r>
    </w:p>
    <w:p w:rsidR="005D7957" w:rsidRDefault="005D7957" w:rsidP="005D7957">
      <w:r>
        <w:br w:type="page"/>
      </w:r>
    </w:p>
    <w:p w:rsidR="002536BC" w:rsidRPr="002536BC" w:rsidRDefault="002536BC" w:rsidP="002536BC">
      <w:pPr>
        <w:ind w:firstLine="426"/>
        <w:jc w:val="both"/>
        <w:rPr>
          <w:rFonts w:ascii="Times New Roman" w:hAnsi="Times New Roman" w:cs="Times New Roman"/>
          <w:sz w:val="28"/>
        </w:rPr>
      </w:pPr>
    </w:p>
    <w:p w:rsidR="002536BC" w:rsidRPr="00FF224A" w:rsidRDefault="002536BC" w:rsidP="00FF224A">
      <w:pPr>
        <w:pStyle w:val="1"/>
        <w:spacing w:after="240"/>
        <w:rPr>
          <w:rFonts w:ascii="Times New Roman" w:hAnsi="Times New Roman" w:cs="Times New Roman"/>
          <w:color w:val="auto"/>
        </w:rPr>
      </w:pPr>
      <w:bookmarkStart w:id="86" w:name="_Toc357852759"/>
      <w:r w:rsidRPr="00FF224A">
        <w:rPr>
          <w:rFonts w:ascii="Times New Roman" w:hAnsi="Times New Roman" w:cs="Times New Roman"/>
          <w:color w:val="auto"/>
        </w:rPr>
        <w:t>4. Экологическая часть</w:t>
      </w:r>
      <w:bookmarkEnd w:id="86"/>
    </w:p>
    <w:p w:rsidR="002536BC" w:rsidRPr="003D4A16" w:rsidRDefault="002536BC" w:rsidP="003D4A16">
      <w:pPr>
        <w:pStyle w:val="2"/>
        <w:spacing w:after="240"/>
        <w:rPr>
          <w:rFonts w:ascii="Times New Roman" w:hAnsi="Times New Roman" w:cs="Times New Roman"/>
          <w:color w:val="auto"/>
          <w:sz w:val="28"/>
          <w:szCs w:val="28"/>
        </w:rPr>
      </w:pPr>
      <w:bookmarkStart w:id="87" w:name="_Toc357852760"/>
      <w:r w:rsidRPr="003D4A16">
        <w:rPr>
          <w:rFonts w:ascii="Times New Roman" w:hAnsi="Times New Roman" w:cs="Times New Roman"/>
          <w:color w:val="auto"/>
          <w:sz w:val="28"/>
          <w:szCs w:val="28"/>
        </w:rPr>
        <w:t>4.1. Влияние освещения на организм человека</w:t>
      </w:r>
      <w:bookmarkEnd w:id="87"/>
    </w:p>
    <w:p w:rsidR="002536BC" w:rsidRPr="002536BC" w:rsidRDefault="002536BC" w:rsidP="002536BC">
      <w:pPr>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Свет </w:t>
      </w:r>
      <w:r w:rsidR="006D2693">
        <w:rPr>
          <w:rFonts w:ascii="Times New Roman" w:hAnsi="Times New Roman" w:cs="Times New Roman"/>
          <w:sz w:val="28"/>
          <w:szCs w:val="28"/>
        </w:rPr>
        <w:t>помогает обеспечивать</w:t>
      </w:r>
      <w:r w:rsidRPr="002536BC">
        <w:rPr>
          <w:rFonts w:ascii="Times New Roman" w:hAnsi="Times New Roman" w:cs="Times New Roman"/>
          <w:sz w:val="28"/>
          <w:szCs w:val="28"/>
        </w:rPr>
        <w:t xml:space="preserve"> нормальную жизнедеятельность человека</w:t>
      </w:r>
      <w:r w:rsidR="006D2693">
        <w:rPr>
          <w:rFonts w:ascii="Times New Roman" w:hAnsi="Times New Roman" w:cs="Times New Roman"/>
          <w:sz w:val="28"/>
          <w:szCs w:val="28"/>
        </w:rPr>
        <w:t>. За счет света определяются</w:t>
      </w:r>
      <w:r w:rsidRPr="002536BC">
        <w:rPr>
          <w:rFonts w:ascii="Times New Roman" w:hAnsi="Times New Roman" w:cs="Times New Roman"/>
          <w:sz w:val="28"/>
          <w:szCs w:val="28"/>
        </w:rPr>
        <w:t xml:space="preserve"> его жизненный тонус и биоритмы. </w:t>
      </w:r>
      <w:r w:rsidR="006D2693">
        <w:rPr>
          <w:rFonts w:ascii="Times New Roman" w:hAnsi="Times New Roman" w:cs="Times New Roman"/>
          <w:sz w:val="28"/>
          <w:szCs w:val="28"/>
        </w:rPr>
        <w:t>Д</w:t>
      </w:r>
      <w:r w:rsidR="006D2693" w:rsidRPr="002536BC">
        <w:rPr>
          <w:rFonts w:ascii="Times New Roman" w:hAnsi="Times New Roman" w:cs="Times New Roman"/>
          <w:sz w:val="28"/>
          <w:szCs w:val="28"/>
        </w:rPr>
        <w:t xml:space="preserve">лины волны, интенсивности и количества излучения </w:t>
      </w:r>
      <w:r w:rsidR="006D2693">
        <w:rPr>
          <w:rFonts w:ascii="Times New Roman" w:hAnsi="Times New Roman" w:cs="Times New Roman"/>
          <w:sz w:val="28"/>
          <w:szCs w:val="28"/>
        </w:rPr>
        <w:t>являются определяющими факторам силы</w:t>
      </w:r>
      <w:r w:rsidRPr="002536BC">
        <w:rPr>
          <w:rFonts w:ascii="Times New Roman" w:hAnsi="Times New Roman" w:cs="Times New Roman"/>
          <w:sz w:val="28"/>
          <w:szCs w:val="28"/>
        </w:rPr>
        <w:t xml:space="preserve"> его воздействия. Видимая часть спектра обеспечивает нормальную работу зрительного анализатора, </w:t>
      </w:r>
      <w:r w:rsidR="006D2693">
        <w:rPr>
          <w:rFonts w:ascii="Times New Roman" w:hAnsi="Times New Roman" w:cs="Times New Roman"/>
          <w:sz w:val="28"/>
          <w:szCs w:val="28"/>
        </w:rPr>
        <w:t>а также регулирует биоритмы</w:t>
      </w:r>
      <w:r w:rsidRPr="002536BC">
        <w:rPr>
          <w:rFonts w:ascii="Times New Roman" w:hAnsi="Times New Roman" w:cs="Times New Roman"/>
          <w:sz w:val="28"/>
          <w:szCs w:val="28"/>
        </w:rPr>
        <w:t xml:space="preserve"> человека. </w:t>
      </w:r>
      <w:r w:rsidR="006D2693">
        <w:rPr>
          <w:rFonts w:ascii="Times New Roman" w:hAnsi="Times New Roman" w:cs="Times New Roman"/>
          <w:sz w:val="28"/>
          <w:szCs w:val="28"/>
        </w:rPr>
        <w:t>Д</w:t>
      </w:r>
      <w:r w:rsidRPr="002536BC">
        <w:rPr>
          <w:rFonts w:ascii="Times New Roman" w:hAnsi="Times New Roman" w:cs="Times New Roman"/>
          <w:sz w:val="28"/>
          <w:szCs w:val="28"/>
        </w:rPr>
        <w:t xml:space="preserve">лительное световое голодание </w:t>
      </w:r>
      <w:r w:rsidR="006D2693">
        <w:rPr>
          <w:rFonts w:ascii="Times New Roman" w:hAnsi="Times New Roman" w:cs="Times New Roman"/>
          <w:sz w:val="28"/>
          <w:szCs w:val="28"/>
        </w:rPr>
        <w:t xml:space="preserve">может привести </w:t>
      </w:r>
      <w:r w:rsidRPr="002536BC">
        <w:rPr>
          <w:rFonts w:ascii="Times New Roman" w:hAnsi="Times New Roman" w:cs="Times New Roman"/>
          <w:sz w:val="28"/>
          <w:szCs w:val="28"/>
        </w:rPr>
        <w:t>к ослаблению иммунобиологической реактивности организма</w:t>
      </w:r>
      <w:r w:rsidR="006D2693">
        <w:rPr>
          <w:rFonts w:ascii="Times New Roman" w:hAnsi="Times New Roman" w:cs="Times New Roman"/>
          <w:sz w:val="28"/>
          <w:szCs w:val="28"/>
        </w:rPr>
        <w:t>, а также обернуться</w:t>
      </w:r>
      <w:r w:rsidRPr="002536BC">
        <w:rPr>
          <w:rFonts w:ascii="Times New Roman" w:hAnsi="Times New Roman" w:cs="Times New Roman"/>
          <w:sz w:val="28"/>
          <w:szCs w:val="28"/>
        </w:rPr>
        <w:t xml:space="preserve"> функциональным</w:t>
      </w:r>
      <w:r w:rsidR="006D2693">
        <w:rPr>
          <w:rFonts w:ascii="Times New Roman" w:hAnsi="Times New Roman" w:cs="Times New Roman"/>
          <w:sz w:val="28"/>
          <w:szCs w:val="28"/>
        </w:rPr>
        <w:t>и</w:t>
      </w:r>
      <w:r w:rsidRPr="002536BC">
        <w:rPr>
          <w:rFonts w:ascii="Times New Roman" w:hAnsi="Times New Roman" w:cs="Times New Roman"/>
          <w:sz w:val="28"/>
          <w:szCs w:val="28"/>
        </w:rPr>
        <w:t xml:space="preserve"> нарушениям</w:t>
      </w:r>
      <w:r w:rsidR="006D2693">
        <w:rPr>
          <w:rFonts w:ascii="Times New Roman" w:hAnsi="Times New Roman" w:cs="Times New Roman"/>
          <w:sz w:val="28"/>
          <w:szCs w:val="28"/>
        </w:rPr>
        <w:t>и</w:t>
      </w:r>
      <w:r w:rsidRPr="002536BC">
        <w:rPr>
          <w:rFonts w:ascii="Times New Roman" w:hAnsi="Times New Roman" w:cs="Times New Roman"/>
          <w:sz w:val="28"/>
          <w:szCs w:val="28"/>
        </w:rPr>
        <w:t xml:space="preserve"> нервной системы. Свет </w:t>
      </w:r>
      <w:r w:rsidR="006D2693">
        <w:rPr>
          <w:rFonts w:ascii="Times New Roman" w:hAnsi="Times New Roman" w:cs="Times New Roman"/>
          <w:sz w:val="28"/>
          <w:szCs w:val="28"/>
        </w:rPr>
        <w:t xml:space="preserve">осуществляет воздействие </w:t>
      </w:r>
      <w:r w:rsidRPr="002536BC">
        <w:rPr>
          <w:rFonts w:ascii="Times New Roman" w:hAnsi="Times New Roman" w:cs="Times New Roman"/>
          <w:sz w:val="28"/>
          <w:szCs w:val="28"/>
        </w:rPr>
        <w:t>на психику и эмоциональное состояние человека. Неблагоприятные условия освещения ведут к снижению работоспособности</w:t>
      </w:r>
      <w:r w:rsidR="006D2693">
        <w:rPr>
          <w:rFonts w:ascii="Times New Roman" w:hAnsi="Times New Roman" w:cs="Times New Roman"/>
          <w:sz w:val="28"/>
          <w:szCs w:val="28"/>
        </w:rPr>
        <w:t xml:space="preserve"> и возникновению </w:t>
      </w:r>
      <w:r w:rsidRPr="002536BC">
        <w:rPr>
          <w:rFonts w:ascii="Times New Roman" w:hAnsi="Times New Roman" w:cs="Times New Roman"/>
          <w:sz w:val="28"/>
          <w:szCs w:val="28"/>
        </w:rPr>
        <w:t>заболеваний органов зрения.</w:t>
      </w:r>
    </w:p>
    <w:p w:rsidR="002536BC" w:rsidRPr="002536BC" w:rsidRDefault="006D2693" w:rsidP="002536BC">
      <w:pPr>
        <w:pStyle w:val="a3"/>
        <w:shd w:val="clear" w:color="auto" w:fill="FFFFFF"/>
        <w:spacing w:before="240" w:beforeAutospacing="0" w:after="240" w:afterAutospacing="0" w:line="270" w:lineRule="atLeast"/>
        <w:ind w:firstLine="426"/>
        <w:jc w:val="both"/>
        <w:rPr>
          <w:sz w:val="28"/>
          <w:szCs w:val="28"/>
        </w:rPr>
      </w:pPr>
      <w:r>
        <w:rPr>
          <w:sz w:val="28"/>
          <w:szCs w:val="28"/>
        </w:rPr>
        <w:t>У</w:t>
      </w:r>
      <w:r w:rsidR="002536BC" w:rsidRPr="002536BC">
        <w:rPr>
          <w:sz w:val="28"/>
          <w:szCs w:val="28"/>
        </w:rPr>
        <w:t xml:space="preserve">словия труда в большой степени зависят от освещенности </w:t>
      </w:r>
      <w:r>
        <w:rPr>
          <w:sz w:val="28"/>
          <w:szCs w:val="28"/>
        </w:rPr>
        <w:t xml:space="preserve">на </w:t>
      </w:r>
      <w:r w:rsidR="002536BC" w:rsidRPr="002536BC">
        <w:rPr>
          <w:sz w:val="28"/>
          <w:szCs w:val="28"/>
        </w:rPr>
        <w:t>рабочих мест</w:t>
      </w:r>
      <w:r>
        <w:rPr>
          <w:sz w:val="28"/>
          <w:szCs w:val="28"/>
        </w:rPr>
        <w:t>ах</w:t>
      </w:r>
      <w:r w:rsidR="002536BC" w:rsidRPr="002536BC">
        <w:rPr>
          <w:sz w:val="28"/>
          <w:szCs w:val="28"/>
        </w:rPr>
        <w:t xml:space="preserve"> и </w:t>
      </w:r>
      <w:r>
        <w:rPr>
          <w:sz w:val="28"/>
          <w:szCs w:val="28"/>
        </w:rPr>
        <w:t>в помещениях</w:t>
      </w:r>
      <w:r w:rsidR="002536BC" w:rsidRPr="002536BC">
        <w:rPr>
          <w:sz w:val="28"/>
          <w:szCs w:val="28"/>
        </w:rPr>
        <w:t xml:space="preserve">. Неправильное освещение может </w:t>
      </w:r>
      <w:r>
        <w:rPr>
          <w:sz w:val="28"/>
          <w:szCs w:val="28"/>
        </w:rPr>
        <w:t>привести к травматизму.</w:t>
      </w:r>
      <w:r w:rsidR="002536BC" w:rsidRPr="002536BC">
        <w:rPr>
          <w:sz w:val="28"/>
          <w:szCs w:val="28"/>
        </w:rPr>
        <w:t xml:space="preserve"> </w:t>
      </w:r>
      <w:r>
        <w:rPr>
          <w:sz w:val="28"/>
          <w:szCs w:val="28"/>
        </w:rPr>
        <w:t>П</w:t>
      </w:r>
      <w:r w:rsidR="002536BC" w:rsidRPr="002536BC">
        <w:rPr>
          <w:sz w:val="28"/>
          <w:szCs w:val="28"/>
        </w:rPr>
        <w:t xml:space="preserve">лохо освещенные опасные зоны, слепящие лампы, резкие тени </w:t>
      </w:r>
      <w:r>
        <w:rPr>
          <w:sz w:val="28"/>
          <w:szCs w:val="28"/>
        </w:rPr>
        <w:t>могут ухудшать или вызывать</w:t>
      </w:r>
      <w:r w:rsidR="002536BC" w:rsidRPr="002536BC">
        <w:rPr>
          <w:sz w:val="28"/>
          <w:szCs w:val="28"/>
        </w:rPr>
        <w:t xml:space="preserve"> полную потерю зрения.</w:t>
      </w:r>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Неправильная эксплуатация осветительных установок в пожароопасных цехах может привести к взрыву, пожару и несчастным случаям.</w:t>
      </w:r>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 xml:space="preserve">Обычно пользуются </w:t>
      </w:r>
      <w:proofErr w:type="gramStart"/>
      <w:r w:rsidRPr="002536BC">
        <w:rPr>
          <w:sz w:val="28"/>
          <w:szCs w:val="28"/>
        </w:rPr>
        <w:t>естественными</w:t>
      </w:r>
      <w:proofErr w:type="gramEnd"/>
      <w:r w:rsidRPr="002536BC">
        <w:rPr>
          <w:sz w:val="28"/>
          <w:szCs w:val="28"/>
        </w:rPr>
        <w:t>, искусственным и совмещенным освещением.</w:t>
      </w:r>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 xml:space="preserve">Естественное освещение </w:t>
      </w:r>
      <w:r w:rsidR="00E915E0">
        <w:rPr>
          <w:sz w:val="28"/>
          <w:szCs w:val="28"/>
        </w:rPr>
        <w:t xml:space="preserve">более </w:t>
      </w:r>
      <w:proofErr w:type="gramStart"/>
      <w:r w:rsidR="00E915E0">
        <w:rPr>
          <w:sz w:val="28"/>
          <w:szCs w:val="28"/>
        </w:rPr>
        <w:t>предпочтительным</w:t>
      </w:r>
      <w:proofErr w:type="gramEnd"/>
      <w:r w:rsidR="00E915E0">
        <w:rPr>
          <w:sz w:val="28"/>
          <w:szCs w:val="28"/>
        </w:rPr>
        <w:t>. С</w:t>
      </w:r>
      <w:r w:rsidRPr="002536BC">
        <w:rPr>
          <w:sz w:val="28"/>
          <w:szCs w:val="28"/>
        </w:rPr>
        <w:t xml:space="preserve">олнечный свет наиболее благоприятен для человека. </w:t>
      </w:r>
      <w:r w:rsidR="00E915E0">
        <w:rPr>
          <w:sz w:val="28"/>
          <w:szCs w:val="28"/>
        </w:rPr>
        <w:t>Спектр солнечного излучения разделяется на видимую и невидимую части</w:t>
      </w:r>
      <w:r w:rsidRPr="002536BC">
        <w:rPr>
          <w:sz w:val="28"/>
          <w:szCs w:val="28"/>
        </w:rPr>
        <w:t xml:space="preserve">. </w:t>
      </w:r>
      <w:r w:rsidR="00E915E0">
        <w:rPr>
          <w:sz w:val="28"/>
          <w:szCs w:val="28"/>
        </w:rPr>
        <w:t xml:space="preserve">К </w:t>
      </w:r>
      <w:proofErr w:type="gramStart"/>
      <w:r w:rsidR="00E915E0">
        <w:rPr>
          <w:sz w:val="28"/>
          <w:szCs w:val="28"/>
        </w:rPr>
        <w:t>невидимой</w:t>
      </w:r>
      <w:proofErr w:type="gramEnd"/>
      <w:r w:rsidR="00E915E0">
        <w:rPr>
          <w:sz w:val="28"/>
          <w:szCs w:val="28"/>
        </w:rPr>
        <w:t xml:space="preserve"> относятся ультрафиолетовое и инфракрасное излучение. </w:t>
      </w:r>
      <w:r w:rsidRPr="002536BC">
        <w:rPr>
          <w:sz w:val="28"/>
          <w:szCs w:val="28"/>
        </w:rPr>
        <w:t>Ультрафиолетов</w:t>
      </w:r>
      <w:r w:rsidR="00E915E0">
        <w:rPr>
          <w:sz w:val="28"/>
          <w:szCs w:val="28"/>
        </w:rPr>
        <w:t>ое излучение оказывае</w:t>
      </w:r>
      <w:r w:rsidRPr="002536BC">
        <w:rPr>
          <w:sz w:val="28"/>
          <w:szCs w:val="28"/>
        </w:rPr>
        <w:t>т положительное воздействие на организм человека</w:t>
      </w:r>
      <w:r w:rsidR="00E915E0">
        <w:rPr>
          <w:sz w:val="28"/>
          <w:szCs w:val="28"/>
        </w:rPr>
        <w:t xml:space="preserve">, а также является источником </w:t>
      </w:r>
      <w:proofErr w:type="spellStart"/>
      <w:r w:rsidR="00E915E0">
        <w:rPr>
          <w:sz w:val="28"/>
          <w:szCs w:val="28"/>
        </w:rPr>
        <w:t>эритемного</w:t>
      </w:r>
      <w:proofErr w:type="spellEnd"/>
      <w:r w:rsidRPr="002536BC">
        <w:rPr>
          <w:sz w:val="28"/>
          <w:szCs w:val="28"/>
        </w:rPr>
        <w:t xml:space="preserve"> эффект</w:t>
      </w:r>
      <w:r w:rsidR="00E915E0">
        <w:rPr>
          <w:sz w:val="28"/>
          <w:szCs w:val="28"/>
        </w:rPr>
        <w:t>а</w:t>
      </w:r>
      <w:r w:rsidRPr="002536BC">
        <w:rPr>
          <w:sz w:val="28"/>
          <w:szCs w:val="28"/>
        </w:rPr>
        <w:t xml:space="preserve"> (загар</w:t>
      </w:r>
      <w:r w:rsidR="00E915E0">
        <w:rPr>
          <w:sz w:val="28"/>
          <w:szCs w:val="28"/>
        </w:rPr>
        <w:t>а).</w:t>
      </w:r>
      <w:r w:rsidRPr="002536BC">
        <w:rPr>
          <w:sz w:val="28"/>
          <w:szCs w:val="28"/>
        </w:rPr>
        <w:t xml:space="preserve"> </w:t>
      </w:r>
      <w:r w:rsidR="00E915E0">
        <w:rPr>
          <w:sz w:val="28"/>
          <w:szCs w:val="28"/>
        </w:rPr>
        <w:t>Однако</w:t>
      </w:r>
      <w:proofErr w:type="gramStart"/>
      <w:r w:rsidR="00E915E0">
        <w:rPr>
          <w:sz w:val="28"/>
          <w:szCs w:val="28"/>
        </w:rPr>
        <w:t>,</w:t>
      </w:r>
      <w:proofErr w:type="gramEnd"/>
      <w:r w:rsidRPr="002536BC">
        <w:rPr>
          <w:sz w:val="28"/>
          <w:szCs w:val="28"/>
        </w:rPr>
        <w:t xml:space="preserve"> при </w:t>
      </w:r>
      <w:r w:rsidR="00E915E0">
        <w:rPr>
          <w:sz w:val="28"/>
          <w:szCs w:val="28"/>
        </w:rPr>
        <w:t>большой интенсивности</w:t>
      </w:r>
      <w:r w:rsidRPr="002536BC">
        <w:rPr>
          <w:sz w:val="28"/>
          <w:szCs w:val="28"/>
        </w:rPr>
        <w:t xml:space="preserve"> </w:t>
      </w:r>
      <w:r w:rsidR="00E915E0">
        <w:rPr>
          <w:sz w:val="28"/>
          <w:szCs w:val="28"/>
        </w:rPr>
        <w:t>оно</w:t>
      </w:r>
      <w:r w:rsidRPr="002536BC">
        <w:rPr>
          <w:sz w:val="28"/>
          <w:szCs w:val="28"/>
        </w:rPr>
        <w:t xml:space="preserve"> </w:t>
      </w:r>
      <w:r w:rsidR="00E915E0">
        <w:rPr>
          <w:sz w:val="28"/>
          <w:szCs w:val="28"/>
        </w:rPr>
        <w:t xml:space="preserve">может </w:t>
      </w:r>
      <w:r w:rsidRPr="002536BC">
        <w:rPr>
          <w:sz w:val="28"/>
          <w:szCs w:val="28"/>
        </w:rPr>
        <w:t>выз</w:t>
      </w:r>
      <w:r w:rsidR="00E915E0">
        <w:rPr>
          <w:sz w:val="28"/>
          <w:szCs w:val="28"/>
        </w:rPr>
        <w:t>ы</w:t>
      </w:r>
      <w:r w:rsidRPr="002536BC">
        <w:rPr>
          <w:sz w:val="28"/>
          <w:szCs w:val="28"/>
        </w:rPr>
        <w:t>вать ожог</w:t>
      </w:r>
      <w:r w:rsidR="00E915E0">
        <w:rPr>
          <w:sz w:val="28"/>
          <w:szCs w:val="28"/>
        </w:rPr>
        <w:t>и</w:t>
      </w:r>
      <w:r w:rsidRPr="002536BC">
        <w:rPr>
          <w:sz w:val="28"/>
          <w:szCs w:val="28"/>
        </w:rPr>
        <w:t xml:space="preserve"> кожи</w:t>
      </w:r>
      <w:r w:rsidR="00E915E0">
        <w:rPr>
          <w:sz w:val="28"/>
          <w:szCs w:val="28"/>
        </w:rPr>
        <w:t xml:space="preserve">, </w:t>
      </w:r>
      <w:r w:rsidRPr="002536BC">
        <w:rPr>
          <w:sz w:val="28"/>
          <w:szCs w:val="28"/>
        </w:rPr>
        <w:t>ожог</w:t>
      </w:r>
      <w:r w:rsidR="00E915E0">
        <w:rPr>
          <w:sz w:val="28"/>
          <w:szCs w:val="28"/>
        </w:rPr>
        <w:t>и сетчатки глаз. Ультрафиолетовое</w:t>
      </w:r>
      <w:r w:rsidRPr="002536BC">
        <w:rPr>
          <w:sz w:val="28"/>
          <w:szCs w:val="28"/>
        </w:rPr>
        <w:t xml:space="preserve"> излучени</w:t>
      </w:r>
      <w:r w:rsidR="00E915E0">
        <w:rPr>
          <w:sz w:val="28"/>
          <w:szCs w:val="28"/>
        </w:rPr>
        <w:t>е возникае</w:t>
      </w:r>
      <w:r w:rsidRPr="002536BC">
        <w:rPr>
          <w:sz w:val="28"/>
          <w:szCs w:val="28"/>
        </w:rPr>
        <w:t xml:space="preserve">т при работе кварцевых ламп, электрической дуги, лазерных установок, </w:t>
      </w:r>
      <w:r w:rsidR="00E915E0">
        <w:rPr>
          <w:sz w:val="28"/>
          <w:szCs w:val="28"/>
        </w:rPr>
        <w:t>электро- и газовой сварки</w:t>
      </w:r>
      <w:r w:rsidRPr="002536BC">
        <w:rPr>
          <w:sz w:val="28"/>
          <w:szCs w:val="28"/>
        </w:rPr>
        <w:t xml:space="preserve">, </w:t>
      </w:r>
      <w:proofErr w:type="spellStart"/>
      <w:r w:rsidR="00E915E0">
        <w:rPr>
          <w:sz w:val="28"/>
          <w:szCs w:val="28"/>
        </w:rPr>
        <w:t>эритемных</w:t>
      </w:r>
      <w:proofErr w:type="spellEnd"/>
      <w:r w:rsidR="00E915E0">
        <w:rPr>
          <w:sz w:val="28"/>
          <w:szCs w:val="28"/>
        </w:rPr>
        <w:t xml:space="preserve"> ламп</w:t>
      </w:r>
      <w:r w:rsidRPr="002536BC">
        <w:rPr>
          <w:sz w:val="28"/>
          <w:szCs w:val="28"/>
        </w:rPr>
        <w:t>.</w:t>
      </w:r>
    </w:p>
    <w:p w:rsidR="002536BC" w:rsidRPr="002536BC" w:rsidRDefault="00E915E0" w:rsidP="002536BC">
      <w:pPr>
        <w:pStyle w:val="a3"/>
        <w:shd w:val="clear" w:color="auto" w:fill="FFFFFF"/>
        <w:spacing w:before="240" w:beforeAutospacing="0" w:after="240" w:afterAutospacing="0" w:line="270" w:lineRule="atLeast"/>
        <w:ind w:firstLine="426"/>
        <w:jc w:val="both"/>
        <w:rPr>
          <w:sz w:val="28"/>
          <w:szCs w:val="28"/>
        </w:rPr>
      </w:pPr>
      <w:r>
        <w:rPr>
          <w:sz w:val="28"/>
          <w:szCs w:val="28"/>
        </w:rPr>
        <w:t>Защитой</w:t>
      </w:r>
      <w:r w:rsidR="002536BC" w:rsidRPr="002536BC">
        <w:rPr>
          <w:sz w:val="28"/>
          <w:szCs w:val="28"/>
        </w:rPr>
        <w:t xml:space="preserve"> от УФ </w:t>
      </w:r>
      <w:r>
        <w:rPr>
          <w:sz w:val="28"/>
          <w:szCs w:val="28"/>
        </w:rPr>
        <w:t xml:space="preserve">может являться </w:t>
      </w:r>
      <w:r w:rsidR="002536BC" w:rsidRPr="002536BC">
        <w:rPr>
          <w:sz w:val="28"/>
          <w:szCs w:val="28"/>
        </w:rPr>
        <w:t>ткань одежды, очки.</w:t>
      </w:r>
    </w:p>
    <w:p w:rsidR="00E915E0"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 xml:space="preserve">Инфракрасное излучение - это тепловое излучение. </w:t>
      </w:r>
    </w:p>
    <w:p w:rsidR="00E915E0"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 xml:space="preserve">Видимое излучение при больших яркостях </w:t>
      </w:r>
      <w:r w:rsidR="00E915E0">
        <w:rPr>
          <w:sz w:val="28"/>
          <w:szCs w:val="28"/>
        </w:rPr>
        <w:t>может приводить к</w:t>
      </w:r>
      <w:r w:rsidRPr="002536BC">
        <w:rPr>
          <w:sz w:val="28"/>
          <w:szCs w:val="28"/>
        </w:rPr>
        <w:t xml:space="preserve"> </w:t>
      </w:r>
      <w:proofErr w:type="spellStart"/>
      <w:r w:rsidRPr="002536BC">
        <w:rPr>
          <w:sz w:val="28"/>
          <w:szCs w:val="28"/>
        </w:rPr>
        <w:t>ослепленнос</w:t>
      </w:r>
      <w:r w:rsidR="00E915E0">
        <w:rPr>
          <w:sz w:val="28"/>
          <w:szCs w:val="28"/>
        </w:rPr>
        <w:t>ти</w:t>
      </w:r>
      <w:proofErr w:type="spellEnd"/>
      <w:r w:rsidR="00E915E0">
        <w:rPr>
          <w:sz w:val="28"/>
          <w:szCs w:val="28"/>
        </w:rPr>
        <w:t xml:space="preserve"> и снижению</w:t>
      </w:r>
      <w:r w:rsidRPr="002536BC">
        <w:rPr>
          <w:sz w:val="28"/>
          <w:szCs w:val="28"/>
        </w:rPr>
        <w:t xml:space="preserve"> остроты зрения.</w:t>
      </w:r>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lastRenderedPageBreak/>
        <w:t>Согласно санитарным нормам все помещения с постоянным пребыванием людей должны иметь естественное освещение.</w:t>
      </w:r>
    </w:p>
    <w:p w:rsidR="002536BC" w:rsidRPr="002536BC" w:rsidRDefault="00E915E0" w:rsidP="002536BC">
      <w:pPr>
        <w:pStyle w:val="a3"/>
        <w:shd w:val="clear" w:color="auto" w:fill="FFFFFF"/>
        <w:spacing w:before="240" w:beforeAutospacing="0" w:after="240" w:afterAutospacing="0" w:line="270" w:lineRule="atLeast"/>
        <w:ind w:firstLine="426"/>
        <w:jc w:val="both"/>
        <w:rPr>
          <w:sz w:val="28"/>
          <w:szCs w:val="28"/>
        </w:rPr>
      </w:pPr>
      <w:r>
        <w:rPr>
          <w:sz w:val="28"/>
          <w:szCs w:val="28"/>
        </w:rPr>
        <w:t>Виды естественного освещения</w:t>
      </w:r>
      <w:r w:rsidR="002536BC" w:rsidRPr="002536BC">
        <w:rPr>
          <w:sz w:val="28"/>
          <w:szCs w:val="28"/>
        </w:rPr>
        <w:t>:</w:t>
      </w:r>
    </w:p>
    <w:p w:rsidR="002536BC" w:rsidRPr="002536BC" w:rsidRDefault="00E915E0" w:rsidP="00E915E0">
      <w:pPr>
        <w:pStyle w:val="a3"/>
        <w:numPr>
          <w:ilvl w:val="0"/>
          <w:numId w:val="48"/>
        </w:numPr>
        <w:shd w:val="clear" w:color="auto" w:fill="FFFFFF"/>
        <w:spacing w:before="240" w:beforeAutospacing="0" w:after="240" w:afterAutospacing="0" w:line="270" w:lineRule="atLeast"/>
        <w:jc w:val="both"/>
        <w:rPr>
          <w:sz w:val="28"/>
          <w:szCs w:val="28"/>
        </w:rPr>
      </w:pPr>
      <w:proofErr w:type="gramStart"/>
      <w:r>
        <w:rPr>
          <w:sz w:val="28"/>
          <w:szCs w:val="28"/>
        </w:rPr>
        <w:t>боковое</w:t>
      </w:r>
      <w:proofErr w:type="gramEnd"/>
      <w:r w:rsidR="002536BC" w:rsidRPr="002536BC">
        <w:rPr>
          <w:sz w:val="28"/>
          <w:szCs w:val="28"/>
        </w:rPr>
        <w:t xml:space="preserve"> </w:t>
      </w:r>
      <w:r>
        <w:rPr>
          <w:sz w:val="28"/>
          <w:szCs w:val="28"/>
        </w:rPr>
        <w:t>(</w:t>
      </w:r>
      <w:r w:rsidR="002536BC" w:rsidRPr="002536BC">
        <w:rPr>
          <w:sz w:val="28"/>
          <w:szCs w:val="28"/>
        </w:rPr>
        <w:t>световые проемы в наружных стенах);</w:t>
      </w:r>
    </w:p>
    <w:p w:rsidR="002536BC" w:rsidRPr="002536BC" w:rsidRDefault="002536BC" w:rsidP="00E915E0">
      <w:pPr>
        <w:pStyle w:val="a3"/>
        <w:numPr>
          <w:ilvl w:val="0"/>
          <w:numId w:val="48"/>
        </w:numPr>
        <w:shd w:val="clear" w:color="auto" w:fill="FFFFFF"/>
        <w:spacing w:before="240" w:beforeAutospacing="0" w:after="240" w:afterAutospacing="0" w:line="270" w:lineRule="atLeast"/>
        <w:jc w:val="both"/>
        <w:rPr>
          <w:sz w:val="28"/>
          <w:szCs w:val="28"/>
        </w:rPr>
      </w:pPr>
      <w:proofErr w:type="gramStart"/>
      <w:r w:rsidRPr="002536BC">
        <w:rPr>
          <w:sz w:val="28"/>
          <w:szCs w:val="28"/>
        </w:rPr>
        <w:t>верхнее</w:t>
      </w:r>
      <w:proofErr w:type="gramEnd"/>
      <w:r w:rsidRPr="002536BC">
        <w:rPr>
          <w:sz w:val="28"/>
          <w:szCs w:val="28"/>
        </w:rPr>
        <w:t xml:space="preserve"> </w:t>
      </w:r>
      <w:r w:rsidR="00E915E0">
        <w:rPr>
          <w:sz w:val="28"/>
          <w:szCs w:val="28"/>
        </w:rPr>
        <w:t>(</w:t>
      </w:r>
      <w:r w:rsidRPr="002536BC">
        <w:rPr>
          <w:sz w:val="28"/>
          <w:szCs w:val="28"/>
        </w:rPr>
        <w:t>световые проемы (фонари) в покрытиях</w:t>
      </w:r>
      <w:r w:rsidR="00E915E0">
        <w:rPr>
          <w:sz w:val="28"/>
          <w:szCs w:val="28"/>
        </w:rPr>
        <w:t xml:space="preserve">, </w:t>
      </w:r>
      <w:r w:rsidRPr="002536BC">
        <w:rPr>
          <w:sz w:val="28"/>
          <w:szCs w:val="28"/>
        </w:rPr>
        <w:t>проемы в стенах в местах перепада высот зданий</w:t>
      </w:r>
      <w:r w:rsidR="00E915E0">
        <w:rPr>
          <w:sz w:val="28"/>
          <w:szCs w:val="28"/>
        </w:rPr>
        <w:t>)</w:t>
      </w:r>
      <w:r w:rsidRPr="002536BC">
        <w:rPr>
          <w:sz w:val="28"/>
          <w:szCs w:val="28"/>
        </w:rPr>
        <w:t>;</w:t>
      </w:r>
    </w:p>
    <w:p w:rsidR="002536BC" w:rsidRPr="002536BC" w:rsidRDefault="00E915E0" w:rsidP="00E915E0">
      <w:pPr>
        <w:pStyle w:val="a3"/>
        <w:numPr>
          <w:ilvl w:val="0"/>
          <w:numId w:val="48"/>
        </w:numPr>
        <w:shd w:val="clear" w:color="auto" w:fill="FFFFFF"/>
        <w:spacing w:before="240" w:beforeAutospacing="0" w:after="240" w:afterAutospacing="0" w:line="270" w:lineRule="atLeast"/>
        <w:jc w:val="both"/>
        <w:rPr>
          <w:sz w:val="28"/>
          <w:szCs w:val="28"/>
        </w:rPr>
      </w:pPr>
      <w:r>
        <w:rPr>
          <w:sz w:val="28"/>
          <w:szCs w:val="28"/>
        </w:rPr>
        <w:t>комбинированное (</w:t>
      </w:r>
      <w:r w:rsidR="002536BC" w:rsidRPr="002536BC">
        <w:rPr>
          <w:sz w:val="28"/>
          <w:szCs w:val="28"/>
        </w:rPr>
        <w:t xml:space="preserve">сочетание </w:t>
      </w:r>
      <w:proofErr w:type="gramStart"/>
      <w:r w:rsidR="002536BC" w:rsidRPr="002536BC">
        <w:rPr>
          <w:sz w:val="28"/>
          <w:szCs w:val="28"/>
        </w:rPr>
        <w:t>верхнего</w:t>
      </w:r>
      <w:proofErr w:type="gramEnd"/>
      <w:r w:rsidR="002536BC" w:rsidRPr="002536BC">
        <w:rPr>
          <w:sz w:val="28"/>
          <w:szCs w:val="28"/>
        </w:rPr>
        <w:t xml:space="preserve"> и бокового</w:t>
      </w:r>
      <w:r>
        <w:rPr>
          <w:sz w:val="28"/>
          <w:szCs w:val="28"/>
        </w:rPr>
        <w:t>)</w:t>
      </w:r>
      <w:r w:rsidR="002536BC" w:rsidRPr="002536BC">
        <w:rPr>
          <w:sz w:val="28"/>
          <w:szCs w:val="28"/>
        </w:rPr>
        <w:t>. </w:t>
      </w:r>
    </w:p>
    <w:p w:rsidR="002536BC" w:rsidRPr="002536BC" w:rsidRDefault="002536BC" w:rsidP="002536BC">
      <w:pPr>
        <w:pStyle w:val="a3"/>
        <w:ind w:firstLine="426"/>
        <w:jc w:val="both"/>
        <w:rPr>
          <w:sz w:val="28"/>
          <w:szCs w:val="28"/>
        </w:rPr>
      </w:pPr>
      <w:r w:rsidRPr="002536BC">
        <w:rPr>
          <w:sz w:val="28"/>
          <w:szCs w:val="28"/>
        </w:rPr>
        <w:t>Искусственное освещение осуществляется в темное время суток</w:t>
      </w:r>
      <w:r w:rsidR="000E7E5E">
        <w:rPr>
          <w:sz w:val="28"/>
          <w:szCs w:val="28"/>
        </w:rPr>
        <w:t>. Источниками искусственного освещения</w:t>
      </w:r>
      <w:r w:rsidRPr="002536BC">
        <w:rPr>
          <w:sz w:val="28"/>
          <w:szCs w:val="28"/>
        </w:rPr>
        <w:t xml:space="preserve"> </w:t>
      </w:r>
      <w:r w:rsidR="000E7E5E">
        <w:rPr>
          <w:sz w:val="28"/>
          <w:szCs w:val="28"/>
        </w:rPr>
        <w:t>являются два типа</w:t>
      </w:r>
      <w:r w:rsidRPr="002536BC">
        <w:rPr>
          <w:sz w:val="28"/>
          <w:szCs w:val="28"/>
        </w:rPr>
        <w:t xml:space="preserve"> ламп: </w:t>
      </w:r>
      <w:r w:rsidR="000E7E5E">
        <w:rPr>
          <w:sz w:val="28"/>
          <w:szCs w:val="28"/>
        </w:rPr>
        <w:t>лампы накаливания и люминесцентные лампы. Последние</w:t>
      </w:r>
      <w:r w:rsidRPr="002536BC">
        <w:rPr>
          <w:sz w:val="28"/>
          <w:szCs w:val="28"/>
        </w:rPr>
        <w:t xml:space="preserve"> имеют ряд преимуществ перед лампами накаливания:</w:t>
      </w:r>
    </w:p>
    <w:p w:rsidR="002536BC" w:rsidRPr="002536BC" w:rsidRDefault="000E7E5E" w:rsidP="000E7E5E">
      <w:pPr>
        <w:pStyle w:val="a3"/>
        <w:numPr>
          <w:ilvl w:val="0"/>
          <w:numId w:val="49"/>
        </w:numPr>
        <w:spacing w:line="276" w:lineRule="auto"/>
        <w:jc w:val="both"/>
        <w:rPr>
          <w:sz w:val="28"/>
          <w:szCs w:val="28"/>
        </w:rPr>
      </w:pPr>
      <w:r>
        <w:rPr>
          <w:sz w:val="28"/>
          <w:szCs w:val="28"/>
        </w:rPr>
        <w:t xml:space="preserve">Их </w:t>
      </w:r>
      <w:r w:rsidR="002536BC" w:rsidRPr="002536BC">
        <w:rPr>
          <w:sz w:val="28"/>
          <w:szCs w:val="28"/>
        </w:rPr>
        <w:t xml:space="preserve">спектр близок к </w:t>
      </w:r>
      <w:proofErr w:type="gramStart"/>
      <w:r w:rsidR="002536BC" w:rsidRPr="002536BC">
        <w:rPr>
          <w:sz w:val="28"/>
          <w:szCs w:val="28"/>
        </w:rPr>
        <w:t>естественному</w:t>
      </w:r>
      <w:proofErr w:type="gramEnd"/>
      <w:r>
        <w:rPr>
          <w:sz w:val="28"/>
          <w:szCs w:val="28"/>
        </w:rPr>
        <w:t>. Это</w:t>
      </w:r>
      <w:r w:rsidR="002536BC" w:rsidRPr="002536BC">
        <w:rPr>
          <w:sz w:val="28"/>
          <w:szCs w:val="28"/>
        </w:rPr>
        <w:t xml:space="preserve"> создает оптимальные условия для зрительной работы;</w:t>
      </w:r>
    </w:p>
    <w:p w:rsidR="002536BC" w:rsidRPr="002536BC" w:rsidRDefault="000E7E5E" w:rsidP="000E7E5E">
      <w:pPr>
        <w:pStyle w:val="a3"/>
        <w:numPr>
          <w:ilvl w:val="0"/>
          <w:numId w:val="49"/>
        </w:numPr>
        <w:spacing w:line="276" w:lineRule="auto"/>
        <w:jc w:val="both"/>
        <w:rPr>
          <w:sz w:val="28"/>
          <w:szCs w:val="28"/>
        </w:rPr>
      </w:pPr>
      <w:r>
        <w:rPr>
          <w:sz w:val="28"/>
          <w:szCs w:val="28"/>
        </w:rPr>
        <w:t xml:space="preserve">Они </w:t>
      </w:r>
      <w:r w:rsidR="002536BC" w:rsidRPr="002536BC">
        <w:rPr>
          <w:sz w:val="28"/>
          <w:szCs w:val="28"/>
        </w:rPr>
        <w:t>обладают меньшей яркостью и не дают резких теней;</w:t>
      </w:r>
    </w:p>
    <w:p w:rsidR="002536BC" w:rsidRPr="002536BC" w:rsidRDefault="000E7E5E" w:rsidP="000E7E5E">
      <w:pPr>
        <w:pStyle w:val="a3"/>
        <w:numPr>
          <w:ilvl w:val="0"/>
          <w:numId w:val="49"/>
        </w:numPr>
        <w:spacing w:line="276" w:lineRule="auto"/>
        <w:jc w:val="both"/>
        <w:rPr>
          <w:sz w:val="28"/>
          <w:szCs w:val="28"/>
        </w:rPr>
      </w:pPr>
      <w:r>
        <w:rPr>
          <w:sz w:val="28"/>
          <w:szCs w:val="28"/>
        </w:rPr>
        <w:t xml:space="preserve">Они </w:t>
      </w:r>
      <w:r w:rsidR="002536BC" w:rsidRPr="002536BC">
        <w:rPr>
          <w:sz w:val="28"/>
          <w:szCs w:val="28"/>
        </w:rPr>
        <w:t>не повышают температур</w:t>
      </w:r>
      <w:r>
        <w:rPr>
          <w:sz w:val="28"/>
          <w:szCs w:val="28"/>
        </w:rPr>
        <w:t>у в помещении</w:t>
      </w:r>
      <w:r w:rsidR="002536BC" w:rsidRPr="002536BC">
        <w:rPr>
          <w:sz w:val="28"/>
          <w:szCs w:val="28"/>
        </w:rPr>
        <w:t>;</w:t>
      </w:r>
    </w:p>
    <w:p w:rsidR="002536BC" w:rsidRPr="002536BC" w:rsidRDefault="000E7E5E" w:rsidP="000E7E5E">
      <w:pPr>
        <w:pStyle w:val="a3"/>
        <w:numPr>
          <w:ilvl w:val="0"/>
          <w:numId w:val="49"/>
        </w:numPr>
        <w:jc w:val="both"/>
        <w:rPr>
          <w:sz w:val="28"/>
          <w:szCs w:val="28"/>
        </w:rPr>
      </w:pPr>
      <w:r>
        <w:rPr>
          <w:sz w:val="28"/>
          <w:szCs w:val="28"/>
        </w:rPr>
        <w:t>О</w:t>
      </w:r>
      <w:r w:rsidRPr="002536BC">
        <w:rPr>
          <w:sz w:val="28"/>
          <w:szCs w:val="28"/>
        </w:rPr>
        <w:t xml:space="preserve">ни более экономичны </w:t>
      </w:r>
      <w:r w:rsidR="002536BC" w:rsidRPr="002536BC">
        <w:rPr>
          <w:sz w:val="28"/>
          <w:szCs w:val="28"/>
        </w:rPr>
        <w:t>при равном уровне освещенности.</w:t>
      </w:r>
    </w:p>
    <w:p w:rsidR="002536BC" w:rsidRPr="002536BC" w:rsidRDefault="000E7E5E" w:rsidP="002536BC">
      <w:pPr>
        <w:pStyle w:val="a3"/>
        <w:ind w:firstLine="426"/>
        <w:jc w:val="both"/>
        <w:rPr>
          <w:sz w:val="28"/>
          <w:szCs w:val="28"/>
        </w:rPr>
      </w:pPr>
      <w:r>
        <w:rPr>
          <w:sz w:val="28"/>
          <w:szCs w:val="28"/>
        </w:rPr>
        <w:t>Однако, люминесцентным лампам</w:t>
      </w:r>
      <w:r w:rsidR="002536BC" w:rsidRPr="002536BC">
        <w:rPr>
          <w:sz w:val="28"/>
          <w:szCs w:val="28"/>
        </w:rPr>
        <w:t xml:space="preserve"> </w:t>
      </w:r>
      <w:r>
        <w:rPr>
          <w:sz w:val="28"/>
          <w:szCs w:val="28"/>
        </w:rPr>
        <w:t>присущи два недостатка – это  высокая</w:t>
      </w:r>
      <w:r w:rsidR="002536BC" w:rsidRPr="002536BC">
        <w:rPr>
          <w:sz w:val="28"/>
          <w:szCs w:val="28"/>
        </w:rPr>
        <w:t>, до 35-65% г</w:t>
      </w:r>
      <w:r>
        <w:rPr>
          <w:sz w:val="28"/>
          <w:szCs w:val="28"/>
        </w:rPr>
        <w:t>лубины</w:t>
      </w:r>
      <w:r w:rsidR="002536BC" w:rsidRPr="002536BC">
        <w:rPr>
          <w:sz w:val="28"/>
          <w:szCs w:val="28"/>
        </w:rPr>
        <w:t xml:space="preserve"> пульсации (глубина пульсации ламп накаливания - 5-15%), </w:t>
      </w:r>
      <w:r>
        <w:rPr>
          <w:sz w:val="28"/>
          <w:szCs w:val="28"/>
        </w:rPr>
        <w:t xml:space="preserve">которая создает </w:t>
      </w:r>
      <w:r w:rsidR="002536BC" w:rsidRPr="002536BC">
        <w:rPr>
          <w:sz w:val="28"/>
          <w:szCs w:val="28"/>
        </w:rPr>
        <w:t>эффе</w:t>
      </w:r>
      <w:proofErr w:type="gramStart"/>
      <w:r w:rsidR="002536BC" w:rsidRPr="002536BC">
        <w:rPr>
          <w:sz w:val="28"/>
          <w:szCs w:val="28"/>
        </w:rPr>
        <w:t>кт стр</w:t>
      </w:r>
      <w:proofErr w:type="gramEnd"/>
      <w:r w:rsidR="002536BC" w:rsidRPr="002536BC">
        <w:rPr>
          <w:sz w:val="28"/>
          <w:szCs w:val="28"/>
        </w:rPr>
        <w:t>обоскопа, и шумовой эффект.</w:t>
      </w:r>
    </w:p>
    <w:p w:rsidR="000E7E5E" w:rsidRDefault="002536BC" w:rsidP="002536BC">
      <w:pPr>
        <w:pStyle w:val="a3"/>
        <w:ind w:firstLine="426"/>
        <w:jc w:val="both"/>
        <w:rPr>
          <w:sz w:val="28"/>
          <w:szCs w:val="28"/>
        </w:rPr>
      </w:pPr>
      <w:r w:rsidRPr="002536BC">
        <w:rPr>
          <w:sz w:val="28"/>
          <w:szCs w:val="28"/>
        </w:rPr>
        <w:t>Эффе</w:t>
      </w:r>
      <w:proofErr w:type="gramStart"/>
      <w:r w:rsidRPr="002536BC">
        <w:rPr>
          <w:sz w:val="28"/>
          <w:szCs w:val="28"/>
        </w:rPr>
        <w:t>кт стр</w:t>
      </w:r>
      <w:proofErr w:type="gramEnd"/>
      <w:r w:rsidRPr="002536BC">
        <w:rPr>
          <w:sz w:val="28"/>
          <w:szCs w:val="28"/>
        </w:rPr>
        <w:t>обоскопа</w:t>
      </w:r>
      <w:r w:rsidR="000E7E5E">
        <w:rPr>
          <w:sz w:val="28"/>
          <w:szCs w:val="28"/>
        </w:rPr>
        <w:t xml:space="preserve"> связан </w:t>
      </w:r>
      <w:r w:rsidRPr="002536BC">
        <w:rPr>
          <w:sz w:val="28"/>
          <w:szCs w:val="28"/>
        </w:rPr>
        <w:t>с незаметными для глаза пульсациями</w:t>
      </w:r>
      <w:r w:rsidR="000E7E5E">
        <w:rPr>
          <w:sz w:val="28"/>
          <w:szCs w:val="28"/>
        </w:rPr>
        <w:t>. Он</w:t>
      </w:r>
      <w:r w:rsidRPr="002536BC">
        <w:rPr>
          <w:sz w:val="28"/>
          <w:szCs w:val="28"/>
        </w:rPr>
        <w:t xml:space="preserve"> проявляется при рассматривании движущегося предмета</w:t>
      </w:r>
      <w:r w:rsidR="000E7E5E">
        <w:rPr>
          <w:sz w:val="28"/>
          <w:szCs w:val="28"/>
        </w:rPr>
        <w:t>, когда возникае</w:t>
      </w:r>
      <w:r w:rsidRPr="002536BC">
        <w:rPr>
          <w:sz w:val="28"/>
          <w:szCs w:val="28"/>
        </w:rPr>
        <w:t xml:space="preserve">т </w:t>
      </w:r>
      <w:r w:rsidR="000E7E5E">
        <w:rPr>
          <w:sz w:val="28"/>
          <w:szCs w:val="28"/>
        </w:rPr>
        <w:t>искажение</w:t>
      </w:r>
      <w:r w:rsidRPr="002536BC">
        <w:rPr>
          <w:sz w:val="28"/>
          <w:szCs w:val="28"/>
        </w:rPr>
        <w:t xml:space="preserve"> зрительного восприятия в виде множест</w:t>
      </w:r>
      <w:r w:rsidRPr="002536BC">
        <w:rPr>
          <w:sz w:val="28"/>
          <w:szCs w:val="28"/>
        </w:rPr>
        <w:softHyphen/>
        <w:t>венности контуров объекта</w:t>
      </w:r>
      <w:r w:rsidR="000E7E5E">
        <w:rPr>
          <w:sz w:val="28"/>
          <w:szCs w:val="28"/>
        </w:rPr>
        <w:t xml:space="preserve"> наблюдения.</w:t>
      </w:r>
      <w:r w:rsidRPr="002536BC">
        <w:rPr>
          <w:sz w:val="28"/>
          <w:szCs w:val="28"/>
        </w:rPr>
        <w:t xml:space="preserve"> </w:t>
      </w:r>
      <w:r w:rsidR="000E7E5E">
        <w:rPr>
          <w:sz w:val="28"/>
          <w:szCs w:val="28"/>
        </w:rPr>
        <w:t>Кажется, что объект изменил направление и скорость</w:t>
      </w:r>
      <w:r w:rsidRPr="002536BC">
        <w:rPr>
          <w:sz w:val="28"/>
          <w:szCs w:val="28"/>
        </w:rPr>
        <w:t xml:space="preserve"> движения. </w:t>
      </w:r>
      <w:r w:rsidR="000E7E5E">
        <w:rPr>
          <w:sz w:val="28"/>
          <w:szCs w:val="28"/>
        </w:rPr>
        <w:t>Поэтому</w:t>
      </w:r>
      <w:r w:rsidRPr="002536BC">
        <w:rPr>
          <w:sz w:val="28"/>
          <w:szCs w:val="28"/>
        </w:rPr>
        <w:t xml:space="preserve"> люминесцентные лампы не </w:t>
      </w:r>
      <w:r w:rsidR="000E7E5E">
        <w:rPr>
          <w:sz w:val="28"/>
          <w:szCs w:val="28"/>
        </w:rPr>
        <w:t>должны быть установлены в местах</w:t>
      </w:r>
      <w:r w:rsidRPr="002536BC">
        <w:rPr>
          <w:sz w:val="28"/>
          <w:szCs w:val="28"/>
        </w:rPr>
        <w:t xml:space="preserve">, где </w:t>
      </w:r>
      <w:r w:rsidR="000E7E5E">
        <w:rPr>
          <w:sz w:val="28"/>
          <w:szCs w:val="28"/>
        </w:rPr>
        <w:t xml:space="preserve">требуется </w:t>
      </w:r>
      <w:r w:rsidRPr="002536BC">
        <w:rPr>
          <w:sz w:val="28"/>
          <w:szCs w:val="28"/>
        </w:rPr>
        <w:t xml:space="preserve">следить за быстро перемещающимся предметом (игровые и спортивные залы, теннисные корты, площадки для спортивных игр и </w:t>
      </w:r>
      <w:r w:rsidR="000E7E5E">
        <w:rPr>
          <w:sz w:val="28"/>
          <w:szCs w:val="28"/>
        </w:rPr>
        <w:t>т</w:t>
      </w:r>
      <w:r w:rsidRPr="002536BC">
        <w:rPr>
          <w:sz w:val="28"/>
          <w:szCs w:val="28"/>
        </w:rPr>
        <w:t>.</w:t>
      </w:r>
      <w:r w:rsidR="000E7E5E">
        <w:rPr>
          <w:sz w:val="28"/>
          <w:szCs w:val="28"/>
        </w:rPr>
        <w:t xml:space="preserve"> д.</w:t>
      </w:r>
      <w:r w:rsidRPr="002536BC">
        <w:rPr>
          <w:sz w:val="28"/>
          <w:szCs w:val="28"/>
        </w:rPr>
        <w:t xml:space="preserve">). </w:t>
      </w:r>
      <w:r w:rsidR="000E7E5E">
        <w:rPr>
          <w:sz w:val="28"/>
          <w:szCs w:val="28"/>
        </w:rPr>
        <w:t>П</w:t>
      </w:r>
      <w:r w:rsidRPr="002536BC">
        <w:rPr>
          <w:sz w:val="28"/>
          <w:szCs w:val="28"/>
        </w:rPr>
        <w:t xml:space="preserve">ульсации вызывают заметное </w:t>
      </w:r>
      <w:r w:rsidR="000E7E5E">
        <w:rPr>
          <w:sz w:val="28"/>
          <w:szCs w:val="28"/>
        </w:rPr>
        <w:t>зрительное утомление и ухудшают функциональное</w:t>
      </w:r>
      <w:r w:rsidRPr="002536BC">
        <w:rPr>
          <w:sz w:val="28"/>
          <w:szCs w:val="28"/>
        </w:rPr>
        <w:t xml:space="preserve"> состояни</w:t>
      </w:r>
      <w:r w:rsidR="000E7E5E">
        <w:rPr>
          <w:sz w:val="28"/>
          <w:szCs w:val="28"/>
        </w:rPr>
        <w:t>е</w:t>
      </w:r>
      <w:r w:rsidRPr="002536BC">
        <w:rPr>
          <w:sz w:val="28"/>
          <w:szCs w:val="28"/>
        </w:rPr>
        <w:t xml:space="preserve"> центральной нервной системы. </w:t>
      </w:r>
    </w:p>
    <w:p w:rsidR="002536BC" w:rsidRPr="002536BC" w:rsidRDefault="002536BC" w:rsidP="002536BC">
      <w:pPr>
        <w:pStyle w:val="a3"/>
        <w:ind w:firstLine="426"/>
        <w:jc w:val="both"/>
        <w:rPr>
          <w:sz w:val="28"/>
          <w:szCs w:val="28"/>
        </w:rPr>
      </w:pPr>
      <w:r w:rsidRPr="002536BC">
        <w:rPr>
          <w:sz w:val="28"/>
          <w:szCs w:val="28"/>
        </w:rPr>
        <w:t xml:space="preserve">Для </w:t>
      </w:r>
      <w:r w:rsidR="000E7E5E">
        <w:rPr>
          <w:sz w:val="28"/>
          <w:szCs w:val="28"/>
        </w:rPr>
        <w:t xml:space="preserve">предотвращения эффекта </w:t>
      </w:r>
      <w:r w:rsidRPr="002536BC">
        <w:rPr>
          <w:sz w:val="28"/>
          <w:szCs w:val="28"/>
        </w:rPr>
        <w:t>стробоск</w:t>
      </w:r>
      <w:r w:rsidR="000E7E5E">
        <w:rPr>
          <w:sz w:val="28"/>
          <w:szCs w:val="28"/>
        </w:rPr>
        <w:t xml:space="preserve">опа </w:t>
      </w:r>
      <w:r w:rsidRPr="002536BC">
        <w:rPr>
          <w:sz w:val="28"/>
          <w:szCs w:val="28"/>
        </w:rPr>
        <w:t xml:space="preserve">люминесцентные </w:t>
      </w:r>
      <w:r w:rsidR="00BB2C03">
        <w:rPr>
          <w:sz w:val="28"/>
          <w:szCs w:val="28"/>
        </w:rPr>
        <w:t xml:space="preserve">необходимо включать </w:t>
      </w:r>
      <w:r w:rsidRPr="002536BC">
        <w:rPr>
          <w:sz w:val="28"/>
          <w:szCs w:val="28"/>
        </w:rPr>
        <w:t xml:space="preserve">лампы в разные фазы </w:t>
      </w:r>
      <w:r w:rsidR="00BB2C03">
        <w:rPr>
          <w:sz w:val="28"/>
          <w:szCs w:val="28"/>
        </w:rPr>
        <w:t>и применять</w:t>
      </w:r>
      <w:r w:rsidRPr="002536BC">
        <w:rPr>
          <w:sz w:val="28"/>
          <w:szCs w:val="28"/>
        </w:rPr>
        <w:t xml:space="preserve"> схему с искусственным сдвигом фаз.</w:t>
      </w:r>
    </w:p>
    <w:p w:rsidR="002536BC" w:rsidRPr="002536BC" w:rsidRDefault="00BB2C03" w:rsidP="002536BC">
      <w:pPr>
        <w:pStyle w:val="a3"/>
        <w:ind w:firstLine="426"/>
        <w:jc w:val="both"/>
        <w:rPr>
          <w:sz w:val="28"/>
          <w:szCs w:val="28"/>
        </w:rPr>
      </w:pPr>
      <w:r>
        <w:rPr>
          <w:sz w:val="28"/>
          <w:szCs w:val="28"/>
        </w:rPr>
        <w:t>Ш</w:t>
      </w:r>
      <w:r w:rsidR="002536BC" w:rsidRPr="002536BC">
        <w:rPr>
          <w:sz w:val="28"/>
          <w:szCs w:val="28"/>
        </w:rPr>
        <w:t xml:space="preserve">умовой эффект </w:t>
      </w:r>
      <w:r>
        <w:rPr>
          <w:sz w:val="28"/>
          <w:szCs w:val="28"/>
        </w:rPr>
        <w:t>люминесцентных ламп</w:t>
      </w:r>
      <w:r w:rsidRPr="002536BC">
        <w:rPr>
          <w:sz w:val="28"/>
          <w:szCs w:val="28"/>
        </w:rPr>
        <w:t xml:space="preserve"> </w:t>
      </w:r>
      <w:r w:rsidR="002536BC" w:rsidRPr="002536BC">
        <w:rPr>
          <w:sz w:val="28"/>
          <w:szCs w:val="28"/>
        </w:rPr>
        <w:t xml:space="preserve">оказывает негативное воздействие на </w:t>
      </w:r>
      <w:r>
        <w:rPr>
          <w:sz w:val="28"/>
          <w:szCs w:val="28"/>
        </w:rPr>
        <w:t>центральную нервную систему. Он вызывает</w:t>
      </w:r>
      <w:r w:rsidR="002536BC" w:rsidRPr="002536BC">
        <w:rPr>
          <w:sz w:val="28"/>
          <w:szCs w:val="28"/>
        </w:rPr>
        <w:t xml:space="preserve"> повышенное возбуждение нервных клеток</w:t>
      </w:r>
      <w:r>
        <w:rPr>
          <w:sz w:val="28"/>
          <w:szCs w:val="28"/>
        </w:rPr>
        <w:t xml:space="preserve"> и</w:t>
      </w:r>
      <w:r w:rsidR="002536BC" w:rsidRPr="002536BC">
        <w:rPr>
          <w:sz w:val="28"/>
          <w:szCs w:val="28"/>
        </w:rPr>
        <w:t xml:space="preserve"> торможение. </w:t>
      </w:r>
      <w:r>
        <w:rPr>
          <w:sz w:val="28"/>
          <w:szCs w:val="28"/>
        </w:rPr>
        <w:t>Для его устранения</w:t>
      </w:r>
      <w:r w:rsidR="002536BC" w:rsidRPr="002536BC">
        <w:rPr>
          <w:sz w:val="28"/>
          <w:szCs w:val="28"/>
        </w:rPr>
        <w:t xml:space="preserve"> использ</w:t>
      </w:r>
      <w:r>
        <w:rPr>
          <w:sz w:val="28"/>
          <w:szCs w:val="28"/>
        </w:rPr>
        <w:t>уются специальные бесшумные пускорегулирующие агрегаты</w:t>
      </w:r>
      <w:r w:rsidR="002536BC" w:rsidRPr="002536BC">
        <w:rPr>
          <w:sz w:val="28"/>
          <w:szCs w:val="28"/>
        </w:rPr>
        <w:t xml:space="preserve"> (ПРА).</w:t>
      </w:r>
    </w:p>
    <w:p w:rsidR="002536BC" w:rsidRPr="002536BC" w:rsidRDefault="00BB2C03" w:rsidP="002536BC">
      <w:pPr>
        <w:pStyle w:val="a3"/>
        <w:shd w:val="clear" w:color="auto" w:fill="FFFFFF"/>
        <w:spacing w:before="240" w:beforeAutospacing="0" w:after="240" w:afterAutospacing="0" w:line="270" w:lineRule="atLeast"/>
        <w:ind w:firstLine="426"/>
        <w:jc w:val="both"/>
        <w:rPr>
          <w:sz w:val="28"/>
          <w:szCs w:val="28"/>
        </w:rPr>
      </w:pPr>
      <w:r>
        <w:rPr>
          <w:sz w:val="28"/>
          <w:szCs w:val="28"/>
        </w:rPr>
        <w:lastRenderedPageBreak/>
        <w:t>Н</w:t>
      </w:r>
      <w:r w:rsidR="002536BC" w:rsidRPr="002536BC">
        <w:rPr>
          <w:sz w:val="28"/>
          <w:szCs w:val="28"/>
        </w:rPr>
        <w:t>едостатки люминесцентных ламп могут быть устранены правильным монтажом.</w:t>
      </w:r>
    </w:p>
    <w:p w:rsidR="002536BC" w:rsidRPr="002536BC" w:rsidRDefault="002536BC" w:rsidP="002536BC">
      <w:pPr>
        <w:pStyle w:val="a3"/>
        <w:shd w:val="clear" w:color="auto" w:fill="FFFFFF"/>
        <w:ind w:firstLine="426"/>
        <w:jc w:val="both"/>
        <w:rPr>
          <w:sz w:val="28"/>
          <w:szCs w:val="28"/>
        </w:rPr>
      </w:pPr>
      <w:r w:rsidRPr="002536BC">
        <w:rPr>
          <w:rStyle w:val="a5"/>
          <w:b w:val="0"/>
          <w:sz w:val="28"/>
          <w:szCs w:val="28"/>
        </w:rPr>
        <w:t>Общее</w:t>
      </w:r>
      <w:r w:rsidRPr="002536BC">
        <w:rPr>
          <w:rStyle w:val="apple-converted-space"/>
          <w:sz w:val="28"/>
          <w:szCs w:val="28"/>
        </w:rPr>
        <w:t> </w:t>
      </w:r>
      <w:r w:rsidRPr="002536BC">
        <w:rPr>
          <w:sz w:val="28"/>
          <w:szCs w:val="28"/>
        </w:rPr>
        <w:t>освещение - это освещение для создания минимально необходимой освещенности в производственном помещении.</w:t>
      </w:r>
    </w:p>
    <w:p w:rsidR="002536BC" w:rsidRPr="002536BC" w:rsidRDefault="002536BC" w:rsidP="002536BC">
      <w:pPr>
        <w:pStyle w:val="a3"/>
        <w:shd w:val="clear" w:color="auto" w:fill="FFFFFF"/>
        <w:ind w:firstLine="426"/>
        <w:jc w:val="both"/>
        <w:rPr>
          <w:sz w:val="28"/>
          <w:szCs w:val="28"/>
        </w:rPr>
      </w:pPr>
      <w:r w:rsidRPr="002536BC">
        <w:rPr>
          <w:sz w:val="28"/>
          <w:szCs w:val="28"/>
        </w:rPr>
        <w:t xml:space="preserve">Оно может быть как равномерным (при симметричном расположении светильников), так и усиленным на отдельных участках производственного помещения за счет локализованного расположения светильников Общее Просвещение </w:t>
      </w:r>
      <w:proofErr w:type="spellStart"/>
      <w:r w:rsidRPr="002536BC">
        <w:rPr>
          <w:sz w:val="28"/>
          <w:szCs w:val="28"/>
        </w:rPr>
        <w:t>итлення</w:t>
      </w:r>
      <w:proofErr w:type="spellEnd"/>
      <w:r w:rsidRPr="002536BC">
        <w:rPr>
          <w:sz w:val="28"/>
          <w:szCs w:val="28"/>
        </w:rPr>
        <w:t xml:space="preserve"> применяют в помещениях, где условия работы требуют освещенности не более 50лк и где применение местного освещения связано с техническими трудностями.</w:t>
      </w:r>
    </w:p>
    <w:p w:rsidR="002536BC" w:rsidRPr="002536BC" w:rsidRDefault="002536BC" w:rsidP="002536BC">
      <w:pPr>
        <w:pStyle w:val="a3"/>
        <w:shd w:val="clear" w:color="auto" w:fill="FFFFFF"/>
        <w:ind w:firstLine="426"/>
        <w:jc w:val="both"/>
        <w:rPr>
          <w:sz w:val="28"/>
          <w:szCs w:val="28"/>
        </w:rPr>
      </w:pPr>
      <w:r w:rsidRPr="002536BC">
        <w:rPr>
          <w:rStyle w:val="a5"/>
          <w:b w:val="0"/>
          <w:sz w:val="28"/>
          <w:szCs w:val="28"/>
        </w:rPr>
        <w:t>Комбинированное</w:t>
      </w:r>
      <w:r w:rsidRPr="002536BC">
        <w:rPr>
          <w:rStyle w:val="apple-converted-space"/>
          <w:sz w:val="28"/>
          <w:szCs w:val="28"/>
        </w:rPr>
        <w:t> </w:t>
      </w:r>
      <w:r w:rsidRPr="002536BC">
        <w:rPr>
          <w:sz w:val="28"/>
          <w:szCs w:val="28"/>
        </w:rPr>
        <w:t>освещение применяется для создания достаточно высоких уровней освещенности на рабочих поверхностях благодаря одновременному использованию систем общего и местного освещения</w:t>
      </w:r>
    </w:p>
    <w:p w:rsidR="002536BC" w:rsidRPr="002536BC" w:rsidRDefault="002536BC" w:rsidP="002536BC">
      <w:pPr>
        <w:pStyle w:val="a3"/>
        <w:shd w:val="clear" w:color="auto" w:fill="FFFFFF"/>
        <w:ind w:firstLine="426"/>
        <w:jc w:val="both"/>
        <w:rPr>
          <w:sz w:val="28"/>
          <w:szCs w:val="28"/>
        </w:rPr>
      </w:pPr>
      <w:r w:rsidRPr="002536BC">
        <w:rPr>
          <w:rStyle w:val="a5"/>
          <w:b w:val="0"/>
          <w:sz w:val="28"/>
          <w:szCs w:val="28"/>
        </w:rPr>
        <w:t>Местное</w:t>
      </w:r>
      <w:r w:rsidRPr="002536BC">
        <w:rPr>
          <w:rStyle w:val="apple-converted-space"/>
          <w:sz w:val="28"/>
          <w:szCs w:val="28"/>
        </w:rPr>
        <w:t> </w:t>
      </w:r>
      <w:r w:rsidRPr="002536BC">
        <w:rPr>
          <w:sz w:val="28"/>
          <w:szCs w:val="28"/>
        </w:rPr>
        <w:t xml:space="preserve">освещение подразделяется на стационарное и переносное Использование только местного освещения при условии промышленных предприятий не допускается вследствие того, что большая разница в освещенности рабочего места ц и окружающей среды приводит к возникновению несчастных случаев и снижению производительности </w:t>
      </w:r>
      <w:proofErr w:type="spellStart"/>
      <w:r w:rsidRPr="002536BC">
        <w:rPr>
          <w:sz w:val="28"/>
          <w:szCs w:val="28"/>
        </w:rPr>
        <w:t>трудаі</w:t>
      </w:r>
      <w:proofErr w:type="spellEnd"/>
      <w:r w:rsidRPr="002536BC">
        <w:rPr>
          <w:sz w:val="28"/>
          <w:szCs w:val="28"/>
        </w:rPr>
        <w:t>.</w:t>
      </w:r>
    </w:p>
    <w:p w:rsidR="002536BC" w:rsidRPr="002536BC" w:rsidRDefault="002536BC" w:rsidP="002536BC">
      <w:pPr>
        <w:pStyle w:val="a3"/>
        <w:shd w:val="clear" w:color="auto" w:fill="FFFFFF"/>
        <w:ind w:firstLine="426"/>
        <w:jc w:val="both"/>
        <w:rPr>
          <w:sz w:val="28"/>
          <w:szCs w:val="28"/>
        </w:rPr>
      </w:pPr>
      <w:r w:rsidRPr="002536BC">
        <w:rPr>
          <w:rStyle w:val="a5"/>
          <w:b w:val="0"/>
          <w:sz w:val="28"/>
          <w:szCs w:val="28"/>
        </w:rPr>
        <w:t>Переносное местное</w:t>
      </w:r>
      <w:r w:rsidRPr="002536BC">
        <w:rPr>
          <w:rStyle w:val="apple-converted-space"/>
          <w:sz w:val="28"/>
          <w:szCs w:val="28"/>
        </w:rPr>
        <w:t> </w:t>
      </w:r>
      <w:r w:rsidRPr="002536BC">
        <w:rPr>
          <w:sz w:val="28"/>
          <w:szCs w:val="28"/>
        </w:rPr>
        <w:t>освещения разрешается только при проведении разовых и периодических работ</w:t>
      </w:r>
    </w:p>
    <w:p w:rsidR="002536BC" w:rsidRPr="003D4A16" w:rsidRDefault="002536BC" w:rsidP="003D4A16">
      <w:pPr>
        <w:pStyle w:val="2"/>
        <w:spacing w:after="240"/>
        <w:rPr>
          <w:rFonts w:ascii="Times New Roman" w:hAnsi="Times New Roman" w:cs="Times New Roman"/>
          <w:color w:val="auto"/>
          <w:sz w:val="28"/>
          <w:szCs w:val="28"/>
        </w:rPr>
      </w:pPr>
      <w:bookmarkStart w:id="88" w:name="_Toc357852761"/>
      <w:r w:rsidRPr="003D4A16">
        <w:rPr>
          <w:rFonts w:ascii="Times New Roman" w:hAnsi="Times New Roman" w:cs="Times New Roman"/>
          <w:color w:val="auto"/>
          <w:sz w:val="28"/>
          <w:szCs w:val="28"/>
        </w:rPr>
        <w:t>4.2. Влияние электромагнитного излучения на организм человека</w:t>
      </w:r>
      <w:bookmarkEnd w:id="88"/>
    </w:p>
    <w:p w:rsidR="002536BC" w:rsidRPr="002536BC" w:rsidRDefault="002536BC" w:rsidP="002536BC">
      <w:pPr>
        <w:pStyle w:val="a3"/>
        <w:shd w:val="clear" w:color="auto" w:fill="FFFFFF"/>
        <w:spacing w:before="0" w:beforeAutospacing="0" w:after="150" w:afterAutospacing="0" w:line="360" w:lineRule="atLeast"/>
        <w:ind w:firstLine="426"/>
        <w:jc w:val="both"/>
        <w:rPr>
          <w:sz w:val="28"/>
          <w:szCs w:val="28"/>
        </w:rPr>
      </w:pPr>
      <w:r w:rsidRPr="002536BC">
        <w:rPr>
          <w:sz w:val="28"/>
          <w:szCs w:val="28"/>
        </w:rPr>
        <w:t>Источники электромагнитных излучений, к которым относятся воздушные линии электропередачи высокого и сверхвысокого напряжения, технические средства радиовещания, телевидения, радиорелейной и спутниковой связи, радиолокационные и навигационные системы, лазерные маяки и др., существенно повлияли на естественный электромагнитный фон. На значительных территориях, особенно вблизи прохождения воздушных линий электропередач высокого и сверхвысокого напряжения, радио- и телецентров, радиолокационных установок, напряженность электрических и магнитных нолей возросла от двух до пяти порядков, создавая реальную опасность для людей, животного и растительного мира.</w:t>
      </w:r>
    </w:p>
    <w:p w:rsidR="002536BC" w:rsidRPr="002536BC" w:rsidRDefault="002536BC" w:rsidP="002536BC">
      <w:pPr>
        <w:pStyle w:val="a3"/>
        <w:shd w:val="clear" w:color="auto" w:fill="FFFFFF"/>
        <w:spacing w:before="0" w:beforeAutospacing="0" w:after="0" w:afterAutospacing="0" w:line="360" w:lineRule="atLeast"/>
        <w:ind w:firstLine="426"/>
        <w:jc w:val="both"/>
        <w:rPr>
          <w:sz w:val="28"/>
          <w:szCs w:val="28"/>
        </w:rPr>
      </w:pPr>
      <w:proofErr w:type="gramStart"/>
      <w:r w:rsidRPr="002536BC">
        <w:rPr>
          <w:sz w:val="28"/>
          <w:szCs w:val="28"/>
        </w:rPr>
        <w:t>Целенаправленное использование электромагнитной (ЭМ) энергии в самых разнообразных областях человеческой деятельности привело к тому, что к существующему электрическому и магнитному полям Земли, атмосферному электричеству, радиоизлучению Солнца и Галактики добавилось электромагнитное поле искусственного происхождения.</w:t>
      </w:r>
      <w:proofErr w:type="gramEnd"/>
      <w:r w:rsidRPr="002536BC">
        <w:rPr>
          <w:sz w:val="28"/>
          <w:szCs w:val="28"/>
        </w:rPr>
        <w:t xml:space="preserve"> Его уровень </w:t>
      </w:r>
      <w:r w:rsidRPr="002536BC">
        <w:rPr>
          <w:sz w:val="28"/>
          <w:szCs w:val="28"/>
        </w:rPr>
        <w:lastRenderedPageBreak/>
        <w:t>значительно</w:t>
      </w:r>
      <w:r w:rsidRPr="002536BC">
        <w:rPr>
          <w:rStyle w:val="apple-converted-space"/>
          <w:sz w:val="28"/>
          <w:szCs w:val="28"/>
        </w:rPr>
        <w:t> </w:t>
      </w:r>
      <w:hyperlink r:id="rId169" w:history="1">
        <w:r w:rsidRPr="002536BC">
          <w:rPr>
            <w:rStyle w:val="ac"/>
            <w:color w:val="auto"/>
            <w:sz w:val="28"/>
            <w:szCs w:val="28"/>
            <w:u w:val="none"/>
            <w:bdr w:val="none" w:sz="0" w:space="0" w:color="auto" w:frame="1"/>
          </w:rPr>
          <w:t>превышает уровень естественного ЭМ фона</w:t>
        </w:r>
      </w:hyperlink>
      <w:r w:rsidRPr="002536BC">
        <w:rPr>
          <w:sz w:val="28"/>
          <w:szCs w:val="28"/>
        </w:rPr>
        <w:t>. Энергоресурс мира удваивается каждые десять лет, а удельный вес переменных электромагнитного поля (ЭМП) в электроэнергетике за это время возрастает еще в три раза.</w:t>
      </w:r>
    </w:p>
    <w:p w:rsidR="002536BC" w:rsidRPr="002536BC" w:rsidRDefault="00053AC9" w:rsidP="002536BC">
      <w:pPr>
        <w:pStyle w:val="a3"/>
        <w:shd w:val="clear" w:color="auto" w:fill="FFFFFF"/>
        <w:spacing w:before="0" w:beforeAutospacing="0" w:after="240" w:afterAutospacing="0" w:line="360" w:lineRule="atLeast"/>
        <w:ind w:firstLine="426"/>
        <w:jc w:val="both"/>
        <w:rPr>
          <w:sz w:val="28"/>
          <w:szCs w:val="28"/>
        </w:rPr>
      </w:pPr>
      <w:hyperlink r:id="rId170" w:tgtFrame="_blank" w:history="1">
        <w:r w:rsidR="002536BC" w:rsidRPr="002536BC">
          <w:rPr>
            <w:rStyle w:val="ac"/>
            <w:color w:val="auto"/>
            <w:sz w:val="28"/>
            <w:szCs w:val="28"/>
            <w:u w:val="none"/>
            <w:bdr w:val="none" w:sz="0" w:space="0" w:color="auto" w:frame="1"/>
          </w:rPr>
          <w:t>Биологически значимыми</w:t>
        </w:r>
      </w:hyperlink>
      <w:r w:rsidR="002536BC" w:rsidRPr="002536BC">
        <w:rPr>
          <w:rStyle w:val="apple-converted-space"/>
          <w:sz w:val="28"/>
          <w:szCs w:val="28"/>
        </w:rPr>
        <w:t> </w:t>
      </w:r>
      <w:r w:rsidR="002536BC" w:rsidRPr="002536BC">
        <w:rPr>
          <w:sz w:val="28"/>
          <w:szCs w:val="28"/>
        </w:rPr>
        <w:t>являются техногенные электрические поля частотой 50 Гц, создаваемые воздушными линиями и подстанциями, На</w:t>
      </w:r>
      <w:r w:rsidR="002536BC" w:rsidRPr="002536BC">
        <w:rPr>
          <w:sz w:val="28"/>
          <w:szCs w:val="28"/>
        </w:rPr>
        <w:softHyphen/>
        <w:t>пряженность магнитных полей промышленной частоты в местах размещения воздушных линий и подстанций сверхвысокого напряжения на 1-3 порядка превышает естественные уровни магнитного поля Земли. Высокие уровни электромагнитных излучений (ЭМИ) наблюдаются на тер</w:t>
      </w:r>
      <w:r w:rsidR="002536BC" w:rsidRPr="002536BC">
        <w:rPr>
          <w:sz w:val="28"/>
          <w:szCs w:val="28"/>
        </w:rPr>
        <w:softHyphen/>
        <w:t>риториях, а нередко и за пределами разме</w:t>
      </w:r>
      <w:r w:rsidR="002536BC" w:rsidRPr="002536BC">
        <w:rPr>
          <w:sz w:val="28"/>
          <w:szCs w:val="28"/>
        </w:rPr>
        <w:softHyphen/>
        <w:t>щения передающих радиоцентров низкой, средней и высокой частоты.</w:t>
      </w:r>
    </w:p>
    <w:p w:rsidR="002536BC" w:rsidRPr="002536BC" w:rsidRDefault="002536BC" w:rsidP="002536BC">
      <w:pPr>
        <w:pStyle w:val="a3"/>
        <w:shd w:val="clear" w:color="auto" w:fill="FFFFFF"/>
        <w:spacing w:before="0" w:beforeAutospacing="0" w:after="150" w:afterAutospacing="0" w:line="360" w:lineRule="atLeast"/>
        <w:ind w:firstLine="426"/>
        <w:jc w:val="both"/>
        <w:rPr>
          <w:sz w:val="28"/>
          <w:szCs w:val="28"/>
        </w:rPr>
      </w:pPr>
      <w:r w:rsidRPr="002536BC">
        <w:rPr>
          <w:sz w:val="28"/>
          <w:szCs w:val="28"/>
        </w:rPr>
        <w:t>ЭМП ультранизкой (0-10 Гц) и низ</w:t>
      </w:r>
      <w:r w:rsidRPr="002536BC">
        <w:rPr>
          <w:sz w:val="28"/>
          <w:szCs w:val="28"/>
        </w:rPr>
        <w:softHyphen/>
        <w:t>кой частоты (10-1000 Гц) создаются в процессе эксплуатации электрифицированного го</w:t>
      </w:r>
      <w:r w:rsidRPr="002536BC">
        <w:rPr>
          <w:sz w:val="28"/>
          <w:szCs w:val="28"/>
        </w:rPr>
        <w:softHyphen/>
        <w:t>родского и железнодорожного транспорта, линиями электропередач, подстанциями и кабельными трассами.</w:t>
      </w:r>
    </w:p>
    <w:p w:rsidR="002536BC" w:rsidRPr="002536BC" w:rsidRDefault="00053AC9" w:rsidP="002536BC">
      <w:pPr>
        <w:pStyle w:val="a3"/>
        <w:shd w:val="clear" w:color="auto" w:fill="FFFFFF"/>
        <w:spacing w:before="0" w:beforeAutospacing="0" w:after="0" w:afterAutospacing="0" w:line="360" w:lineRule="atLeast"/>
        <w:ind w:firstLine="426"/>
        <w:jc w:val="both"/>
        <w:rPr>
          <w:sz w:val="28"/>
          <w:szCs w:val="28"/>
        </w:rPr>
      </w:pPr>
      <w:hyperlink r:id="rId171" w:tgtFrame="_blank" w:history="1">
        <w:r w:rsidR="002536BC" w:rsidRPr="002536BC">
          <w:rPr>
            <w:rStyle w:val="ac"/>
            <w:color w:val="auto"/>
            <w:sz w:val="28"/>
            <w:szCs w:val="28"/>
            <w:u w:val="none"/>
            <w:bdr w:val="none" w:sz="0" w:space="0" w:color="auto" w:frame="1"/>
          </w:rPr>
          <w:t>Широко распространенными источниками ЭМИ</w:t>
        </w:r>
      </w:hyperlink>
      <w:r w:rsidR="002536BC" w:rsidRPr="002536BC">
        <w:rPr>
          <w:rStyle w:val="apple-converted-space"/>
          <w:sz w:val="28"/>
          <w:szCs w:val="28"/>
        </w:rPr>
        <w:t> </w:t>
      </w:r>
      <w:r w:rsidR="002536BC" w:rsidRPr="002536BC">
        <w:rPr>
          <w:sz w:val="28"/>
          <w:szCs w:val="28"/>
        </w:rPr>
        <w:t>в населенных местах являются радиотелевизионные передающие центры, излуча</w:t>
      </w:r>
      <w:r w:rsidR="002536BC" w:rsidRPr="002536BC">
        <w:rPr>
          <w:sz w:val="28"/>
          <w:szCs w:val="28"/>
        </w:rPr>
        <w:softHyphen/>
        <w:t>ющие в окружающую среду ультракороткие волны особо высокочастотных и ультравысо</w:t>
      </w:r>
      <w:r w:rsidR="002536BC" w:rsidRPr="002536BC">
        <w:rPr>
          <w:sz w:val="28"/>
          <w:szCs w:val="28"/>
        </w:rPr>
        <w:softHyphen/>
        <w:t>кочастотных диапазонов. Причем наибольшие уровни облучения людей и воздействия на окружающую среду наблюдаются в районе размещения ради</w:t>
      </w:r>
      <w:proofErr w:type="gramStart"/>
      <w:r w:rsidR="002536BC" w:rsidRPr="002536BC">
        <w:rPr>
          <w:sz w:val="28"/>
          <w:szCs w:val="28"/>
        </w:rPr>
        <w:t>о-</w:t>
      </w:r>
      <w:proofErr w:type="gramEnd"/>
      <w:r w:rsidR="002536BC" w:rsidRPr="002536BC">
        <w:rPr>
          <w:sz w:val="28"/>
          <w:szCs w:val="28"/>
        </w:rPr>
        <w:t xml:space="preserve"> и </w:t>
      </w:r>
      <w:proofErr w:type="spellStart"/>
      <w:r w:rsidR="002536BC" w:rsidRPr="002536BC">
        <w:rPr>
          <w:sz w:val="28"/>
          <w:szCs w:val="28"/>
        </w:rPr>
        <w:t>телепередающих</w:t>
      </w:r>
      <w:proofErr w:type="spellEnd"/>
      <w:r w:rsidR="002536BC" w:rsidRPr="002536BC">
        <w:rPr>
          <w:sz w:val="28"/>
          <w:szCs w:val="28"/>
        </w:rPr>
        <w:t xml:space="preserve"> центров «старой постройки» с высотой антенной опоры не более 180 м. Наибольший вклад в суммарную интенсивность воздействия вносят «уголковые» трех- и шестиэтажные антенны очень высокой частоты частотно-модулированного (ЧМ, а в международной терминологии FM) вещания.</w:t>
      </w:r>
    </w:p>
    <w:p w:rsidR="002536BC" w:rsidRPr="002536BC" w:rsidRDefault="002536BC" w:rsidP="002536BC">
      <w:pPr>
        <w:pStyle w:val="a3"/>
        <w:shd w:val="clear" w:color="auto" w:fill="FFFFFF"/>
        <w:spacing w:before="0" w:beforeAutospacing="0" w:after="150" w:afterAutospacing="0" w:line="360" w:lineRule="atLeast"/>
        <w:ind w:firstLine="426"/>
        <w:jc w:val="both"/>
        <w:rPr>
          <w:sz w:val="28"/>
          <w:szCs w:val="28"/>
        </w:rPr>
      </w:pPr>
      <w:r w:rsidRPr="002536BC">
        <w:rPr>
          <w:sz w:val="28"/>
          <w:szCs w:val="28"/>
        </w:rPr>
        <w:t xml:space="preserve">Установлено также влияние ЭМИ на организм человека от бытовых электроприборов, которое может быть достаточно высоким. Например, на расстоянии 3 см магнитная индукция при работе фена равна 2 тыс. </w:t>
      </w:r>
      <w:proofErr w:type="spellStart"/>
      <w:r w:rsidRPr="002536BC">
        <w:rPr>
          <w:sz w:val="28"/>
          <w:szCs w:val="28"/>
        </w:rPr>
        <w:t>мкТл</w:t>
      </w:r>
      <w:proofErr w:type="spellEnd"/>
      <w:r w:rsidRPr="002536BC">
        <w:rPr>
          <w:sz w:val="28"/>
          <w:szCs w:val="28"/>
        </w:rPr>
        <w:t xml:space="preserve">, электробритвы — 1,5 тыс. </w:t>
      </w:r>
      <w:proofErr w:type="spellStart"/>
      <w:r w:rsidRPr="002536BC">
        <w:rPr>
          <w:sz w:val="28"/>
          <w:szCs w:val="28"/>
        </w:rPr>
        <w:t>мкТл</w:t>
      </w:r>
      <w:proofErr w:type="spellEnd"/>
      <w:r w:rsidRPr="002536BC">
        <w:rPr>
          <w:sz w:val="28"/>
          <w:szCs w:val="28"/>
        </w:rPr>
        <w:t xml:space="preserve"> (сравните: естественный геомагнитный фон составляет 30-61 </w:t>
      </w:r>
      <w:proofErr w:type="spellStart"/>
      <w:r w:rsidRPr="002536BC">
        <w:rPr>
          <w:sz w:val="28"/>
          <w:szCs w:val="28"/>
        </w:rPr>
        <w:t>мкТл</w:t>
      </w:r>
      <w:proofErr w:type="spellEnd"/>
      <w:r w:rsidRPr="002536BC">
        <w:rPr>
          <w:sz w:val="28"/>
          <w:szCs w:val="28"/>
        </w:rPr>
        <w:t>). При массовом распространении радиотелефон, прикладываемый время от времени к виску, как излучатель волн дециметрового диапазона с большой проникающей способностью, представляет опасность не только для индивидуальных пользователей, но и для всех окружающих. С 1970-х гг. производится несколько миллионов микроволновых печей, в которых используется энергия сверхвысокочастотного (СВЧ) электромагнитного излучения.</w:t>
      </w:r>
    </w:p>
    <w:p w:rsidR="002536BC" w:rsidRPr="002536BC" w:rsidRDefault="00A8612E" w:rsidP="002536BC">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ЭМИ</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сильно</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 xml:space="preserve">влияет </w:t>
      </w:r>
      <w:r w:rsidR="002536BC" w:rsidRPr="002536BC">
        <w:rPr>
          <w:rFonts w:ascii="Times New Roman" w:hAnsi="Times New Roman" w:cs="Times New Roman"/>
          <w:sz w:val="28"/>
          <w:szCs w:val="28"/>
        </w:rPr>
        <w:t>на иммунную, нервную, эндокринную и половую систему.</w:t>
      </w:r>
    </w:p>
    <w:p w:rsidR="002536BC" w:rsidRPr="002536BC" w:rsidRDefault="00A8612E" w:rsidP="002536BC">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и</w:t>
      </w:r>
      <w:r w:rsidR="002536BC" w:rsidRPr="002536BC">
        <w:rPr>
          <w:rFonts w:ascii="Times New Roman" w:hAnsi="Times New Roman" w:cs="Times New Roman"/>
          <w:sz w:val="28"/>
          <w:szCs w:val="28"/>
        </w:rPr>
        <w:t xml:space="preserve">ммунная система </w:t>
      </w:r>
      <w:r>
        <w:rPr>
          <w:rFonts w:ascii="Times New Roman" w:hAnsi="Times New Roman" w:cs="Times New Roman"/>
          <w:sz w:val="28"/>
          <w:szCs w:val="28"/>
        </w:rPr>
        <w:t>может уменьшать</w:t>
      </w:r>
      <w:r w:rsidR="002536BC" w:rsidRPr="002536BC">
        <w:rPr>
          <w:rFonts w:ascii="Times New Roman" w:hAnsi="Times New Roman" w:cs="Times New Roman"/>
          <w:sz w:val="28"/>
          <w:szCs w:val="28"/>
        </w:rPr>
        <w:t xml:space="preserve"> выброс в кровь специальных ферментов, </w:t>
      </w:r>
      <w:r>
        <w:rPr>
          <w:rFonts w:ascii="Times New Roman" w:hAnsi="Times New Roman" w:cs="Times New Roman"/>
          <w:sz w:val="28"/>
          <w:szCs w:val="28"/>
        </w:rPr>
        <w:t>которые выполняют защитную функцию.</w:t>
      </w:r>
      <w:r w:rsidR="002536BC" w:rsidRPr="002536BC">
        <w:rPr>
          <w:rFonts w:ascii="Times New Roman" w:hAnsi="Times New Roman" w:cs="Times New Roman"/>
          <w:sz w:val="28"/>
          <w:szCs w:val="28"/>
        </w:rPr>
        <w:t xml:space="preserve"> </w:t>
      </w:r>
      <w:r>
        <w:rPr>
          <w:rFonts w:ascii="Times New Roman" w:hAnsi="Times New Roman" w:cs="Times New Roman"/>
          <w:sz w:val="28"/>
          <w:szCs w:val="28"/>
        </w:rPr>
        <w:t>Ослабляется система</w:t>
      </w:r>
      <w:r w:rsidR="002536BC" w:rsidRPr="002536BC">
        <w:rPr>
          <w:rFonts w:ascii="Times New Roman" w:hAnsi="Times New Roman" w:cs="Times New Roman"/>
          <w:sz w:val="28"/>
          <w:szCs w:val="28"/>
        </w:rPr>
        <w:t xml:space="preserve"> клеточного иммунитета. </w:t>
      </w:r>
    </w:p>
    <w:p w:rsidR="002536BC" w:rsidRPr="002536BC" w:rsidRDefault="002536BC" w:rsidP="002536BC">
      <w:pPr>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Эндокринная система </w:t>
      </w:r>
      <w:r w:rsidR="00A8612E">
        <w:rPr>
          <w:rFonts w:ascii="Times New Roman" w:hAnsi="Times New Roman" w:cs="Times New Roman"/>
          <w:sz w:val="28"/>
          <w:szCs w:val="28"/>
        </w:rPr>
        <w:t>осуществляет</w:t>
      </w:r>
      <w:r w:rsidRPr="002536BC">
        <w:rPr>
          <w:rFonts w:ascii="Times New Roman" w:hAnsi="Times New Roman" w:cs="Times New Roman"/>
          <w:sz w:val="28"/>
          <w:szCs w:val="28"/>
        </w:rPr>
        <w:t xml:space="preserve"> </w:t>
      </w:r>
      <w:r w:rsidR="00A8612E">
        <w:rPr>
          <w:rFonts w:ascii="Times New Roman" w:hAnsi="Times New Roman" w:cs="Times New Roman"/>
          <w:sz w:val="28"/>
          <w:szCs w:val="28"/>
        </w:rPr>
        <w:t>выброс в кровь большого количества</w:t>
      </w:r>
      <w:r w:rsidRPr="002536BC">
        <w:rPr>
          <w:rFonts w:ascii="Times New Roman" w:hAnsi="Times New Roman" w:cs="Times New Roman"/>
          <w:sz w:val="28"/>
          <w:szCs w:val="28"/>
        </w:rPr>
        <w:t xml:space="preserve"> адреналина</w:t>
      </w:r>
      <w:r w:rsidR="00A8612E">
        <w:rPr>
          <w:rFonts w:ascii="Times New Roman" w:hAnsi="Times New Roman" w:cs="Times New Roman"/>
          <w:sz w:val="28"/>
          <w:szCs w:val="28"/>
        </w:rPr>
        <w:t>. Происходит возрастание</w:t>
      </w:r>
      <w:r w:rsidRPr="002536BC">
        <w:rPr>
          <w:rFonts w:ascii="Times New Roman" w:hAnsi="Times New Roman" w:cs="Times New Roman"/>
          <w:sz w:val="28"/>
          <w:szCs w:val="28"/>
        </w:rPr>
        <w:t xml:space="preserve"> </w:t>
      </w:r>
      <w:r w:rsidR="00A8612E">
        <w:rPr>
          <w:rFonts w:ascii="Times New Roman" w:hAnsi="Times New Roman" w:cs="Times New Roman"/>
          <w:sz w:val="28"/>
          <w:szCs w:val="28"/>
        </w:rPr>
        <w:t>нагрузки</w:t>
      </w:r>
      <w:r w:rsidRPr="002536BC">
        <w:rPr>
          <w:rFonts w:ascii="Times New Roman" w:hAnsi="Times New Roman" w:cs="Times New Roman"/>
          <w:sz w:val="28"/>
          <w:szCs w:val="28"/>
        </w:rPr>
        <w:t xml:space="preserve"> на </w:t>
      </w:r>
      <w:proofErr w:type="gramStart"/>
      <w:r w:rsidRPr="002536BC">
        <w:rPr>
          <w:rFonts w:ascii="Times New Roman" w:hAnsi="Times New Roman" w:cs="Times New Roman"/>
          <w:sz w:val="28"/>
          <w:szCs w:val="28"/>
        </w:rPr>
        <w:t>сердечно-сосудистую</w:t>
      </w:r>
      <w:proofErr w:type="gramEnd"/>
      <w:r w:rsidRPr="002536BC">
        <w:rPr>
          <w:rFonts w:ascii="Times New Roman" w:hAnsi="Times New Roman" w:cs="Times New Roman"/>
          <w:sz w:val="28"/>
          <w:szCs w:val="28"/>
        </w:rPr>
        <w:t xml:space="preserve"> систему организма. </w:t>
      </w:r>
      <w:r w:rsidR="00A8612E">
        <w:rPr>
          <w:rFonts w:ascii="Times New Roman" w:hAnsi="Times New Roman" w:cs="Times New Roman"/>
          <w:sz w:val="28"/>
          <w:szCs w:val="28"/>
        </w:rPr>
        <w:t>Кровь сгущается</w:t>
      </w:r>
      <w:r w:rsidRPr="002536BC">
        <w:rPr>
          <w:rFonts w:ascii="Times New Roman" w:hAnsi="Times New Roman" w:cs="Times New Roman"/>
          <w:sz w:val="28"/>
          <w:szCs w:val="28"/>
        </w:rPr>
        <w:t xml:space="preserve">, </w:t>
      </w:r>
      <w:r w:rsidR="00A8612E">
        <w:rPr>
          <w:rFonts w:ascii="Times New Roman" w:hAnsi="Times New Roman" w:cs="Times New Roman"/>
          <w:sz w:val="28"/>
          <w:szCs w:val="28"/>
        </w:rPr>
        <w:t>что приводит к тому, что клеткам</w:t>
      </w:r>
      <w:r w:rsidRPr="002536BC">
        <w:rPr>
          <w:rFonts w:ascii="Times New Roman" w:hAnsi="Times New Roman" w:cs="Times New Roman"/>
          <w:sz w:val="28"/>
          <w:szCs w:val="28"/>
        </w:rPr>
        <w:t xml:space="preserve"> </w:t>
      </w:r>
      <w:r w:rsidR="00A8612E">
        <w:rPr>
          <w:rFonts w:ascii="Times New Roman" w:hAnsi="Times New Roman" w:cs="Times New Roman"/>
          <w:sz w:val="28"/>
          <w:szCs w:val="28"/>
        </w:rPr>
        <w:t xml:space="preserve">не хватает </w:t>
      </w:r>
      <w:r w:rsidRPr="002536BC">
        <w:rPr>
          <w:rFonts w:ascii="Times New Roman" w:hAnsi="Times New Roman" w:cs="Times New Roman"/>
          <w:sz w:val="28"/>
          <w:szCs w:val="28"/>
        </w:rPr>
        <w:t>кислород</w:t>
      </w:r>
      <w:r w:rsidR="00A8612E">
        <w:rPr>
          <w:rFonts w:ascii="Times New Roman" w:hAnsi="Times New Roman" w:cs="Times New Roman"/>
          <w:sz w:val="28"/>
          <w:szCs w:val="28"/>
        </w:rPr>
        <w:t>а</w:t>
      </w:r>
      <w:r w:rsidRPr="002536BC">
        <w:rPr>
          <w:rFonts w:ascii="Times New Roman" w:hAnsi="Times New Roman" w:cs="Times New Roman"/>
          <w:sz w:val="28"/>
          <w:szCs w:val="28"/>
        </w:rPr>
        <w:t xml:space="preserve">. </w:t>
      </w:r>
    </w:p>
    <w:p w:rsidR="002536BC" w:rsidRPr="002536BC" w:rsidRDefault="00A8612E" w:rsidP="002536BC">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Если человек долгое время подергается воздействию электромагнитного излучения, то у него может уменьшаться </w:t>
      </w:r>
      <w:r w:rsidR="002536BC" w:rsidRPr="002536BC">
        <w:rPr>
          <w:rFonts w:ascii="Times New Roman" w:hAnsi="Times New Roman" w:cs="Times New Roman"/>
          <w:sz w:val="28"/>
          <w:szCs w:val="28"/>
        </w:rPr>
        <w:t>сексуальное влечение</w:t>
      </w:r>
      <w:r>
        <w:rPr>
          <w:rFonts w:ascii="Times New Roman" w:hAnsi="Times New Roman" w:cs="Times New Roman"/>
          <w:sz w:val="28"/>
          <w:szCs w:val="28"/>
        </w:rPr>
        <w:t xml:space="preserve"> (это может быть </w:t>
      </w:r>
      <w:r w:rsidR="002536BC" w:rsidRPr="002536BC">
        <w:rPr>
          <w:rFonts w:ascii="Times New Roman" w:hAnsi="Times New Roman" w:cs="Times New Roman"/>
          <w:sz w:val="28"/>
          <w:szCs w:val="28"/>
        </w:rPr>
        <w:t xml:space="preserve">вызвано изменениями в деятельности эндокринной системы), падает потенция. </w:t>
      </w:r>
    </w:p>
    <w:p w:rsidR="002536BC" w:rsidRPr="002536BC" w:rsidRDefault="002536BC" w:rsidP="002536BC">
      <w:pPr>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Как уже отмечалось выше, признаками расстройства являются раздражительность, быстрая утомляемость, ослабление памяти, нарушение сна, общая напряженность, люди становятся суетливыми. </w:t>
      </w:r>
    </w:p>
    <w:p w:rsidR="002536BC" w:rsidRPr="002536BC" w:rsidRDefault="002536BC" w:rsidP="002536BC">
      <w:pPr>
        <w:spacing w:line="240" w:lineRule="auto"/>
        <w:ind w:firstLine="426"/>
        <w:jc w:val="both"/>
        <w:rPr>
          <w:rFonts w:ascii="Times New Roman" w:hAnsi="Times New Roman" w:cs="Times New Roman"/>
          <w:sz w:val="28"/>
          <w:szCs w:val="28"/>
        </w:rPr>
      </w:pPr>
      <w:r w:rsidRPr="002536BC">
        <w:rPr>
          <w:rFonts w:ascii="Times New Roman" w:hAnsi="Times New Roman" w:cs="Times New Roman"/>
          <w:sz w:val="28"/>
          <w:szCs w:val="28"/>
        </w:rPr>
        <w:t>Таковы последствия воздействия электромагнитного излучения.</w:t>
      </w:r>
    </w:p>
    <w:p w:rsidR="002536BC" w:rsidRPr="003D4A16" w:rsidRDefault="002536BC" w:rsidP="003D4A16">
      <w:pPr>
        <w:pStyle w:val="2"/>
        <w:spacing w:after="240"/>
        <w:rPr>
          <w:rFonts w:ascii="Times New Roman" w:hAnsi="Times New Roman" w:cs="Times New Roman"/>
          <w:color w:val="auto"/>
          <w:sz w:val="28"/>
          <w:szCs w:val="28"/>
        </w:rPr>
      </w:pPr>
      <w:bookmarkStart w:id="89" w:name="_Toc357852762"/>
      <w:r w:rsidRPr="003D4A16">
        <w:rPr>
          <w:rFonts w:ascii="Times New Roman" w:hAnsi="Times New Roman" w:cs="Times New Roman"/>
          <w:color w:val="auto"/>
          <w:sz w:val="28"/>
          <w:szCs w:val="28"/>
        </w:rPr>
        <w:t>4.3. Выводы</w:t>
      </w:r>
      <w:bookmarkEnd w:id="89"/>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В главе проанализировано воздействие освещения и электромагнитного излучения на организм человека, а также опасные и вредные факторы, которые могут оказать негативное влияние.</w:t>
      </w:r>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rStyle w:val="a5"/>
          <w:b w:val="0"/>
          <w:sz w:val="27"/>
          <w:szCs w:val="27"/>
        </w:rPr>
        <w:t>Рациональное освещение производственных помещений</w:t>
      </w:r>
      <w:r w:rsidRPr="002536BC">
        <w:rPr>
          <w:rStyle w:val="apple-converted-space"/>
          <w:b/>
          <w:sz w:val="27"/>
          <w:szCs w:val="27"/>
        </w:rPr>
        <w:t> </w:t>
      </w:r>
      <w:r w:rsidRPr="002536BC">
        <w:rPr>
          <w:b/>
          <w:sz w:val="27"/>
          <w:szCs w:val="27"/>
        </w:rPr>
        <w:t>и</w:t>
      </w:r>
      <w:r w:rsidRPr="002536BC">
        <w:rPr>
          <w:sz w:val="27"/>
          <w:szCs w:val="27"/>
        </w:rPr>
        <w:t xml:space="preserve"> рабочих мест способствует лучшему выполнению </w:t>
      </w:r>
      <w:proofErr w:type="gramStart"/>
      <w:r w:rsidRPr="002536BC">
        <w:rPr>
          <w:sz w:val="27"/>
          <w:szCs w:val="27"/>
        </w:rPr>
        <w:t>работающим</w:t>
      </w:r>
      <w:proofErr w:type="gramEnd"/>
      <w:r w:rsidRPr="002536BC">
        <w:rPr>
          <w:sz w:val="27"/>
          <w:szCs w:val="27"/>
        </w:rPr>
        <w:t xml:space="preserve"> своих обязанностей обеспечению комфортных условий труда. </w:t>
      </w:r>
      <w:proofErr w:type="gramStart"/>
      <w:r w:rsidRPr="002536BC">
        <w:rPr>
          <w:sz w:val="27"/>
          <w:szCs w:val="27"/>
        </w:rPr>
        <w:t>В нормальных документах по ОТ сформулированы основные требования к производственному освещению: достаточная освещенность рабочих поверхностей, равномерное распределение яркости, отсутствие резких теней, спектр светового потока должен быть близок к естественному, постоянство освещенности во времени.</w:t>
      </w:r>
      <w:proofErr w:type="gramEnd"/>
    </w:p>
    <w:p w:rsidR="002536BC" w:rsidRPr="002536BC" w:rsidRDefault="002536BC" w:rsidP="002536BC">
      <w:pPr>
        <w:pStyle w:val="a3"/>
        <w:shd w:val="clear" w:color="auto" w:fill="FFFFFF"/>
        <w:spacing w:before="240" w:beforeAutospacing="0" w:after="240" w:afterAutospacing="0" w:line="270" w:lineRule="atLeast"/>
        <w:ind w:firstLine="426"/>
        <w:jc w:val="both"/>
        <w:rPr>
          <w:sz w:val="28"/>
          <w:szCs w:val="28"/>
        </w:rPr>
      </w:pPr>
      <w:r w:rsidRPr="002536BC">
        <w:rPr>
          <w:sz w:val="28"/>
          <w:szCs w:val="28"/>
        </w:rPr>
        <w:t>В качестве защитных мер от негативного воздействия электромагнитного излучения можно назвать:</w:t>
      </w:r>
    </w:p>
    <w:p w:rsidR="002536BC" w:rsidRPr="002536BC" w:rsidRDefault="002536BC" w:rsidP="009B23C4">
      <w:pPr>
        <w:pStyle w:val="a3"/>
        <w:numPr>
          <w:ilvl w:val="0"/>
          <w:numId w:val="35"/>
        </w:numPr>
        <w:shd w:val="clear" w:color="auto" w:fill="FFFFFF"/>
        <w:spacing w:before="240" w:beforeAutospacing="0" w:after="240" w:afterAutospacing="0" w:line="270" w:lineRule="atLeast"/>
        <w:jc w:val="both"/>
        <w:rPr>
          <w:sz w:val="28"/>
          <w:szCs w:val="28"/>
        </w:rPr>
      </w:pPr>
      <w:r w:rsidRPr="002536BC">
        <w:rPr>
          <w:sz w:val="28"/>
          <w:szCs w:val="28"/>
        </w:rPr>
        <w:t>регулярные прогулки на свежем воздухе;</w:t>
      </w:r>
    </w:p>
    <w:p w:rsidR="002536BC" w:rsidRPr="002536BC" w:rsidRDefault="002536BC" w:rsidP="009B23C4">
      <w:pPr>
        <w:pStyle w:val="a3"/>
        <w:numPr>
          <w:ilvl w:val="0"/>
          <w:numId w:val="35"/>
        </w:numPr>
        <w:shd w:val="clear" w:color="auto" w:fill="FFFFFF"/>
        <w:spacing w:before="240" w:beforeAutospacing="0" w:after="240" w:afterAutospacing="0" w:line="270" w:lineRule="atLeast"/>
        <w:jc w:val="both"/>
        <w:rPr>
          <w:sz w:val="28"/>
          <w:szCs w:val="28"/>
        </w:rPr>
      </w:pPr>
      <w:r w:rsidRPr="002536BC">
        <w:rPr>
          <w:sz w:val="28"/>
          <w:szCs w:val="28"/>
        </w:rPr>
        <w:t xml:space="preserve"> проветривание помещения, занятия спортом;</w:t>
      </w:r>
    </w:p>
    <w:p w:rsidR="002536BC" w:rsidRPr="002536BC" w:rsidRDefault="002536BC" w:rsidP="009B23C4">
      <w:pPr>
        <w:pStyle w:val="a3"/>
        <w:numPr>
          <w:ilvl w:val="0"/>
          <w:numId w:val="35"/>
        </w:numPr>
        <w:shd w:val="clear" w:color="auto" w:fill="FFFFFF"/>
        <w:spacing w:before="240" w:beforeAutospacing="0" w:after="240" w:afterAutospacing="0" w:line="270" w:lineRule="atLeast"/>
        <w:jc w:val="both"/>
        <w:rPr>
          <w:sz w:val="28"/>
          <w:szCs w:val="28"/>
        </w:rPr>
      </w:pPr>
      <w:r w:rsidRPr="002536BC">
        <w:rPr>
          <w:sz w:val="28"/>
          <w:szCs w:val="28"/>
        </w:rPr>
        <w:t>соблюдение элементарных правил работы;</w:t>
      </w:r>
    </w:p>
    <w:p w:rsidR="00066E9A" w:rsidRDefault="002536BC" w:rsidP="002536BC">
      <w:pPr>
        <w:ind w:firstLine="426"/>
        <w:jc w:val="both"/>
        <w:rPr>
          <w:rFonts w:ascii="Times New Roman" w:hAnsi="Times New Roman" w:cs="Times New Roman"/>
          <w:sz w:val="28"/>
          <w:szCs w:val="28"/>
        </w:rPr>
      </w:pPr>
      <w:r w:rsidRPr="002536BC">
        <w:rPr>
          <w:rFonts w:ascii="Times New Roman" w:hAnsi="Times New Roman" w:cs="Times New Roman"/>
          <w:sz w:val="28"/>
          <w:szCs w:val="28"/>
        </w:rPr>
        <w:t xml:space="preserve"> работа с хорошей техникой, которая удовлетворяет всем стандартам безопасности и санитарным нормам.</w:t>
      </w:r>
    </w:p>
    <w:p w:rsidR="00066E9A" w:rsidRDefault="00066E9A">
      <w:pPr>
        <w:rPr>
          <w:rFonts w:ascii="Times New Roman" w:hAnsi="Times New Roman" w:cs="Times New Roman"/>
          <w:sz w:val="28"/>
          <w:szCs w:val="28"/>
        </w:rPr>
      </w:pPr>
      <w:r>
        <w:rPr>
          <w:rFonts w:ascii="Times New Roman" w:hAnsi="Times New Roman" w:cs="Times New Roman"/>
          <w:sz w:val="28"/>
          <w:szCs w:val="28"/>
        </w:rPr>
        <w:br w:type="page"/>
      </w:r>
    </w:p>
    <w:p w:rsidR="000B4BC6" w:rsidRPr="00FF224A" w:rsidRDefault="00066E9A" w:rsidP="00FF224A">
      <w:pPr>
        <w:pStyle w:val="1"/>
        <w:spacing w:after="240"/>
        <w:rPr>
          <w:rFonts w:ascii="Times New Roman" w:hAnsi="Times New Roman" w:cs="Times New Roman"/>
          <w:color w:val="auto"/>
        </w:rPr>
      </w:pPr>
      <w:bookmarkStart w:id="90" w:name="_Toc357852763"/>
      <w:r w:rsidRPr="00FF224A">
        <w:rPr>
          <w:rFonts w:ascii="Times New Roman" w:hAnsi="Times New Roman" w:cs="Times New Roman"/>
          <w:color w:val="auto"/>
        </w:rPr>
        <w:lastRenderedPageBreak/>
        <w:t>Заключение</w:t>
      </w:r>
      <w:bookmarkEnd w:id="90"/>
    </w:p>
    <w:p w:rsidR="002A3DBB" w:rsidRDefault="00832237" w:rsidP="00832237">
      <w:pPr>
        <w:spacing w:line="240" w:lineRule="auto"/>
        <w:ind w:firstLine="708"/>
        <w:jc w:val="both"/>
        <w:rPr>
          <w:rFonts w:ascii="Times New Roman" w:hAnsi="Times New Roman"/>
          <w:sz w:val="28"/>
          <w:szCs w:val="26"/>
        </w:rPr>
      </w:pPr>
      <w:r>
        <w:rPr>
          <w:rFonts w:ascii="Times New Roman" w:hAnsi="Times New Roman"/>
          <w:sz w:val="28"/>
          <w:szCs w:val="26"/>
        </w:rPr>
        <w:t xml:space="preserve">В данной работе была разработана система </w:t>
      </w:r>
      <w:r w:rsidR="002A3DBB">
        <w:rPr>
          <w:rFonts w:ascii="Times New Roman" w:hAnsi="Times New Roman"/>
          <w:sz w:val="28"/>
          <w:szCs w:val="26"/>
        </w:rPr>
        <w:t xml:space="preserve">автоматизированного </w:t>
      </w:r>
      <w:r>
        <w:rPr>
          <w:rFonts w:ascii="Times New Roman" w:hAnsi="Times New Roman"/>
          <w:sz w:val="28"/>
          <w:szCs w:val="26"/>
        </w:rPr>
        <w:t>графологического анализа подписи</w:t>
      </w:r>
      <w:r w:rsidRPr="00832237">
        <w:rPr>
          <w:rFonts w:ascii="Times New Roman" w:hAnsi="Times New Roman"/>
          <w:sz w:val="28"/>
          <w:szCs w:val="26"/>
        </w:rPr>
        <w:t>.</w:t>
      </w:r>
      <w:r>
        <w:rPr>
          <w:rFonts w:ascii="Times New Roman" w:hAnsi="Times New Roman"/>
          <w:sz w:val="28"/>
          <w:szCs w:val="26"/>
        </w:rPr>
        <w:t xml:space="preserve"> </w:t>
      </w:r>
      <w:r w:rsidR="002A3DBB">
        <w:rPr>
          <w:rFonts w:ascii="Times New Roman" w:hAnsi="Times New Roman"/>
          <w:sz w:val="28"/>
          <w:szCs w:val="26"/>
        </w:rPr>
        <w:t xml:space="preserve">Данная система позволяет снизить трудоемкость процесса графологического анализа подписи. </w:t>
      </w:r>
    </w:p>
    <w:p w:rsidR="002A3DBB" w:rsidRDefault="00E85B0D" w:rsidP="00832237">
      <w:pPr>
        <w:spacing w:line="240" w:lineRule="auto"/>
        <w:ind w:firstLine="708"/>
        <w:jc w:val="both"/>
        <w:rPr>
          <w:rFonts w:ascii="Times New Roman" w:hAnsi="Times New Roman"/>
          <w:sz w:val="28"/>
          <w:szCs w:val="26"/>
        </w:rPr>
      </w:pPr>
      <w:r>
        <w:rPr>
          <w:rFonts w:ascii="Times New Roman" w:hAnsi="Times New Roman"/>
          <w:sz w:val="28"/>
          <w:szCs w:val="26"/>
        </w:rPr>
        <w:t>Система использует возможности сенсорного экрана, в результате чего работает непосредственно с оригиналом подписи.</w:t>
      </w:r>
    </w:p>
    <w:p w:rsidR="00E85B0D" w:rsidRDefault="00E85B0D" w:rsidP="00832237">
      <w:pPr>
        <w:spacing w:line="240" w:lineRule="auto"/>
        <w:ind w:firstLine="708"/>
        <w:jc w:val="both"/>
        <w:rPr>
          <w:rFonts w:ascii="Times New Roman" w:hAnsi="Times New Roman"/>
          <w:sz w:val="28"/>
          <w:szCs w:val="26"/>
        </w:rPr>
      </w:pPr>
      <w:r>
        <w:rPr>
          <w:rFonts w:ascii="Times New Roman" w:hAnsi="Times New Roman"/>
          <w:sz w:val="28"/>
          <w:szCs w:val="26"/>
        </w:rPr>
        <w:t>Все характеристики подписи анализируются независимо друг от друга, и каждой характеристике соответствует одно единственное значение характеристики личности.</w:t>
      </w:r>
    </w:p>
    <w:p w:rsidR="00066E9A" w:rsidRPr="00832237" w:rsidRDefault="002A3DBB" w:rsidP="00832237">
      <w:pPr>
        <w:spacing w:line="240" w:lineRule="auto"/>
        <w:ind w:firstLine="708"/>
        <w:jc w:val="both"/>
        <w:rPr>
          <w:rFonts w:ascii="Times New Roman" w:hAnsi="Times New Roman"/>
          <w:sz w:val="28"/>
          <w:szCs w:val="26"/>
        </w:rPr>
      </w:pPr>
      <w:r>
        <w:rPr>
          <w:rFonts w:ascii="Times New Roman" w:hAnsi="Times New Roman"/>
          <w:sz w:val="28"/>
          <w:szCs w:val="26"/>
        </w:rPr>
        <w:t>Данная система</w:t>
      </w:r>
      <w:r w:rsidR="00832237" w:rsidRPr="00832237">
        <w:rPr>
          <w:rFonts w:ascii="Times New Roman" w:hAnsi="Times New Roman"/>
          <w:sz w:val="28"/>
          <w:szCs w:val="26"/>
        </w:rPr>
        <w:t xml:space="preserve"> может успешно применяться </w:t>
      </w:r>
      <w:r w:rsidR="00832237">
        <w:rPr>
          <w:rFonts w:ascii="Times New Roman" w:hAnsi="Times New Roman"/>
          <w:sz w:val="28"/>
          <w:szCs w:val="26"/>
        </w:rPr>
        <w:t>в различных направлениях диагностики и психологического анализа личности</w:t>
      </w:r>
      <w:r w:rsidR="00832237" w:rsidRPr="00832237">
        <w:rPr>
          <w:rFonts w:ascii="Times New Roman" w:hAnsi="Times New Roman"/>
          <w:sz w:val="28"/>
          <w:szCs w:val="26"/>
        </w:rPr>
        <w:t>.</w:t>
      </w:r>
    </w:p>
    <w:p w:rsidR="00066E9A" w:rsidRDefault="00066E9A">
      <w:pPr>
        <w:rPr>
          <w:rFonts w:ascii="Times New Roman" w:hAnsi="Times New Roman" w:cs="Times New Roman"/>
          <w:b/>
          <w:sz w:val="28"/>
          <w:szCs w:val="28"/>
        </w:rPr>
      </w:pPr>
      <w:r>
        <w:rPr>
          <w:rFonts w:ascii="Times New Roman" w:hAnsi="Times New Roman" w:cs="Times New Roman"/>
          <w:b/>
          <w:sz w:val="28"/>
          <w:szCs w:val="28"/>
        </w:rPr>
        <w:br w:type="page"/>
      </w:r>
    </w:p>
    <w:p w:rsidR="00066E9A" w:rsidRPr="00FF224A" w:rsidRDefault="00066E9A" w:rsidP="00FF224A">
      <w:pPr>
        <w:pStyle w:val="1"/>
        <w:spacing w:after="240"/>
        <w:rPr>
          <w:rFonts w:ascii="Times New Roman" w:hAnsi="Times New Roman" w:cs="Times New Roman"/>
          <w:color w:val="auto"/>
        </w:rPr>
      </w:pPr>
      <w:bookmarkStart w:id="91" w:name="_Toc357852764"/>
      <w:r w:rsidRPr="00FF224A">
        <w:rPr>
          <w:rFonts w:ascii="Times New Roman" w:hAnsi="Times New Roman" w:cs="Times New Roman"/>
          <w:color w:val="auto"/>
        </w:rPr>
        <w:lastRenderedPageBreak/>
        <w:t>Список используемой литературы:</w:t>
      </w:r>
      <w:bookmarkEnd w:id="91"/>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 </w:t>
      </w:r>
      <w:r w:rsidR="00066E9A" w:rsidRPr="00E466C9">
        <w:rPr>
          <w:rFonts w:ascii="Times New Roman" w:hAnsi="Times New Roman" w:cs="Times New Roman"/>
          <w:bCs/>
          <w:sz w:val="28"/>
          <w:szCs w:val="24"/>
        </w:rPr>
        <w:t>Щеглов И. В., Чернов Ю. Г.  «Графология XXI века», СПб</w:t>
      </w:r>
      <w:proofErr w:type="gramStart"/>
      <w:r w:rsidR="00066E9A" w:rsidRPr="00E466C9">
        <w:rPr>
          <w:rFonts w:ascii="Times New Roman" w:hAnsi="Times New Roman" w:cs="Times New Roman"/>
          <w:bCs/>
          <w:sz w:val="28"/>
          <w:szCs w:val="24"/>
        </w:rPr>
        <w:t xml:space="preserve">.: </w:t>
      </w:r>
      <w:proofErr w:type="gramEnd"/>
      <w:r w:rsidR="00066E9A" w:rsidRPr="00E466C9">
        <w:rPr>
          <w:rFonts w:ascii="Times New Roman" w:hAnsi="Times New Roman" w:cs="Times New Roman"/>
          <w:bCs/>
          <w:sz w:val="28"/>
          <w:szCs w:val="24"/>
        </w:rPr>
        <w:t>Питер, 2008.</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[2] </w:t>
      </w:r>
      <w:proofErr w:type="spellStart"/>
      <w:r w:rsidR="00066E9A" w:rsidRPr="00E466C9">
        <w:rPr>
          <w:rFonts w:ascii="Times New Roman" w:hAnsi="Times New Roman" w:cs="Times New Roman"/>
          <w:bCs/>
          <w:sz w:val="28"/>
          <w:szCs w:val="24"/>
        </w:rPr>
        <w:t>Фармагей</w:t>
      </w:r>
      <w:proofErr w:type="spellEnd"/>
      <w:r w:rsidR="00066E9A" w:rsidRPr="00E466C9">
        <w:rPr>
          <w:rFonts w:ascii="Times New Roman" w:hAnsi="Times New Roman" w:cs="Times New Roman"/>
          <w:bCs/>
          <w:sz w:val="28"/>
          <w:szCs w:val="24"/>
        </w:rPr>
        <w:t xml:space="preserve"> А. И., «Графология как наука и не только», Киев: Ника-Центр, 2007</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832237">
        <w:rPr>
          <w:rFonts w:ascii="Times New Roman" w:hAnsi="Times New Roman" w:cs="Times New Roman"/>
          <w:bCs/>
          <w:sz w:val="28"/>
          <w:szCs w:val="24"/>
        </w:rPr>
        <w:t xml:space="preserve">[3] </w:t>
      </w:r>
      <w:r w:rsidR="00066E9A" w:rsidRPr="00E466C9">
        <w:rPr>
          <w:rFonts w:ascii="Times New Roman" w:hAnsi="Times New Roman" w:cs="Times New Roman"/>
          <w:bCs/>
          <w:sz w:val="28"/>
          <w:szCs w:val="24"/>
        </w:rPr>
        <w:t xml:space="preserve">Чернов Ю. Г.  «Психологический анализ почерка. Системный подход и </w:t>
      </w:r>
      <w:r w:rsidR="00066E9A" w:rsidRPr="00E466C9">
        <w:rPr>
          <w:rFonts w:ascii="Times New Roman" w:hAnsi="Times New Roman" w:cs="Times New Roman"/>
          <w:bCs/>
          <w:sz w:val="28"/>
          <w:szCs w:val="28"/>
        </w:rPr>
        <w:t xml:space="preserve">компьютерная реализация в психологии», </w:t>
      </w:r>
      <w:r w:rsidR="00066E9A" w:rsidRPr="00E466C9">
        <w:rPr>
          <w:rFonts w:ascii="Times New Roman" w:hAnsi="Times New Roman" w:cs="Times New Roman"/>
          <w:sz w:val="28"/>
          <w:szCs w:val="28"/>
          <w:shd w:val="clear" w:color="auto" w:fill="FFFFFF"/>
        </w:rPr>
        <w:t>М.: Генезис, 2011</w:t>
      </w:r>
    </w:p>
    <w:p w:rsidR="00066E9A" w:rsidRPr="00E466C9" w:rsidRDefault="00E466C9" w:rsidP="00E466C9">
      <w:pPr>
        <w:tabs>
          <w:tab w:val="left" w:pos="426"/>
        </w:tabs>
        <w:spacing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 xml:space="preserve">[4] </w:t>
      </w:r>
      <w:proofErr w:type="spellStart"/>
      <w:r w:rsidR="00066E9A" w:rsidRPr="00E466C9">
        <w:rPr>
          <w:rFonts w:ascii="Times New Roman" w:hAnsi="Times New Roman" w:cs="Times New Roman"/>
          <w:bCs/>
          <w:sz w:val="28"/>
          <w:szCs w:val="24"/>
          <w:lang w:val="en-US"/>
        </w:rPr>
        <w:t>Siew</w:t>
      </w:r>
      <w:proofErr w:type="spellEnd"/>
      <w:r w:rsidR="00066E9A" w:rsidRPr="00E466C9">
        <w:rPr>
          <w:rFonts w:ascii="Times New Roman" w:hAnsi="Times New Roman" w:cs="Times New Roman"/>
          <w:bCs/>
          <w:sz w:val="28"/>
          <w:szCs w:val="24"/>
          <w:lang w:val="en-US"/>
        </w:rPr>
        <w:t xml:space="preserve"> Hock </w:t>
      </w:r>
      <w:proofErr w:type="spellStart"/>
      <w:r w:rsidR="00066E9A" w:rsidRPr="00E466C9">
        <w:rPr>
          <w:rFonts w:ascii="Times New Roman" w:hAnsi="Times New Roman" w:cs="Times New Roman"/>
          <w:bCs/>
          <w:sz w:val="28"/>
          <w:szCs w:val="24"/>
          <w:lang w:val="en-US"/>
        </w:rPr>
        <w:t>Ow</w:t>
      </w:r>
      <w:proofErr w:type="spellEnd"/>
      <w:r w:rsidR="00066E9A" w:rsidRPr="00E466C9">
        <w:rPr>
          <w:rFonts w:ascii="Times New Roman" w:hAnsi="Times New Roman" w:cs="Times New Roman"/>
          <w:bCs/>
          <w:sz w:val="28"/>
          <w:szCs w:val="24"/>
          <w:lang w:val="en-US"/>
        </w:rPr>
        <w:t xml:space="preserve">, Kean Siang </w:t>
      </w:r>
      <w:proofErr w:type="spellStart"/>
      <w:r w:rsidR="00066E9A" w:rsidRPr="00E466C9">
        <w:rPr>
          <w:rFonts w:ascii="Times New Roman" w:hAnsi="Times New Roman" w:cs="Times New Roman"/>
          <w:bCs/>
          <w:sz w:val="28"/>
          <w:szCs w:val="24"/>
          <w:lang w:val="en-US"/>
        </w:rPr>
        <w:t>Teh</w:t>
      </w:r>
      <w:proofErr w:type="spellEnd"/>
      <w:r w:rsidR="00066E9A" w:rsidRPr="00E466C9">
        <w:rPr>
          <w:rFonts w:ascii="Times New Roman" w:hAnsi="Times New Roman" w:cs="Times New Roman"/>
          <w:bCs/>
          <w:sz w:val="28"/>
          <w:szCs w:val="24"/>
          <w:lang w:val="en-US"/>
        </w:rPr>
        <w:t xml:space="preserve"> « An Overview of the Handwriting Analysis Systems in the Market»</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832237">
        <w:rPr>
          <w:rFonts w:ascii="Times New Roman" w:hAnsi="Times New Roman" w:cs="Times New Roman"/>
          <w:bCs/>
          <w:sz w:val="28"/>
          <w:szCs w:val="24"/>
        </w:rPr>
        <w:t xml:space="preserve">[5] </w:t>
      </w:r>
      <w:r w:rsidR="00066E9A" w:rsidRPr="00E466C9">
        <w:rPr>
          <w:rFonts w:ascii="Times New Roman" w:hAnsi="Times New Roman" w:cs="Times New Roman"/>
          <w:bCs/>
          <w:sz w:val="28"/>
          <w:szCs w:val="24"/>
        </w:rPr>
        <w:t>Чернов Ю. Г.  «Анализ почерка в работе с кадрами»</w:t>
      </w:r>
    </w:p>
    <w:p w:rsidR="00066E9A" w:rsidRPr="00E466C9" w:rsidRDefault="00E466C9" w:rsidP="00E466C9">
      <w:pPr>
        <w:tabs>
          <w:tab w:val="left" w:pos="426"/>
        </w:tabs>
        <w:spacing w:line="240" w:lineRule="auto"/>
        <w:rPr>
          <w:rFonts w:ascii="Times New Roman" w:hAnsi="Times New Roman" w:cs="Times New Roman"/>
          <w:bCs/>
          <w:sz w:val="28"/>
          <w:szCs w:val="24"/>
          <w:lang w:val="en-US"/>
        </w:rPr>
      </w:pPr>
      <w:proofErr w:type="gramStart"/>
      <w:r>
        <w:rPr>
          <w:rFonts w:ascii="Times New Roman" w:hAnsi="Times New Roman" w:cs="Times New Roman"/>
          <w:bCs/>
          <w:sz w:val="28"/>
          <w:szCs w:val="24"/>
          <w:lang w:val="en-US"/>
        </w:rPr>
        <w:t xml:space="preserve">[6] </w:t>
      </w:r>
      <w:r w:rsidR="00066E9A" w:rsidRPr="00E466C9">
        <w:rPr>
          <w:rFonts w:ascii="Times New Roman" w:hAnsi="Times New Roman" w:cs="Times New Roman"/>
          <w:bCs/>
          <w:sz w:val="28"/>
          <w:szCs w:val="24"/>
          <w:lang w:val="en-US"/>
        </w:rPr>
        <w:t>Handwriting University.</w:t>
      </w:r>
      <w:proofErr w:type="gramEnd"/>
      <w:r w:rsidR="00066E9A" w:rsidRPr="00E466C9">
        <w:rPr>
          <w:rFonts w:ascii="Times New Roman" w:hAnsi="Times New Roman" w:cs="Times New Roman"/>
          <w:bCs/>
          <w:sz w:val="28"/>
          <w:szCs w:val="24"/>
          <w:lang w:val="en-US"/>
        </w:rPr>
        <w:t xml:space="preserve"> 2004. Handwriting Wizard. Free Handwriting Self-Test. [Online]. Available: http://www.handwritingwizard.com/index.html [20 June 2004].</w:t>
      </w:r>
    </w:p>
    <w:p w:rsidR="00066E9A" w:rsidRPr="00E466C9" w:rsidRDefault="00E466C9" w:rsidP="00E466C9">
      <w:pPr>
        <w:tabs>
          <w:tab w:val="left" w:pos="426"/>
        </w:tabs>
        <w:spacing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 xml:space="preserve">[7] </w:t>
      </w:r>
      <w:r w:rsidR="00066E9A" w:rsidRPr="00E466C9">
        <w:rPr>
          <w:rFonts w:ascii="Times New Roman" w:hAnsi="Times New Roman" w:cs="Times New Roman"/>
          <w:bCs/>
          <w:sz w:val="28"/>
          <w:szCs w:val="24"/>
          <w:lang w:val="en-US"/>
        </w:rPr>
        <w:t xml:space="preserve">HWA.ORG. 2004. Handwriting Analysis. </w:t>
      </w:r>
      <w:proofErr w:type="gramStart"/>
      <w:r w:rsidR="00066E9A" w:rsidRPr="00E466C9">
        <w:rPr>
          <w:rFonts w:ascii="Times New Roman" w:hAnsi="Times New Roman" w:cs="Times New Roman"/>
          <w:bCs/>
          <w:sz w:val="28"/>
          <w:szCs w:val="24"/>
          <w:lang w:val="en-US"/>
        </w:rPr>
        <w:t>The Original Web Handwriting Site.</w:t>
      </w:r>
      <w:proofErr w:type="gramEnd"/>
      <w:r w:rsidR="00066E9A" w:rsidRPr="00E466C9">
        <w:rPr>
          <w:rFonts w:ascii="Times New Roman" w:hAnsi="Times New Roman" w:cs="Times New Roman"/>
          <w:bCs/>
          <w:sz w:val="28"/>
          <w:szCs w:val="24"/>
          <w:lang w:val="en-US"/>
        </w:rPr>
        <w:t xml:space="preserve"> </w:t>
      </w:r>
      <w:proofErr w:type="gramStart"/>
      <w:r w:rsidR="00066E9A" w:rsidRPr="00E466C9">
        <w:rPr>
          <w:rFonts w:ascii="Times New Roman" w:hAnsi="Times New Roman" w:cs="Times New Roman"/>
          <w:bCs/>
          <w:sz w:val="28"/>
          <w:szCs w:val="24"/>
          <w:lang w:val="en-US"/>
        </w:rPr>
        <w:t>[Online].</w:t>
      </w:r>
      <w:proofErr w:type="gramEnd"/>
      <w:r w:rsidR="00066E9A" w:rsidRPr="00E466C9">
        <w:rPr>
          <w:rFonts w:ascii="Times New Roman" w:hAnsi="Times New Roman" w:cs="Times New Roman"/>
          <w:bCs/>
          <w:sz w:val="28"/>
          <w:szCs w:val="24"/>
          <w:lang w:val="en-US"/>
        </w:rPr>
        <w:t xml:space="preserve"> Available: http://www.hwa.org [20 June 2004].</w:t>
      </w:r>
    </w:p>
    <w:p w:rsidR="00066E9A" w:rsidRPr="00E466C9" w:rsidRDefault="00E466C9" w:rsidP="00E466C9">
      <w:pPr>
        <w:tabs>
          <w:tab w:val="left" w:pos="426"/>
        </w:tabs>
        <w:spacing w:line="240" w:lineRule="auto"/>
        <w:jc w:val="both"/>
        <w:rPr>
          <w:rFonts w:ascii="Times New Roman" w:hAnsi="Times New Roman" w:cs="Times New Roman"/>
          <w:bCs/>
          <w:sz w:val="28"/>
          <w:szCs w:val="24"/>
          <w:lang w:val="en-US"/>
        </w:rPr>
      </w:pPr>
      <w:r>
        <w:rPr>
          <w:rFonts w:ascii="Times New Roman" w:hAnsi="Times New Roman" w:cs="Times New Roman"/>
          <w:bCs/>
          <w:sz w:val="28"/>
          <w:szCs w:val="24"/>
          <w:lang w:val="en-US"/>
        </w:rPr>
        <w:t xml:space="preserve">[8] </w:t>
      </w:r>
      <w:r w:rsidR="00066E9A" w:rsidRPr="00E466C9">
        <w:rPr>
          <w:rFonts w:ascii="Times New Roman" w:hAnsi="Times New Roman" w:cs="Times New Roman"/>
          <w:bCs/>
          <w:sz w:val="28"/>
          <w:szCs w:val="24"/>
          <w:lang w:val="en-US"/>
        </w:rPr>
        <w:t xml:space="preserve">Michaels, G., M. Maze, and D. </w:t>
      </w:r>
      <w:proofErr w:type="spellStart"/>
      <w:r w:rsidR="00066E9A" w:rsidRPr="00E466C9">
        <w:rPr>
          <w:rFonts w:ascii="Times New Roman" w:hAnsi="Times New Roman" w:cs="Times New Roman"/>
          <w:bCs/>
          <w:sz w:val="28"/>
          <w:szCs w:val="24"/>
          <w:lang w:val="en-US"/>
        </w:rPr>
        <w:t>Hodos</w:t>
      </w:r>
      <w:proofErr w:type="spellEnd"/>
      <w:r w:rsidR="00066E9A" w:rsidRPr="00E466C9">
        <w:rPr>
          <w:rFonts w:ascii="Times New Roman" w:hAnsi="Times New Roman" w:cs="Times New Roman"/>
          <w:bCs/>
          <w:sz w:val="28"/>
          <w:szCs w:val="24"/>
          <w:lang w:val="en-US"/>
        </w:rPr>
        <w:t xml:space="preserve">. 2004. Handwriting Analyst. </w:t>
      </w:r>
      <w:proofErr w:type="gramStart"/>
      <w:r w:rsidR="00066E9A" w:rsidRPr="00E466C9">
        <w:rPr>
          <w:rFonts w:ascii="Times New Roman" w:hAnsi="Times New Roman" w:cs="Times New Roman"/>
          <w:bCs/>
          <w:sz w:val="28"/>
          <w:szCs w:val="24"/>
          <w:lang w:val="en-US"/>
        </w:rPr>
        <w:t>Graphology Software for Personality Profiling.</w:t>
      </w:r>
      <w:proofErr w:type="gramEnd"/>
      <w:r w:rsidR="00066E9A" w:rsidRPr="00E466C9">
        <w:rPr>
          <w:rFonts w:ascii="Times New Roman" w:hAnsi="Times New Roman" w:cs="Times New Roman"/>
          <w:bCs/>
          <w:sz w:val="28"/>
          <w:szCs w:val="24"/>
          <w:lang w:val="en-US"/>
        </w:rPr>
        <w:t xml:space="preserve"> </w:t>
      </w:r>
      <w:proofErr w:type="gramStart"/>
      <w:r w:rsidR="00066E9A" w:rsidRPr="00E466C9">
        <w:rPr>
          <w:rFonts w:ascii="Times New Roman" w:hAnsi="Times New Roman" w:cs="Times New Roman"/>
          <w:bCs/>
          <w:sz w:val="28"/>
          <w:szCs w:val="24"/>
          <w:lang w:val="en-US"/>
        </w:rPr>
        <w:t>[Online].</w:t>
      </w:r>
      <w:proofErr w:type="gramEnd"/>
      <w:r w:rsidR="00066E9A" w:rsidRPr="00E466C9">
        <w:rPr>
          <w:rFonts w:ascii="Times New Roman" w:hAnsi="Times New Roman" w:cs="Times New Roman"/>
          <w:bCs/>
          <w:sz w:val="28"/>
          <w:szCs w:val="24"/>
          <w:lang w:val="en-US"/>
        </w:rPr>
        <w:t xml:space="preserve"> Available: http://www.garthmichaels.com/ [22 June 2004].</w:t>
      </w:r>
    </w:p>
    <w:p w:rsidR="00066E9A" w:rsidRPr="00E466C9" w:rsidRDefault="00E466C9" w:rsidP="00E466C9">
      <w:pPr>
        <w:tabs>
          <w:tab w:val="left" w:pos="426"/>
        </w:tabs>
        <w:spacing w:line="240" w:lineRule="auto"/>
        <w:rPr>
          <w:rFonts w:ascii="Times New Roman" w:hAnsi="Times New Roman" w:cs="Times New Roman"/>
          <w:bCs/>
          <w:sz w:val="28"/>
          <w:szCs w:val="24"/>
          <w:lang w:val="en-US"/>
        </w:rPr>
      </w:pPr>
      <w:r>
        <w:rPr>
          <w:rFonts w:ascii="Times New Roman" w:hAnsi="Times New Roman" w:cs="Times New Roman"/>
          <w:bCs/>
          <w:sz w:val="28"/>
          <w:szCs w:val="24"/>
          <w:lang w:val="en-US"/>
        </w:rPr>
        <w:t xml:space="preserve">[9] </w:t>
      </w:r>
      <w:r w:rsidR="00066E9A" w:rsidRPr="00E466C9">
        <w:rPr>
          <w:rFonts w:ascii="Times New Roman" w:hAnsi="Times New Roman" w:cs="Times New Roman"/>
          <w:bCs/>
          <w:sz w:val="28"/>
          <w:szCs w:val="24"/>
          <w:lang w:val="en-US"/>
        </w:rPr>
        <w:t xml:space="preserve">Quantum Enterprises. 2004. Handwriting-The Inner Secrets Revealed. </w:t>
      </w:r>
      <w:proofErr w:type="gramStart"/>
      <w:r w:rsidR="00066E9A" w:rsidRPr="00E466C9">
        <w:rPr>
          <w:rFonts w:ascii="Times New Roman" w:hAnsi="Times New Roman" w:cs="Times New Roman"/>
          <w:bCs/>
          <w:sz w:val="28"/>
          <w:szCs w:val="24"/>
          <w:lang w:val="en-US"/>
        </w:rPr>
        <w:t>[Online].</w:t>
      </w:r>
      <w:proofErr w:type="gramEnd"/>
      <w:r w:rsidR="00066E9A" w:rsidRPr="00E466C9">
        <w:rPr>
          <w:rFonts w:ascii="Times New Roman" w:hAnsi="Times New Roman" w:cs="Times New Roman"/>
          <w:bCs/>
          <w:sz w:val="28"/>
          <w:szCs w:val="24"/>
          <w:lang w:val="en-US"/>
        </w:rPr>
        <w:t xml:space="preserve"> Available: http://www.quantumenterprises.co.uk/handwriting/index.htm [20 June 2004].</w:t>
      </w:r>
    </w:p>
    <w:p w:rsidR="00066E9A" w:rsidRPr="00E466C9" w:rsidRDefault="00E466C9" w:rsidP="00E466C9">
      <w:pPr>
        <w:tabs>
          <w:tab w:val="left" w:pos="426"/>
        </w:tabs>
        <w:spacing w:line="240" w:lineRule="auto"/>
        <w:rPr>
          <w:rFonts w:ascii="Times New Roman" w:hAnsi="Times New Roman" w:cs="Times New Roman"/>
          <w:bCs/>
          <w:sz w:val="28"/>
          <w:szCs w:val="24"/>
        </w:rPr>
      </w:pPr>
      <w:r>
        <w:rPr>
          <w:rFonts w:ascii="Times New Roman" w:hAnsi="Times New Roman" w:cs="Times New Roman"/>
          <w:bCs/>
          <w:sz w:val="28"/>
          <w:szCs w:val="24"/>
          <w:lang w:val="en-US"/>
        </w:rPr>
        <w:t xml:space="preserve">[10] </w:t>
      </w:r>
      <w:r w:rsidR="00066E9A" w:rsidRPr="00E466C9">
        <w:rPr>
          <w:rFonts w:ascii="Times New Roman" w:hAnsi="Times New Roman" w:cs="Times New Roman"/>
          <w:bCs/>
          <w:sz w:val="28"/>
          <w:szCs w:val="24"/>
          <w:lang w:val="en-US"/>
        </w:rPr>
        <w:t xml:space="preserve">RI Software Inc. 2004. </w:t>
      </w:r>
      <w:proofErr w:type="gramStart"/>
      <w:r w:rsidR="00066E9A" w:rsidRPr="00E466C9">
        <w:rPr>
          <w:rFonts w:ascii="Times New Roman" w:hAnsi="Times New Roman" w:cs="Times New Roman"/>
          <w:bCs/>
          <w:sz w:val="28"/>
          <w:szCs w:val="24"/>
          <w:lang w:val="en-US"/>
        </w:rPr>
        <w:t>Sheila Lowe &amp; Associates.</w:t>
      </w:r>
      <w:proofErr w:type="gramEnd"/>
      <w:r w:rsidR="00066E9A" w:rsidRPr="00E466C9">
        <w:rPr>
          <w:rFonts w:ascii="Times New Roman" w:hAnsi="Times New Roman" w:cs="Times New Roman"/>
          <w:bCs/>
          <w:sz w:val="28"/>
          <w:szCs w:val="24"/>
          <w:lang w:val="en-US"/>
        </w:rPr>
        <w:t xml:space="preserve"> </w:t>
      </w:r>
      <w:proofErr w:type="gramStart"/>
      <w:r w:rsidR="00066E9A" w:rsidRPr="00E466C9">
        <w:rPr>
          <w:rFonts w:ascii="Times New Roman" w:hAnsi="Times New Roman" w:cs="Times New Roman"/>
          <w:bCs/>
          <w:sz w:val="28"/>
          <w:szCs w:val="24"/>
          <w:lang w:val="en-US"/>
        </w:rPr>
        <w:t>Handwriting Analysis Software for Windows.</w:t>
      </w:r>
      <w:proofErr w:type="gramEnd"/>
      <w:r w:rsidR="00066E9A" w:rsidRPr="00E466C9">
        <w:rPr>
          <w:rFonts w:ascii="Times New Roman" w:hAnsi="Times New Roman" w:cs="Times New Roman"/>
          <w:bCs/>
          <w:sz w:val="28"/>
          <w:szCs w:val="24"/>
          <w:lang w:val="en-US"/>
        </w:rPr>
        <w:t xml:space="preserve"> </w:t>
      </w:r>
      <w:r w:rsidR="00066E9A" w:rsidRPr="00E466C9">
        <w:rPr>
          <w:rFonts w:ascii="Times New Roman" w:hAnsi="Times New Roman" w:cs="Times New Roman"/>
          <w:bCs/>
          <w:sz w:val="28"/>
          <w:szCs w:val="24"/>
        </w:rPr>
        <w:t>[</w:t>
      </w:r>
      <w:proofErr w:type="spellStart"/>
      <w:r w:rsidR="00066E9A" w:rsidRPr="00E466C9">
        <w:rPr>
          <w:rFonts w:ascii="Times New Roman" w:hAnsi="Times New Roman" w:cs="Times New Roman"/>
          <w:bCs/>
          <w:sz w:val="28"/>
          <w:szCs w:val="24"/>
        </w:rPr>
        <w:t>Online</w:t>
      </w:r>
      <w:proofErr w:type="spellEnd"/>
      <w:r w:rsidR="00066E9A" w:rsidRPr="00E466C9">
        <w:rPr>
          <w:rFonts w:ascii="Times New Roman" w:hAnsi="Times New Roman" w:cs="Times New Roman"/>
          <w:bCs/>
          <w:sz w:val="28"/>
          <w:szCs w:val="24"/>
        </w:rPr>
        <w:t xml:space="preserve">]. </w:t>
      </w:r>
      <w:proofErr w:type="spellStart"/>
      <w:r w:rsidR="00066E9A" w:rsidRPr="00E466C9">
        <w:rPr>
          <w:rFonts w:ascii="Times New Roman" w:hAnsi="Times New Roman" w:cs="Times New Roman"/>
          <w:bCs/>
          <w:sz w:val="28"/>
          <w:szCs w:val="24"/>
        </w:rPr>
        <w:t>Available</w:t>
      </w:r>
      <w:proofErr w:type="spellEnd"/>
      <w:r w:rsidR="00066E9A" w:rsidRPr="00E466C9">
        <w:rPr>
          <w:rFonts w:ascii="Times New Roman" w:hAnsi="Times New Roman" w:cs="Times New Roman"/>
          <w:bCs/>
          <w:sz w:val="28"/>
          <w:szCs w:val="24"/>
        </w:rPr>
        <w:t xml:space="preserve">: http://www.writinganalysis.com [21 </w:t>
      </w:r>
      <w:proofErr w:type="spellStart"/>
      <w:r w:rsidR="00066E9A" w:rsidRPr="00E466C9">
        <w:rPr>
          <w:rFonts w:ascii="Times New Roman" w:hAnsi="Times New Roman" w:cs="Times New Roman"/>
          <w:bCs/>
          <w:sz w:val="28"/>
          <w:szCs w:val="24"/>
        </w:rPr>
        <w:t>June</w:t>
      </w:r>
      <w:proofErr w:type="spellEnd"/>
      <w:r w:rsidR="00066E9A" w:rsidRPr="00E466C9">
        <w:rPr>
          <w:rFonts w:ascii="Times New Roman" w:hAnsi="Times New Roman" w:cs="Times New Roman"/>
          <w:bCs/>
          <w:sz w:val="28"/>
          <w:szCs w:val="24"/>
        </w:rPr>
        <w:t xml:space="preserve"> 2004].</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[11] </w:t>
      </w:r>
      <w:r w:rsidR="00066E9A" w:rsidRPr="00E466C9">
        <w:rPr>
          <w:rFonts w:ascii="Times New Roman" w:hAnsi="Times New Roman" w:cs="Times New Roman"/>
          <w:bCs/>
          <w:sz w:val="28"/>
          <w:szCs w:val="24"/>
        </w:rPr>
        <w:t xml:space="preserve">Кравченко В. И. «Графология: характер по почерку», </w:t>
      </w:r>
      <w:proofErr w:type="spellStart"/>
      <w:r w:rsidR="00066E9A" w:rsidRPr="00E466C9">
        <w:rPr>
          <w:rFonts w:ascii="Times New Roman" w:hAnsi="Times New Roman" w:cs="Times New Roman"/>
          <w:bCs/>
          <w:sz w:val="28"/>
          <w:szCs w:val="24"/>
        </w:rPr>
        <w:t>уч</w:t>
      </w:r>
      <w:proofErr w:type="spellEnd"/>
      <w:r w:rsidR="00066E9A" w:rsidRPr="00E466C9">
        <w:rPr>
          <w:rFonts w:ascii="Times New Roman" w:hAnsi="Times New Roman" w:cs="Times New Roman"/>
          <w:bCs/>
          <w:sz w:val="28"/>
          <w:szCs w:val="24"/>
        </w:rPr>
        <w:t>-метод. Пособие, 2006.</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[12] </w:t>
      </w:r>
      <w:proofErr w:type="spellStart"/>
      <w:r w:rsidR="00066E9A" w:rsidRPr="00E466C9">
        <w:rPr>
          <w:rFonts w:ascii="Times New Roman" w:hAnsi="Times New Roman" w:cs="Times New Roman"/>
          <w:bCs/>
          <w:sz w:val="28"/>
          <w:szCs w:val="24"/>
        </w:rPr>
        <w:t>Ойбек</w:t>
      </w:r>
      <w:proofErr w:type="spellEnd"/>
      <w:r w:rsidR="00066E9A" w:rsidRPr="00E466C9">
        <w:rPr>
          <w:rFonts w:ascii="Times New Roman" w:hAnsi="Times New Roman" w:cs="Times New Roman"/>
          <w:bCs/>
          <w:sz w:val="28"/>
          <w:szCs w:val="24"/>
        </w:rPr>
        <w:t xml:space="preserve"> </w:t>
      </w:r>
      <w:proofErr w:type="spellStart"/>
      <w:r w:rsidR="00066E9A" w:rsidRPr="00E466C9">
        <w:rPr>
          <w:rFonts w:ascii="Times New Roman" w:hAnsi="Times New Roman" w:cs="Times New Roman"/>
          <w:bCs/>
          <w:sz w:val="28"/>
          <w:szCs w:val="24"/>
        </w:rPr>
        <w:t>Наджимов</w:t>
      </w:r>
      <w:proofErr w:type="spellEnd"/>
      <w:r w:rsidR="00066E9A" w:rsidRPr="00E466C9">
        <w:rPr>
          <w:rFonts w:ascii="Times New Roman" w:hAnsi="Times New Roman" w:cs="Times New Roman"/>
          <w:bCs/>
          <w:sz w:val="28"/>
          <w:szCs w:val="24"/>
        </w:rPr>
        <w:t xml:space="preserve"> «Как узнать характер человека по его подписи», http://lib.ru/URIKOVA/GRAFOLOG/aybek/aybek.txt</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[13] </w:t>
      </w:r>
      <w:r w:rsidR="00066E9A" w:rsidRPr="00E466C9">
        <w:rPr>
          <w:rFonts w:ascii="Times New Roman" w:hAnsi="Times New Roman" w:cs="Times New Roman"/>
          <w:bCs/>
          <w:sz w:val="28"/>
          <w:szCs w:val="24"/>
        </w:rPr>
        <w:t>Джеймс Раскин «Графологический анализ подписи»</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[14] </w:t>
      </w:r>
      <w:proofErr w:type="spellStart"/>
      <w:r w:rsidR="00066E9A" w:rsidRPr="00E466C9">
        <w:rPr>
          <w:rFonts w:ascii="Times New Roman" w:hAnsi="Times New Roman" w:cs="Times New Roman"/>
          <w:bCs/>
          <w:sz w:val="28"/>
          <w:szCs w:val="24"/>
        </w:rPr>
        <w:t>Линник</w:t>
      </w:r>
      <w:proofErr w:type="spellEnd"/>
      <w:r w:rsidR="00066E9A" w:rsidRPr="00E466C9">
        <w:rPr>
          <w:rFonts w:ascii="Times New Roman" w:hAnsi="Times New Roman" w:cs="Times New Roman"/>
          <w:bCs/>
          <w:sz w:val="28"/>
          <w:szCs w:val="24"/>
        </w:rPr>
        <w:t xml:space="preserve"> Ю. В. «Метод наименьших квадратов и основы математико-статистической теории обработки наблюдений», 2-е изд. — М., 1962.</w:t>
      </w:r>
    </w:p>
    <w:p w:rsidR="00066E9A" w:rsidRPr="00E466C9" w:rsidRDefault="00E466C9" w:rsidP="00E466C9">
      <w:pPr>
        <w:tabs>
          <w:tab w:val="left" w:pos="426"/>
        </w:tabs>
        <w:spacing w:line="240" w:lineRule="auto"/>
        <w:rPr>
          <w:rFonts w:ascii="Times New Roman" w:hAnsi="Times New Roman" w:cs="Times New Roman"/>
          <w:bCs/>
          <w:sz w:val="28"/>
          <w:szCs w:val="24"/>
          <w:lang w:val="en-US"/>
        </w:rPr>
      </w:pPr>
      <w:r>
        <w:rPr>
          <w:rFonts w:ascii="Times New Roman" w:hAnsi="Times New Roman" w:cs="Times New Roman"/>
          <w:bCs/>
          <w:sz w:val="28"/>
          <w:szCs w:val="24"/>
          <w:lang w:val="en-US"/>
        </w:rPr>
        <w:t xml:space="preserve">[15] </w:t>
      </w:r>
      <w:r w:rsidR="00066E9A" w:rsidRPr="00E466C9">
        <w:rPr>
          <w:rFonts w:ascii="Times New Roman" w:hAnsi="Times New Roman" w:cs="Times New Roman"/>
          <w:bCs/>
          <w:sz w:val="28"/>
          <w:szCs w:val="24"/>
          <w:lang w:val="en-US"/>
        </w:rPr>
        <w:t>Eric Haines. Point in Polygon Strategies, http://erich.realtimerendering.com/ptinpoly/</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[16] </w:t>
      </w:r>
      <w:r w:rsidR="00066E9A" w:rsidRPr="00E466C9">
        <w:rPr>
          <w:rFonts w:ascii="Times New Roman" w:hAnsi="Times New Roman" w:cs="Times New Roman"/>
          <w:bCs/>
          <w:sz w:val="28"/>
          <w:szCs w:val="24"/>
        </w:rPr>
        <w:t>Прасолов В. В. «Задачи по планиметрии», 4-е изд., дополненное — М.: Изд-во Московского центра непрерывного математического образования, 2001.</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lastRenderedPageBreak/>
        <w:t xml:space="preserve">[17] </w:t>
      </w:r>
      <w:r w:rsidR="00066E9A" w:rsidRPr="00E466C9">
        <w:rPr>
          <w:rFonts w:ascii="Times New Roman" w:hAnsi="Times New Roman" w:cs="Times New Roman"/>
          <w:bCs/>
          <w:sz w:val="28"/>
          <w:szCs w:val="24"/>
        </w:rPr>
        <w:t>Тараненко В. «Почерк, портрет, характер. Скрытая психодиагностика в практическом изложении. – Киев: Ника-Центр, 2008</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[18] </w:t>
      </w:r>
      <w:r w:rsidR="00066E9A" w:rsidRPr="00E466C9">
        <w:rPr>
          <w:rFonts w:ascii="Times New Roman" w:hAnsi="Times New Roman" w:cs="Times New Roman"/>
          <w:bCs/>
          <w:sz w:val="28"/>
          <w:szCs w:val="24"/>
        </w:rPr>
        <w:t>Юрий Кисляков, Реализация простейшего алгоритма распознавания графических образов, http://www.delphikingdom.com/asp/viewitem.asp?catalogid=1203</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[19] </w:t>
      </w:r>
      <w:r w:rsidR="00066E9A" w:rsidRPr="00E466C9">
        <w:rPr>
          <w:rFonts w:ascii="Times New Roman" w:hAnsi="Times New Roman" w:cs="Times New Roman"/>
          <w:bCs/>
          <w:sz w:val="28"/>
          <w:szCs w:val="24"/>
        </w:rPr>
        <w:t>Григорьева М.В. «Психология труда», М.: Высшее образование, 2006.</w:t>
      </w:r>
    </w:p>
    <w:p w:rsidR="00066E9A" w:rsidRPr="00E466C9" w:rsidRDefault="00E466C9" w:rsidP="00E466C9">
      <w:pPr>
        <w:tabs>
          <w:tab w:val="left" w:pos="426"/>
        </w:tabs>
        <w:spacing w:line="240" w:lineRule="auto"/>
        <w:rPr>
          <w:rFonts w:ascii="Times New Roman" w:hAnsi="Times New Roman" w:cs="Times New Roman"/>
          <w:bCs/>
          <w:sz w:val="28"/>
          <w:szCs w:val="24"/>
        </w:rPr>
      </w:pPr>
      <w:r w:rsidRPr="00E466C9">
        <w:rPr>
          <w:rFonts w:ascii="Times New Roman" w:hAnsi="Times New Roman" w:cs="Times New Roman"/>
          <w:bCs/>
          <w:sz w:val="28"/>
          <w:szCs w:val="24"/>
        </w:rPr>
        <w:t>[2</w:t>
      </w:r>
      <w:r>
        <w:rPr>
          <w:rFonts w:ascii="Times New Roman" w:hAnsi="Times New Roman" w:cs="Times New Roman"/>
          <w:bCs/>
          <w:sz w:val="28"/>
          <w:szCs w:val="24"/>
        </w:rPr>
        <w:t>0</w:t>
      </w:r>
      <w:r w:rsidRPr="00E466C9">
        <w:rPr>
          <w:rFonts w:ascii="Times New Roman" w:hAnsi="Times New Roman" w:cs="Times New Roman"/>
          <w:bCs/>
          <w:sz w:val="28"/>
          <w:szCs w:val="24"/>
        </w:rPr>
        <w:t xml:space="preserve">] </w:t>
      </w:r>
      <w:r w:rsidR="00066E9A" w:rsidRPr="00E466C9">
        <w:rPr>
          <w:rFonts w:ascii="Times New Roman" w:hAnsi="Times New Roman" w:cs="Times New Roman"/>
          <w:bCs/>
          <w:sz w:val="28"/>
          <w:szCs w:val="24"/>
        </w:rPr>
        <w:t>Орлик С., «Модели жизненного цикла», http://swebok.sorlik.ru/software_lifecycle_models.html</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832237">
        <w:rPr>
          <w:rFonts w:ascii="Times New Roman" w:hAnsi="Times New Roman" w:cs="Times New Roman"/>
          <w:bCs/>
          <w:sz w:val="28"/>
          <w:szCs w:val="24"/>
        </w:rPr>
        <w:t xml:space="preserve">[21] </w:t>
      </w:r>
      <w:r w:rsidR="00066E9A" w:rsidRPr="00E466C9">
        <w:rPr>
          <w:rFonts w:ascii="Times New Roman" w:hAnsi="Times New Roman" w:cs="Times New Roman"/>
          <w:bCs/>
          <w:sz w:val="28"/>
          <w:szCs w:val="24"/>
        </w:rPr>
        <w:t>ГОСТ 34601-90, «Автоматизированные системы. Стадии создания»</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[22] </w:t>
      </w:r>
      <w:r w:rsidR="00066E9A" w:rsidRPr="00E466C9">
        <w:rPr>
          <w:rFonts w:ascii="Times New Roman" w:hAnsi="Times New Roman" w:cs="Times New Roman"/>
          <w:bCs/>
          <w:sz w:val="28"/>
          <w:szCs w:val="24"/>
        </w:rPr>
        <w:t xml:space="preserve">Альфред В. </w:t>
      </w:r>
      <w:proofErr w:type="spellStart"/>
      <w:r w:rsidR="00066E9A" w:rsidRPr="00E466C9">
        <w:rPr>
          <w:rFonts w:ascii="Times New Roman" w:hAnsi="Times New Roman" w:cs="Times New Roman"/>
          <w:bCs/>
          <w:sz w:val="28"/>
          <w:szCs w:val="24"/>
        </w:rPr>
        <w:t>Ахо</w:t>
      </w:r>
      <w:proofErr w:type="spellEnd"/>
      <w:r w:rsidR="00066E9A" w:rsidRPr="00E466C9">
        <w:rPr>
          <w:rFonts w:ascii="Times New Roman" w:hAnsi="Times New Roman" w:cs="Times New Roman"/>
          <w:bCs/>
          <w:sz w:val="28"/>
          <w:szCs w:val="24"/>
        </w:rPr>
        <w:t xml:space="preserve">, Моника С. Лам, </w:t>
      </w:r>
      <w:proofErr w:type="spellStart"/>
      <w:r w:rsidR="00066E9A" w:rsidRPr="00E466C9">
        <w:rPr>
          <w:rFonts w:ascii="Times New Roman" w:hAnsi="Times New Roman" w:cs="Times New Roman"/>
          <w:bCs/>
          <w:sz w:val="28"/>
          <w:szCs w:val="24"/>
        </w:rPr>
        <w:t>Рави</w:t>
      </w:r>
      <w:proofErr w:type="spellEnd"/>
      <w:r w:rsidR="00066E9A" w:rsidRPr="00E466C9">
        <w:rPr>
          <w:rFonts w:ascii="Times New Roman" w:hAnsi="Times New Roman" w:cs="Times New Roman"/>
          <w:bCs/>
          <w:sz w:val="28"/>
          <w:szCs w:val="24"/>
        </w:rPr>
        <w:t xml:space="preserve"> Сети, Джеффри Д. Ульман. «Компиляторы: принципы, технологии и инструментарий», М.: Вильямс, 2010</w:t>
      </w:r>
    </w:p>
    <w:p w:rsidR="00066E9A" w:rsidRPr="00E466C9" w:rsidRDefault="00E466C9" w:rsidP="00E466C9">
      <w:pPr>
        <w:tabs>
          <w:tab w:val="left" w:pos="426"/>
        </w:tabs>
        <w:spacing w:line="240" w:lineRule="auto"/>
        <w:jc w:val="both"/>
        <w:rPr>
          <w:rFonts w:ascii="Times New Roman" w:hAnsi="Times New Roman" w:cs="Times New Roman"/>
          <w:bCs/>
          <w:sz w:val="28"/>
          <w:szCs w:val="28"/>
        </w:rPr>
      </w:pPr>
      <w:r w:rsidRPr="00E466C9">
        <w:rPr>
          <w:rFonts w:ascii="Times New Roman" w:hAnsi="Times New Roman" w:cs="Times New Roman"/>
          <w:bCs/>
          <w:sz w:val="28"/>
          <w:szCs w:val="28"/>
        </w:rPr>
        <w:t xml:space="preserve">[23] </w:t>
      </w:r>
      <w:r w:rsidR="00066E9A" w:rsidRPr="00E466C9">
        <w:rPr>
          <w:rFonts w:ascii="Times New Roman" w:hAnsi="Times New Roman" w:cs="Times New Roman"/>
          <w:bCs/>
          <w:sz w:val="28"/>
          <w:szCs w:val="28"/>
        </w:rPr>
        <w:t xml:space="preserve">Кузнецов С. Д. «Основы баз данных», </w:t>
      </w:r>
      <w:r w:rsidR="00066E9A" w:rsidRPr="00E466C9">
        <w:rPr>
          <w:rFonts w:ascii="Times New Roman" w:hAnsi="Times New Roman" w:cs="Times New Roman"/>
          <w:sz w:val="28"/>
          <w:szCs w:val="28"/>
          <w:shd w:val="clear" w:color="auto" w:fill="FFFFFF"/>
        </w:rPr>
        <w:t>2-е изд. —</w:t>
      </w:r>
      <w:r w:rsidR="00066E9A" w:rsidRPr="00E466C9">
        <w:rPr>
          <w:rStyle w:val="apple-converted-space"/>
          <w:rFonts w:ascii="Times New Roman" w:hAnsi="Times New Roman" w:cs="Times New Roman"/>
          <w:sz w:val="28"/>
          <w:szCs w:val="28"/>
          <w:shd w:val="clear" w:color="auto" w:fill="FFFFFF"/>
        </w:rPr>
        <w:t> </w:t>
      </w:r>
      <w:r w:rsidR="00066E9A" w:rsidRPr="00E466C9">
        <w:rPr>
          <w:rFonts w:ascii="Times New Roman" w:hAnsi="Times New Roman" w:cs="Times New Roman"/>
          <w:sz w:val="28"/>
          <w:szCs w:val="28"/>
          <w:shd w:val="clear" w:color="auto" w:fill="FFFFFF"/>
        </w:rPr>
        <w:t>М.: Интернет-университет информационных технологий; БИНОМ. Лаборатория знаний, 2007</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[24] </w:t>
      </w:r>
      <w:r w:rsidR="00066E9A" w:rsidRPr="00E466C9">
        <w:rPr>
          <w:rFonts w:ascii="Times New Roman" w:hAnsi="Times New Roman" w:cs="Times New Roman"/>
          <w:bCs/>
          <w:sz w:val="28"/>
          <w:szCs w:val="24"/>
        </w:rPr>
        <w:t>http://www.oracle.com/us/sun/index.htm</w:t>
      </w:r>
    </w:p>
    <w:p w:rsidR="00066E9A" w:rsidRPr="00E466C9" w:rsidRDefault="00E466C9" w:rsidP="00E466C9">
      <w:pPr>
        <w:tabs>
          <w:tab w:val="left" w:pos="426"/>
        </w:tabs>
        <w:spacing w:line="240" w:lineRule="auto"/>
        <w:jc w:val="both"/>
        <w:rPr>
          <w:rFonts w:ascii="Times New Roman" w:hAnsi="Times New Roman" w:cs="Times New Roman"/>
          <w:bCs/>
          <w:sz w:val="28"/>
          <w:szCs w:val="24"/>
        </w:rPr>
      </w:pPr>
      <w:r w:rsidRPr="00E466C9">
        <w:rPr>
          <w:rFonts w:ascii="Times New Roman" w:hAnsi="Times New Roman" w:cs="Times New Roman"/>
          <w:bCs/>
          <w:sz w:val="28"/>
          <w:szCs w:val="24"/>
        </w:rPr>
        <w:t xml:space="preserve">[25] </w:t>
      </w:r>
      <w:r w:rsidR="00066E9A" w:rsidRPr="00E466C9">
        <w:rPr>
          <w:rFonts w:ascii="Times New Roman" w:hAnsi="Times New Roman" w:cs="Times New Roman"/>
          <w:bCs/>
          <w:sz w:val="28"/>
          <w:szCs w:val="24"/>
        </w:rPr>
        <w:t>http://eclipse.org/</w:t>
      </w:r>
    </w:p>
    <w:p w:rsidR="00066E9A" w:rsidRPr="00E466C9" w:rsidRDefault="00E466C9" w:rsidP="00E466C9">
      <w:pPr>
        <w:tabs>
          <w:tab w:val="left" w:pos="426"/>
        </w:tabs>
        <w:spacing w:line="240" w:lineRule="auto"/>
        <w:jc w:val="both"/>
        <w:rPr>
          <w:rFonts w:ascii="Times New Roman" w:hAnsi="Times New Roman" w:cs="Times New Roman"/>
        </w:rPr>
      </w:pPr>
      <w:r w:rsidRPr="00E466C9">
        <w:rPr>
          <w:rFonts w:ascii="Times New Roman" w:hAnsi="Times New Roman"/>
          <w:sz w:val="28"/>
        </w:rPr>
        <w:t xml:space="preserve">[26] </w:t>
      </w:r>
      <w:hyperlink r:id="rId172" w:history="1">
        <w:r w:rsidR="00066E9A" w:rsidRPr="00E466C9">
          <w:rPr>
            <w:rStyle w:val="ac"/>
            <w:rFonts w:ascii="Times New Roman" w:hAnsi="Times New Roman" w:cs="Times New Roman"/>
            <w:bCs/>
            <w:color w:val="auto"/>
            <w:sz w:val="28"/>
            <w:szCs w:val="24"/>
            <w:u w:val="none"/>
          </w:rPr>
          <w:t>http://developer.android.com/tools/sdk/eclipse-adt.html</w:t>
        </w:r>
      </w:hyperlink>
    </w:p>
    <w:p w:rsidR="00066E9A" w:rsidRPr="00E466C9" w:rsidRDefault="00E466C9" w:rsidP="00E466C9">
      <w:pPr>
        <w:tabs>
          <w:tab w:val="left" w:pos="426"/>
        </w:tabs>
        <w:spacing w:line="240" w:lineRule="auto"/>
        <w:jc w:val="both"/>
        <w:rPr>
          <w:rFonts w:ascii="Times New Roman" w:hAnsi="Times New Roman" w:cs="Times New Roman"/>
          <w:sz w:val="28"/>
          <w:szCs w:val="28"/>
        </w:rPr>
      </w:pPr>
      <w:r w:rsidRPr="00E466C9">
        <w:rPr>
          <w:rFonts w:ascii="Times New Roman" w:hAnsi="Times New Roman" w:cs="Times New Roman"/>
          <w:sz w:val="28"/>
          <w:szCs w:val="28"/>
        </w:rPr>
        <w:t xml:space="preserve">[27] </w:t>
      </w:r>
      <w:r w:rsidR="00066E9A" w:rsidRPr="00E466C9">
        <w:rPr>
          <w:rFonts w:ascii="Times New Roman" w:hAnsi="Times New Roman" w:cs="Times New Roman"/>
          <w:sz w:val="28"/>
          <w:szCs w:val="28"/>
        </w:rPr>
        <w:t xml:space="preserve">Гольдберг И., «Психология почерка», Екатеринбург: </w:t>
      </w:r>
      <w:proofErr w:type="gramStart"/>
      <w:r w:rsidR="00066E9A" w:rsidRPr="00E466C9">
        <w:rPr>
          <w:rFonts w:ascii="Times New Roman" w:hAnsi="Times New Roman" w:cs="Times New Roman"/>
          <w:sz w:val="28"/>
          <w:szCs w:val="28"/>
        </w:rPr>
        <w:t>У</w:t>
      </w:r>
      <w:proofErr w:type="gramEnd"/>
      <w:r w:rsidR="00066E9A" w:rsidRPr="00E466C9">
        <w:rPr>
          <w:rFonts w:ascii="Times New Roman" w:hAnsi="Times New Roman" w:cs="Times New Roman"/>
          <w:sz w:val="28"/>
          <w:szCs w:val="28"/>
        </w:rPr>
        <w:t>_ФАКТОРИЯ; М.: АСТ, 2008.</w:t>
      </w:r>
    </w:p>
    <w:p w:rsidR="00066E9A" w:rsidRPr="00E466C9" w:rsidRDefault="00E466C9" w:rsidP="00E466C9">
      <w:pPr>
        <w:tabs>
          <w:tab w:val="left" w:pos="426"/>
        </w:tabs>
        <w:spacing w:line="240" w:lineRule="auto"/>
        <w:jc w:val="both"/>
        <w:rPr>
          <w:rStyle w:val="ac"/>
          <w:rFonts w:ascii="Times New Roman" w:hAnsi="Times New Roman" w:cs="Times New Roman"/>
          <w:color w:val="auto"/>
          <w:sz w:val="28"/>
          <w:szCs w:val="28"/>
          <w:u w:val="none"/>
        </w:rPr>
      </w:pPr>
      <w:r w:rsidRPr="00E466C9">
        <w:rPr>
          <w:rFonts w:ascii="Times New Roman" w:hAnsi="Times New Roman"/>
          <w:sz w:val="28"/>
        </w:rPr>
        <w:t xml:space="preserve">[28] </w:t>
      </w:r>
      <w:hyperlink r:id="rId173" w:history="1">
        <w:r w:rsidR="00066E9A" w:rsidRPr="00E466C9">
          <w:rPr>
            <w:rStyle w:val="ac"/>
            <w:rFonts w:ascii="Times New Roman" w:hAnsi="Times New Roman" w:cs="Times New Roman"/>
            <w:color w:val="auto"/>
            <w:sz w:val="28"/>
            <w:szCs w:val="28"/>
            <w:u w:val="none"/>
          </w:rPr>
          <w:t>http://grafologia.by/informaciya/sekreti-grafologii/effektivnost.html</w:t>
        </w:r>
      </w:hyperlink>
    </w:p>
    <w:p w:rsidR="00066E9A" w:rsidRPr="00E466C9" w:rsidRDefault="00E466C9" w:rsidP="00E466C9">
      <w:pPr>
        <w:spacing w:line="240" w:lineRule="auto"/>
        <w:rPr>
          <w:rFonts w:ascii="Times New Roman" w:hAnsi="Times New Roman" w:cs="Times New Roman"/>
          <w:bCs/>
          <w:sz w:val="28"/>
          <w:szCs w:val="28"/>
        </w:rPr>
      </w:pPr>
      <w:r w:rsidRPr="00E466C9">
        <w:rPr>
          <w:rFonts w:ascii="Times New Roman" w:hAnsi="Times New Roman" w:cs="Times New Roman"/>
          <w:sz w:val="28"/>
          <w:szCs w:val="28"/>
        </w:rPr>
        <w:t xml:space="preserve">[29] </w:t>
      </w:r>
      <w:r w:rsidR="00066E9A" w:rsidRPr="00E466C9">
        <w:rPr>
          <w:rFonts w:ascii="Times New Roman" w:hAnsi="Times New Roman" w:cs="Times New Roman"/>
          <w:sz w:val="28"/>
          <w:szCs w:val="28"/>
        </w:rPr>
        <w:t>Трудовой кодекс РФ (ТК РФ) от 30.12.2001 N 197-ФЗ.</w:t>
      </w:r>
    </w:p>
    <w:p w:rsidR="00066E9A" w:rsidRPr="002F3DE2" w:rsidRDefault="00E466C9" w:rsidP="002F3DE2">
      <w:pPr>
        <w:jc w:val="both"/>
        <w:rPr>
          <w:rFonts w:ascii="Times New Roman" w:hAnsi="Times New Roman" w:cs="Times New Roman"/>
          <w:sz w:val="28"/>
          <w:szCs w:val="28"/>
        </w:rPr>
      </w:pPr>
      <w:r w:rsidRPr="00832237">
        <w:rPr>
          <w:rFonts w:ascii="Times New Roman" w:hAnsi="Times New Roman" w:cs="Times New Roman"/>
          <w:sz w:val="28"/>
          <w:szCs w:val="28"/>
        </w:rPr>
        <w:t xml:space="preserve">[30] </w:t>
      </w:r>
      <w:proofErr w:type="spellStart"/>
      <w:r w:rsidR="002F3DE2">
        <w:rPr>
          <w:rFonts w:ascii="Times New Roman" w:hAnsi="Times New Roman" w:cs="Times New Roman"/>
          <w:sz w:val="28"/>
          <w:szCs w:val="28"/>
        </w:rPr>
        <w:t>Бобкова</w:t>
      </w:r>
      <w:proofErr w:type="spellEnd"/>
      <w:r w:rsidR="002F3DE2">
        <w:rPr>
          <w:rFonts w:ascii="Times New Roman" w:hAnsi="Times New Roman" w:cs="Times New Roman"/>
          <w:sz w:val="28"/>
          <w:szCs w:val="28"/>
        </w:rPr>
        <w:t xml:space="preserve"> О. В. «Охрана труда и техника безопасности. Обеспечение прав работника», М.: Омега-Л, 2008</w:t>
      </w:r>
    </w:p>
    <w:p w:rsidR="00066E9A" w:rsidRPr="00E466C9" w:rsidRDefault="00E466C9" w:rsidP="00E466C9">
      <w:pPr>
        <w:spacing w:line="240" w:lineRule="auto"/>
        <w:rPr>
          <w:rFonts w:ascii="Times New Roman" w:hAnsi="Times New Roman" w:cs="Times New Roman"/>
          <w:bCs/>
          <w:sz w:val="28"/>
          <w:szCs w:val="28"/>
        </w:rPr>
      </w:pPr>
      <w:r w:rsidRPr="00E466C9">
        <w:rPr>
          <w:rFonts w:ascii="Times New Roman" w:hAnsi="Times New Roman" w:cs="Times New Roman"/>
          <w:sz w:val="28"/>
          <w:szCs w:val="28"/>
        </w:rPr>
        <w:t xml:space="preserve">[31] </w:t>
      </w:r>
      <w:r w:rsidR="00066E9A" w:rsidRPr="00E466C9">
        <w:rPr>
          <w:rFonts w:ascii="Times New Roman" w:hAnsi="Times New Roman" w:cs="Times New Roman"/>
          <w:sz w:val="28"/>
          <w:szCs w:val="28"/>
        </w:rPr>
        <w:t>СанПиН 2.2.2/2.4.1340-03 «Гигиенические требования к персональным электронно-вычислительным машинам и организации труда».</w:t>
      </w:r>
    </w:p>
    <w:p w:rsidR="00066E9A" w:rsidRPr="002F3DE2" w:rsidRDefault="00E466C9" w:rsidP="002F3DE2">
      <w:pPr>
        <w:spacing w:line="240" w:lineRule="auto"/>
        <w:rPr>
          <w:rFonts w:ascii="Times New Roman" w:hAnsi="Times New Roman" w:cs="Times New Roman"/>
          <w:sz w:val="28"/>
          <w:szCs w:val="28"/>
        </w:rPr>
      </w:pPr>
      <w:r w:rsidRPr="00E466C9">
        <w:rPr>
          <w:rFonts w:ascii="Times New Roman" w:hAnsi="Times New Roman" w:cs="Times New Roman"/>
          <w:sz w:val="28"/>
          <w:szCs w:val="28"/>
        </w:rPr>
        <w:t xml:space="preserve">[32] </w:t>
      </w:r>
      <w:r w:rsidR="00066E9A" w:rsidRPr="00E466C9">
        <w:rPr>
          <w:rFonts w:ascii="Times New Roman" w:hAnsi="Times New Roman" w:cs="Times New Roman"/>
          <w:sz w:val="28"/>
          <w:szCs w:val="28"/>
        </w:rPr>
        <w:t>ГОСТ 50948 «Средства отображения информаци</w:t>
      </w:r>
      <w:r w:rsidR="002F3DE2">
        <w:rPr>
          <w:rFonts w:ascii="Times New Roman" w:hAnsi="Times New Roman" w:cs="Times New Roman"/>
          <w:sz w:val="28"/>
          <w:szCs w:val="28"/>
        </w:rPr>
        <w:t>и индивидуального пользования».</w:t>
      </w:r>
    </w:p>
    <w:sectPr w:rsidR="00066E9A" w:rsidRPr="002F3DE2" w:rsidSect="00BA791F">
      <w:footerReference w:type="default" r:id="rId1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AC9" w:rsidRDefault="00053AC9">
      <w:pPr>
        <w:spacing w:after="0" w:line="240" w:lineRule="auto"/>
      </w:pPr>
      <w:r>
        <w:separator/>
      </w:r>
    </w:p>
  </w:endnote>
  <w:endnote w:type="continuationSeparator" w:id="0">
    <w:p w:rsidR="00053AC9" w:rsidRDefault="00053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new roman">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
    <w:altName w:val="Times New Roman"/>
    <w:panose1 w:val="00000000000000000000"/>
    <w:charset w:val="00"/>
    <w:family w:val="roman"/>
    <w:notTrueType/>
    <w:pitch w:val="default"/>
  </w:font>
  <w:font w:name="SchoolBook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743633"/>
      <w:docPartObj>
        <w:docPartGallery w:val="Page Numbers (Bottom of Page)"/>
        <w:docPartUnique/>
      </w:docPartObj>
    </w:sdtPr>
    <w:sdtEndPr/>
    <w:sdtContent>
      <w:p w:rsidR="006D2693" w:rsidRDefault="006D2693">
        <w:pPr>
          <w:pStyle w:val="a7"/>
          <w:jc w:val="right"/>
        </w:pPr>
        <w:r>
          <w:fldChar w:fldCharType="begin"/>
        </w:r>
        <w:r>
          <w:instrText>PAGE   \* MERGEFORMAT</w:instrText>
        </w:r>
        <w:r>
          <w:fldChar w:fldCharType="separate"/>
        </w:r>
        <w:r w:rsidR="00EA7A37">
          <w:rPr>
            <w:noProof/>
          </w:rPr>
          <w:t>1</w:t>
        </w:r>
        <w:r>
          <w:fldChar w:fldCharType="end"/>
        </w:r>
      </w:p>
    </w:sdtContent>
  </w:sdt>
  <w:p w:rsidR="006D2693" w:rsidRDefault="006D269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AC9" w:rsidRDefault="00053AC9">
      <w:pPr>
        <w:spacing w:after="0" w:line="240" w:lineRule="auto"/>
      </w:pPr>
      <w:r>
        <w:separator/>
      </w:r>
    </w:p>
  </w:footnote>
  <w:footnote w:type="continuationSeparator" w:id="0">
    <w:p w:rsidR="00053AC9" w:rsidRDefault="00053A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EB7"/>
    <w:multiLevelType w:val="multilevel"/>
    <w:tmpl w:val="826E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5B1B36"/>
    <w:multiLevelType w:val="multilevel"/>
    <w:tmpl w:val="516E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C1F50"/>
    <w:multiLevelType w:val="multilevel"/>
    <w:tmpl w:val="DCF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0C242D"/>
    <w:multiLevelType w:val="hybridMultilevel"/>
    <w:tmpl w:val="202EC8FE"/>
    <w:lvl w:ilvl="0" w:tplc="052481C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39A33E4"/>
    <w:multiLevelType w:val="multilevel"/>
    <w:tmpl w:val="EFBE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8619FD"/>
    <w:multiLevelType w:val="hybridMultilevel"/>
    <w:tmpl w:val="6066857A"/>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8E542A3"/>
    <w:multiLevelType w:val="hybridMultilevel"/>
    <w:tmpl w:val="E886DDE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AD75099"/>
    <w:multiLevelType w:val="hybridMultilevel"/>
    <w:tmpl w:val="93E09724"/>
    <w:lvl w:ilvl="0" w:tplc="101EC69A">
      <w:start w:val="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1B862687"/>
    <w:multiLevelType w:val="multilevel"/>
    <w:tmpl w:val="77B4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521A2F"/>
    <w:multiLevelType w:val="hybridMultilevel"/>
    <w:tmpl w:val="46B26F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D5158FC"/>
    <w:multiLevelType w:val="hybridMultilevel"/>
    <w:tmpl w:val="27A07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E8691C"/>
    <w:multiLevelType w:val="multilevel"/>
    <w:tmpl w:val="3440D17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26195295"/>
    <w:multiLevelType w:val="multilevel"/>
    <w:tmpl w:val="E9CA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C57B35"/>
    <w:multiLevelType w:val="hybridMultilevel"/>
    <w:tmpl w:val="09823A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98503CA"/>
    <w:multiLevelType w:val="hybridMultilevel"/>
    <w:tmpl w:val="263ACA5A"/>
    <w:lvl w:ilvl="0" w:tplc="F29A941E">
      <w:start w:val="1"/>
      <w:numFmt w:val="decimal"/>
      <w:lvlText w:val="%1."/>
      <w:lvlJc w:val="left"/>
      <w:pPr>
        <w:ind w:left="1065" w:hanging="705"/>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71935"/>
    <w:multiLevelType w:val="multilevel"/>
    <w:tmpl w:val="D5362EFE"/>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DAD0C5D"/>
    <w:multiLevelType w:val="hybridMultilevel"/>
    <w:tmpl w:val="08842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E42F4F"/>
    <w:multiLevelType w:val="hybridMultilevel"/>
    <w:tmpl w:val="46CA2E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1D6E6D"/>
    <w:multiLevelType w:val="multilevel"/>
    <w:tmpl w:val="209E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1235ACE"/>
    <w:multiLevelType w:val="hybridMultilevel"/>
    <w:tmpl w:val="BB122DA2"/>
    <w:lvl w:ilvl="0" w:tplc="18C0E052">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A5C12E1"/>
    <w:multiLevelType w:val="hybridMultilevel"/>
    <w:tmpl w:val="F38CFDE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B3D5019"/>
    <w:multiLevelType w:val="hybridMultilevel"/>
    <w:tmpl w:val="0E426D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3D23288E"/>
    <w:multiLevelType w:val="hybridMultilevel"/>
    <w:tmpl w:val="057CA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660FF1"/>
    <w:multiLevelType w:val="hybridMultilevel"/>
    <w:tmpl w:val="860C1E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46652B8"/>
    <w:multiLevelType w:val="hybridMultilevel"/>
    <w:tmpl w:val="6C4C2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93718F"/>
    <w:multiLevelType w:val="hybridMultilevel"/>
    <w:tmpl w:val="ACF6CB52"/>
    <w:lvl w:ilvl="0" w:tplc="052481C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4B509E0"/>
    <w:multiLevelType w:val="hybridMultilevel"/>
    <w:tmpl w:val="7D4890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4619617C"/>
    <w:multiLevelType w:val="multilevel"/>
    <w:tmpl w:val="34C4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B024A4E"/>
    <w:multiLevelType w:val="hybridMultilevel"/>
    <w:tmpl w:val="C538A1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C8307D4"/>
    <w:multiLevelType w:val="hybridMultilevel"/>
    <w:tmpl w:val="E27C7166"/>
    <w:lvl w:ilvl="0" w:tplc="1B1426C0">
      <w:start w:val="1"/>
      <w:numFmt w:val="decimal"/>
      <w:lvlText w:val="%1."/>
      <w:lvlJc w:val="left"/>
      <w:pPr>
        <w:ind w:left="720" w:hanging="360"/>
      </w:pPr>
      <w:rPr>
        <w:rFonts w:ascii="time new roman" w:hAnsi="time new roman" w:cs="Aria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F13475"/>
    <w:multiLevelType w:val="multilevel"/>
    <w:tmpl w:val="4A620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B319B5"/>
    <w:multiLevelType w:val="hybridMultilevel"/>
    <w:tmpl w:val="C1F69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B61B0F"/>
    <w:multiLevelType w:val="hybridMultilevel"/>
    <w:tmpl w:val="863AC1BC"/>
    <w:lvl w:ilvl="0" w:tplc="5752703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nsid w:val="56A40C79"/>
    <w:multiLevelType w:val="multilevel"/>
    <w:tmpl w:val="A7C6C5B4"/>
    <w:lvl w:ilvl="0">
      <w:start w:val="1"/>
      <w:numFmt w:val="decimal"/>
      <w:lvlText w:val="%1."/>
      <w:lvlJc w:val="left"/>
      <w:pPr>
        <w:ind w:left="450" w:hanging="450"/>
      </w:pPr>
      <w:rPr>
        <w:rFonts w:hint="default"/>
      </w:rPr>
    </w:lvl>
    <w:lvl w:ilvl="1">
      <w:start w:val="1"/>
      <w:numFmt w:val="decimal"/>
      <w:lvlText w:val="%2."/>
      <w:lvlJc w:val="left"/>
      <w:pPr>
        <w:ind w:left="1287" w:hanging="720"/>
      </w:pPr>
      <w:rPr>
        <w:rFonts w:ascii="Times New Roman" w:eastAsiaTheme="minorHAnsi" w:hAnsi="Times New Roman" w:cstheme="minorBidi"/>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5F8A7C7F"/>
    <w:multiLevelType w:val="multilevel"/>
    <w:tmpl w:val="F39A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FAF11D4"/>
    <w:multiLevelType w:val="multilevel"/>
    <w:tmpl w:val="4502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0E4575B"/>
    <w:multiLevelType w:val="multilevel"/>
    <w:tmpl w:val="1608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290723E"/>
    <w:multiLevelType w:val="hybridMultilevel"/>
    <w:tmpl w:val="290E4E9E"/>
    <w:lvl w:ilvl="0" w:tplc="052481C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2D66E1"/>
    <w:multiLevelType w:val="multilevel"/>
    <w:tmpl w:val="2B2C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73F1DCD"/>
    <w:multiLevelType w:val="multilevel"/>
    <w:tmpl w:val="0CF6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AC26AC0"/>
    <w:multiLevelType w:val="multilevel"/>
    <w:tmpl w:val="33F81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CA04B2"/>
    <w:multiLevelType w:val="hybridMultilevel"/>
    <w:tmpl w:val="99F00A0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nsid w:val="6BDA5116"/>
    <w:multiLevelType w:val="multilevel"/>
    <w:tmpl w:val="E3B8B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BEE5AC6"/>
    <w:multiLevelType w:val="multilevel"/>
    <w:tmpl w:val="58BE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DCA2900"/>
    <w:multiLevelType w:val="hybridMultilevel"/>
    <w:tmpl w:val="1E2CE36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5">
    <w:nsid w:val="71EE7D81"/>
    <w:multiLevelType w:val="multilevel"/>
    <w:tmpl w:val="36EC452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2724D5E"/>
    <w:multiLevelType w:val="hybridMultilevel"/>
    <w:tmpl w:val="65D4DC0C"/>
    <w:lvl w:ilvl="0" w:tplc="0534FFB4">
      <w:start w:val="1"/>
      <w:numFmt w:val="decimal"/>
      <w:lvlText w:val="%1."/>
      <w:lvlJc w:val="left"/>
      <w:pPr>
        <w:ind w:left="723" w:hanging="360"/>
      </w:pPr>
      <w:rPr>
        <w:rFonts w:hint="default"/>
        <w:sz w:val="28"/>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47">
    <w:nsid w:val="7FF232A3"/>
    <w:multiLevelType w:val="hybridMultilevel"/>
    <w:tmpl w:val="8A9E5A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8">
    <w:nsid w:val="7FFA6D70"/>
    <w:multiLevelType w:val="hybridMultilevel"/>
    <w:tmpl w:val="42B468F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9"/>
  </w:num>
  <w:num w:numId="2">
    <w:abstractNumId w:val="6"/>
  </w:num>
  <w:num w:numId="3">
    <w:abstractNumId w:val="33"/>
  </w:num>
  <w:num w:numId="4">
    <w:abstractNumId w:val="32"/>
  </w:num>
  <w:num w:numId="5">
    <w:abstractNumId w:val="7"/>
  </w:num>
  <w:num w:numId="6">
    <w:abstractNumId w:val="11"/>
  </w:num>
  <w:num w:numId="7">
    <w:abstractNumId w:val="45"/>
  </w:num>
  <w:num w:numId="8">
    <w:abstractNumId w:val="2"/>
  </w:num>
  <w:num w:numId="9">
    <w:abstractNumId w:val="16"/>
  </w:num>
  <w:num w:numId="10">
    <w:abstractNumId w:val="21"/>
  </w:num>
  <w:num w:numId="11">
    <w:abstractNumId w:val="48"/>
  </w:num>
  <w:num w:numId="12">
    <w:abstractNumId w:val="40"/>
  </w:num>
  <w:num w:numId="13">
    <w:abstractNumId w:val="43"/>
  </w:num>
  <w:num w:numId="14">
    <w:abstractNumId w:val="39"/>
  </w:num>
  <w:num w:numId="15">
    <w:abstractNumId w:val="42"/>
  </w:num>
  <w:num w:numId="16">
    <w:abstractNumId w:val="30"/>
  </w:num>
  <w:num w:numId="17">
    <w:abstractNumId w:val="24"/>
  </w:num>
  <w:num w:numId="18">
    <w:abstractNumId w:val="38"/>
  </w:num>
  <w:num w:numId="19">
    <w:abstractNumId w:val="4"/>
  </w:num>
  <w:num w:numId="20">
    <w:abstractNumId w:val="34"/>
  </w:num>
  <w:num w:numId="21">
    <w:abstractNumId w:val="27"/>
  </w:num>
  <w:num w:numId="22">
    <w:abstractNumId w:val="0"/>
  </w:num>
  <w:num w:numId="23">
    <w:abstractNumId w:val="35"/>
  </w:num>
  <w:num w:numId="24">
    <w:abstractNumId w:val="12"/>
  </w:num>
  <w:num w:numId="25">
    <w:abstractNumId w:val="18"/>
  </w:num>
  <w:num w:numId="26">
    <w:abstractNumId w:val="8"/>
  </w:num>
  <w:num w:numId="27">
    <w:abstractNumId w:val="36"/>
  </w:num>
  <w:num w:numId="28">
    <w:abstractNumId w:val="15"/>
  </w:num>
  <w:num w:numId="29">
    <w:abstractNumId w:val="9"/>
  </w:num>
  <w:num w:numId="30">
    <w:abstractNumId w:val="44"/>
  </w:num>
  <w:num w:numId="31">
    <w:abstractNumId w:val="41"/>
  </w:num>
  <w:num w:numId="32">
    <w:abstractNumId w:val="37"/>
  </w:num>
  <w:num w:numId="33">
    <w:abstractNumId w:val="25"/>
  </w:num>
  <w:num w:numId="34">
    <w:abstractNumId w:val="3"/>
  </w:num>
  <w:num w:numId="35">
    <w:abstractNumId w:val="17"/>
  </w:num>
  <w:num w:numId="36">
    <w:abstractNumId w:val="14"/>
  </w:num>
  <w:num w:numId="37">
    <w:abstractNumId w:val="31"/>
  </w:num>
  <w:num w:numId="38">
    <w:abstractNumId w:val="10"/>
  </w:num>
  <w:num w:numId="39">
    <w:abstractNumId w:val="22"/>
  </w:num>
  <w:num w:numId="40">
    <w:abstractNumId w:val="1"/>
  </w:num>
  <w:num w:numId="41">
    <w:abstractNumId w:val="47"/>
  </w:num>
  <w:num w:numId="42">
    <w:abstractNumId w:val="5"/>
  </w:num>
  <w:num w:numId="43">
    <w:abstractNumId w:val="13"/>
  </w:num>
  <w:num w:numId="44">
    <w:abstractNumId w:val="46"/>
  </w:num>
  <w:num w:numId="45">
    <w:abstractNumId w:val="29"/>
  </w:num>
  <w:num w:numId="46">
    <w:abstractNumId w:val="26"/>
  </w:num>
  <w:num w:numId="47">
    <w:abstractNumId w:val="20"/>
  </w:num>
  <w:num w:numId="48">
    <w:abstractNumId w:val="23"/>
  </w:num>
  <w:num w:numId="4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3E2"/>
    <w:rsid w:val="00004F90"/>
    <w:rsid w:val="000077C4"/>
    <w:rsid w:val="000403AF"/>
    <w:rsid w:val="00041D95"/>
    <w:rsid w:val="000434B3"/>
    <w:rsid w:val="00045388"/>
    <w:rsid w:val="000465FB"/>
    <w:rsid w:val="0004717B"/>
    <w:rsid w:val="00053AC9"/>
    <w:rsid w:val="00066E9A"/>
    <w:rsid w:val="00071997"/>
    <w:rsid w:val="000A0DD8"/>
    <w:rsid w:val="000A217B"/>
    <w:rsid w:val="000B2C02"/>
    <w:rsid w:val="000B4BC6"/>
    <w:rsid w:val="000B5C2C"/>
    <w:rsid w:val="000B7A01"/>
    <w:rsid w:val="000E7E5E"/>
    <w:rsid w:val="00106DC5"/>
    <w:rsid w:val="001123CE"/>
    <w:rsid w:val="001450EA"/>
    <w:rsid w:val="00156527"/>
    <w:rsid w:val="001A578F"/>
    <w:rsid w:val="001B53DF"/>
    <w:rsid w:val="001B7D1F"/>
    <w:rsid w:val="001C2410"/>
    <w:rsid w:val="001D06F4"/>
    <w:rsid w:val="001D78B1"/>
    <w:rsid w:val="001F36BA"/>
    <w:rsid w:val="00205893"/>
    <w:rsid w:val="002243E2"/>
    <w:rsid w:val="00227A83"/>
    <w:rsid w:val="002321B6"/>
    <w:rsid w:val="0023284F"/>
    <w:rsid w:val="00234498"/>
    <w:rsid w:val="00237ABA"/>
    <w:rsid w:val="002536BC"/>
    <w:rsid w:val="002602D2"/>
    <w:rsid w:val="002638AC"/>
    <w:rsid w:val="00273A80"/>
    <w:rsid w:val="0027508E"/>
    <w:rsid w:val="002763BD"/>
    <w:rsid w:val="00283810"/>
    <w:rsid w:val="00284CF3"/>
    <w:rsid w:val="00285FFA"/>
    <w:rsid w:val="00286C41"/>
    <w:rsid w:val="00297ECA"/>
    <w:rsid w:val="002A3DBB"/>
    <w:rsid w:val="002C77F8"/>
    <w:rsid w:val="002E3029"/>
    <w:rsid w:val="002F3DE2"/>
    <w:rsid w:val="0031182B"/>
    <w:rsid w:val="0031430E"/>
    <w:rsid w:val="0032111F"/>
    <w:rsid w:val="0033163F"/>
    <w:rsid w:val="003440AA"/>
    <w:rsid w:val="00345805"/>
    <w:rsid w:val="00356C8D"/>
    <w:rsid w:val="00386A08"/>
    <w:rsid w:val="00396D75"/>
    <w:rsid w:val="003A5B54"/>
    <w:rsid w:val="003D4A16"/>
    <w:rsid w:val="004038F4"/>
    <w:rsid w:val="00404193"/>
    <w:rsid w:val="0041540F"/>
    <w:rsid w:val="00426EDA"/>
    <w:rsid w:val="00432461"/>
    <w:rsid w:val="004618A1"/>
    <w:rsid w:val="00475202"/>
    <w:rsid w:val="00475EE9"/>
    <w:rsid w:val="004E2F9F"/>
    <w:rsid w:val="004E5B10"/>
    <w:rsid w:val="00506054"/>
    <w:rsid w:val="00507126"/>
    <w:rsid w:val="0052291F"/>
    <w:rsid w:val="00557089"/>
    <w:rsid w:val="00570024"/>
    <w:rsid w:val="005A3E84"/>
    <w:rsid w:val="005A5034"/>
    <w:rsid w:val="005D20C0"/>
    <w:rsid w:val="005D7957"/>
    <w:rsid w:val="005E13B6"/>
    <w:rsid w:val="005F25F1"/>
    <w:rsid w:val="005F44F7"/>
    <w:rsid w:val="0060119F"/>
    <w:rsid w:val="006054E8"/>
    <w:rsid w:val="00622DE6"/>
    <w:rsid w:val="00624F88"/>
    <w:rsid w:val="00632193"/>
    <w:rsid w:val="0064572C"/>
    <w:rsid w:val="00664D94"/>
    <w:rsid w:val="00696A61"/>
    <w:rsid w:val="006A5347"/>
    <w:rsid w:val="006A6747"/>
    <w:rsid w:val="006C2281"/>
    <w:rsid w:val="006D2693"/>
    <w:rsid w:val="00753D46"/>
    <w:rsid w:val="00761DF9"/>
    <w:rsid w:val="00764286"/>
    <w:rsid w:val="007D017B"/>
    <w:rsid w:val="007D4A43"/>
    <w:rsid w:val="007D4C08"/>
    <w:rsid w:val="00805A0A"/>
    <w:rsid w:val="008106AF"/>
    <w:rsid w:val="00832237"/>
    <w:rsid w:val="00840AA9"/>
    <w:rsid w:val="008465DD"/>
    <w:rsid w:val="0085140B"/>
    <w:rsid w:val="00867AE5"/>
    <w:rsid w:val="00872FD7"/>
    <w:rsid w:val="00892117"/>
    <w:rsid w:val="008A40F0"/>
    <w:rsid w:val="008B1E0B"/>
    <w:rsid w:val="008B2DBB"/>
    <w:rsid w:val="008D4B25"/>
    <w:rsid w:val="008F75A8"/>
    <w:rsid w:val="00905952"/>
    <w:rsid w:val="0091011E"/>
    <w:rsid w:val="0092212D"/>
    <w:rsid w:val="00922E27"/>
    <w:rsid w:val="0096391A"/>
    <w:rsid w:val="009739AC"/>
    <w:rsid w:val="009913A3"/>
    <w:rsid w:val="009A7168"/>
    <w:rsid w:val="009B23C4"/>
    <w:rsid w:val="009C11F9"/>
    <w:rsid w:val="009C7D89"/>
    <w:rsid w:val="009E4F38"/>
    <w:rsid w:val="009F0EAC"/>
    <w:rsid w:val="00A00770"/>
    <w:rsid w:val="00A165DE"/>
    <w:rsid w:val="00A26D5D"/>
    <w:rsid w:val="00A45849"/>
    <w:rsid w:val="00A73B70"/>
    <w:rsid w:val="00A77D53"/>
    <w:rsid w:val="00A84309"/>
    <w:rsid w:val="00A8612E"/>
    <w:rsid w:val="00A93A7A"/>
    <w:rsid w:val="00AA6642"/>
    <w:rsid w:val="00AC2DD3"/>
    <w:rsid w:val="00AD3A76"/>
    <w:rsid w:val="00AE2A71"/>
    <w:rsid w:val="00B00C45"/>
    <w:rsid w:val="00B10DEB"/>
    <w:rsid w:val="00B12B43"/>
    <w:rsid w:val="00B24684"/>
    <w:rsid w:val="00B32D93"/>
    <w:rsid w:val="00B3652A"/>
    <w:rsid w:val="00B77D4F"/>
    <w:rsid w:val="00B9194B"/>
    <w:rsid w:val="00BA1D00"/>
    <w:rsid w:val="00BA2B89"/>
    <w:rsid w:val="00BA63B7"/>
    <w:rsid w:val="00BA791F"/>
    <w:rsid w:val="00BB2C03"/>
    <w:rsid w:val="00BB7210"/>
    <w:rsid w:val="00BD5235"/>
    <w:rsid w:val="00BD6FF8"/>
    <w:rsid w:val="00BF6240"/>
    <w:rsid w:val="00C35738"/>
    <w:rsid w:val="00C52769"/>
    <w:rsid w:val="00C62161"/>
    <w:rsid w:val="00C63FCC"/>
    <w:rsid w:val="00CA09A3"/>
    <w:rsid w:val="00CA298E"/>
    <w:rsid w:val="00CC7EC2"/>
    <w:rsid w:val="00CE0C25"/>
    <w:rsid w:val="00CE6365"/>
    <w:rsid w:val="00CF201C"/>
    <w:rsid w:val="00D013CB"/>
    <w:rsid w:val="00D22DF8"/>
    <w:rsid w:val="00D46D01"/>
    <w:rsid w:val="00D7546D"/>
    <w:rsid w:val="00DD003B"/>
    <w:rsid w:val="00DD5A4E"/>
    <w:rsid w:val="00DE4083"/>
    <w:rsid w:val="00E01667"/>
    <w:rsid w:val="00E12702"/>
    <w:rsid w:val="00E24F7D"/>
    <w:rsid w:val="00E466C9"/>
    <w:rsid w:val="00E634F6"/>
    <w:rsid w:val="00E85B0D"/>
    <w:rsid w:val="00E915E0"/>
    <w:rsid w:val="00EA7A37"/>
    <w:rsid w:val="00EB07E2"/>
    <w:rsid w:val="00EB6991"/>
    <w:rsid w:val="00EC22DE"/>
    <w:rsid w:val="00EE526E"/>
    <w:rsid w:val="00EF688C"/>
    <w:rsid w:val="00F04656"/>
    <w:rsid w:val="00F06431"/>
    <w:rsid w:val="00F079E6"/>
    <w:rsid w:val="00F2047F"/>
    <w:rsid w:val="00F402F4"/>
    <w:rsid w:val="00F50D53"/>
    <w:rsid w:val="00F71F6A"/>
    <w:rsid w:val="00F72EB9"/>
    <w:rsid w:val="00F8391B"/>
    <w:rsid w:val="00F8427C"/>
    <w:rsid w:val="00FA38E2"/>
    <w:rsid w:val="00FB30AA"/>
    <w:rsid w:val="00FB30F6"/>
    <w:rsid w:val="00FB4283"/>
    <w:rsid w:val="00FC691B"/>
    <w:rsid w:val="00FD064F"/>
    <w:rsid w:val="00FF224A"/>
    <w:rsid w:val="00FF6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3E2"/>
  </w:style>
  <w:style w:type="paragraph" w:styleId="1">
    <w:name w:val="heading 1"/>
    <w:basedOn w:val="a"/>
    <w:next w:val="a"/>
    <w:link w:val="10"/>
    <w:uiPriority w:val="9"/>
    <w:qFormat/>
    <w:rsid w:val="006A67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634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43E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243E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24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text">
    <w:name w:val="bold_text"/>
    <w:basedOn w:val="a0"/>
    <w:rsid w:val="002243E2"/>
  </w:style>
  <w:style w:type="character" w:customStyle="1" w:styleId="apple-converted-space">
    <w:name w:val="apple-converted-space"/>
    <w:basedOn w:val="a0"/>
    <w:rsid w:val="002243E2"/>
  </w:style>
  <w:style w:type="table" w:styleId="a4">
    <w:name w:val="Table Grid"/>
    <w:basedOn w:val="a1"/>
    <w:uiPriority w:val="59"/>
    <w:rsid w:val="00224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2243E2"/>
    <w:rPr>
      <w:b/>
      <w:bCs/>
    </w:rPr>
  </w:style>
  <w:style w:type="paragraph" w:styleId="a6">
    <w:name w:val="List Paragraph"/>
    <w:basedOn w:val="a"/>
    <w:uiPriority w:val="34"/>
    <w:qFormat/>
    <w:rsid w:val="002243E2"/>
    <w:pPr>
      <w:ind w:left="720"/>
      <w:contextualSpacing/>
    </w:pPr>
  </w:style>
  <w:style w:type="paragraph" w:styleId="HTML">
    <w:name w:val="HTML Preformatted"/>
    <w:basedOn w:val="a"/>
    <w:link w:val="HTML0"/>
    <w:uiPriority w:val="99"/>
    <w:unhideWhenUsed/>
    <w:rsid w:val="00224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243E2"/>
    <w:rPr>
      <w:rFonts w:ascii="Courier New" w:eastAsia="Times New Roman" w:hAnsi="Courier New" w:cs="Courier New"/>
      <w:sz w:val="20"/>
      <w:szCs w:val="20"/>
      <w:lang w:eastAsia="ru-RU"/>
    </w:rPr>
  </w:style>
  <w:style w:type="paragraph" w:styleId="a7">
    <w:name w:val="footer"/>
    <w:basedOn w:val="a"/>
    <w:link w:val="a8"/>
    <w:uiPriority w:val="99"/>
    <w:unhideWhenUsed/>
    <w:rsid w:val="002243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3E2"/>
  </w:style>
  <w:style w:type="paragraph" w:styleId="a9">
    <w:name w:val="Balloon Text"/>
    <w:basedOn w:val="a"/>
    <w:link w:val="aa"/>
    <w:uiPriority w:val="99"/>
    <w:semiHidden/>
    <w:unhideWhenUsed/>
    <w:rsid w:val="002243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243E2"/>
    <w:rPr>
      <w:rFonts w:ascii="Tahoma" w:hAnsi="Tahoma" w:cs="Tahoma"/>
      <w:sz w:val="16"/>
      <w:szCs w:val="16"/>
    </w:rPr>
  </w:style>
  <w:style w:type="character" w:styleId="ab">
    <w:name w:val="Placeholder Text"/>
    <w:basedOn w:val="a0"/>
    <w:uiPriority w:val="99"/>
    <w:semiHidden/>
    <w:rsid w:val="002243E2"/>
    <w:rPr>
      <w:color w:val="808080"/>
    </w:rPr>
  </w:style>
  <w:style w:type="character" w:styleId="ac">
    <w:name w:val="Hyperlink"/>
    <w:basedOn w:val="a0"/>
    <w:uiPriority w:val="99"/>
    <w:unhideWhenUsed/>
    <w:rsid w:val="002243E2"/>
    <w:rPr>
      <w:color w:val="0000FF"/>
      <w:u w:val="single"/>
    </w:rPr>
  </w:style>
  <w:style w:type="character" w:customStyle="1" w:styleId="10">
    <w:name w:val="Заголовок 1 Знак"/>
    <w:basedOn w:val="a0"/>
    <w:link w:val="1"/>
    <w:uiPriority w:val="9"/>
    <w:rsid w:val="006A6747"/>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a0"/>
    <w:rsid w:val="006A6747"/>
  </w:style>
  <w:style w:type="character" w:styleId="HTML1">
    <w:name w:val="HTML Typewriter"/>
    <w:basedOn w:val="a0"/>
    <w:uiPriority w:val="99"/>
    <w:semiHidden/>
    <w:unhideWhenUsed/>
    <w:rsid w:val="006A6747"/>
    <w:rPr>
      <w:rFonts w:ascii="Courier New" w:eastAsia="Times New Roman" w:hAnsi="Courier New" w:cs="Courier New"/>
      <w:sz w:val="20"/>
      <w:szCs w:val="20"/>
    </w:rPr>
  </w:style>
  <w:style w:type="character" w:customStyle="1" w:styleId="11">
    <w:name w:val="11"/>
    <w:basedOn w:val="a0"/>
    <w:rsid w:val="006A6747"/>
  </w:style>
  <w:style w:type="character" w:styleId="ad">
    <w:name w:val="Emphasis"/>
    <w:basedOn w:val="a0"/>
    <w:qFormat/>
    <w:rsid w:val="002536BC"/>
    <w:rPr>
      <w:i/>
      <w:iCs/>
    </w:rPr>
  </w:style>
  <w:style w:type="paragraph" w:styleId="ae">
    <w:name w:val="TOC Heading"/>
    <w:basedOn w:val="1"/>
    <w:next w:val="a"/>
    <w:uiPriority w:val="39"/>
    <w:semiHidden/>
    <w:unhideWhenUsed/>
    <w:qFormat/>
    <w:rsid w:val="00066E9A"/>
    <w:pPr>
      <w:outlineLvl w:val="9"/>
    </w:pPr>
    <w:rPr>
      <w:lang w:eastAsia="ru-RU"/>
    </w:rPr>
  </w:style>
  <w:style w:type="paragraph" w:styleId="21">
    <w:name w:val="toc 2"/>
    <w:basedOn w:val="a"/>
    <w:next w:val="a"/>
    <w:autoRedefine/>
    <w:uiPriority w:val="39"/>
    <w:unhideWhenUsed/>
    <w:qFormat/>
    <w:rsid w:val="00066E9A"/>
    <w:pPr>
      <w:spacing w:after="100"/>
      <w:ind w:left="220"/>
    </w:pPr>
    <w:rPr>
      <w:rFonts w:eastAsiaTheme="minorEastAsia"/>
      <w:lang w:eastAsia="ru-RU"/>
    </w:rPr>
  </w:style>
  <w:style w:type="paragraph" w:styleId="12">
    <w:name w:val="toc 1"/>
    <w:basedOn w:val="a"/>
    <w:next w:val="a"/>
    <w:autoRedefine/>
    <w:uiPriority w:val="39"/>
    <w:unhideWhenUsed/>
    <w:qFormat/>
    <w:rsid w:val="00066E9A"/>
    <w:pPr>
      <w:spacing w:after="100"/>
    </w:pPr>
    <w:rPr>
      <w:rFonts w:eastAsiaTheme="minorEastAsia"/>
      <w:lang w:eastAsia="ru-RU"/>
    </w:rPr>
  </w:style>
  <w:style w:type="paragraph" w:styleId="31">
    <w:name w:val="toc 3"/>
    <w:basedOn w:val="a"/>
    <w:next w:val="a"/>
    <w:autoRedefine/>
    <w:uiPriority w:val="39"/>
    <w:unhideWhenUsed/>
    <w:qFormat/>
    <w:rsid w:val="00066E9A"/>
    <w:pPr>
      <w:spacing w:after="100"/>
      <w:ind w:left="440"/>
    </w:pPr>
    <w:rPr>
      <w:rFonts w:eastAsiaTheme="minorEastAsia"/>
      <w:lang w:eastAsia="ru-RU"/>
    </w:rPr>
  </w:style>
  <w:style w:type="character" w:customStyle="1" w:styleId="20">
    <w:name w:val="Заголовок 2 Знак"/>
    <w:basedOn w:val="a0"/>
    <w:link w:val="2"/>
    <w:uiPriority w:val="9"/>
    <w:rsid w:val="00E634F6"/>
    <w:rPr>
      <w:rFonts w:asciiTheme="majorHAnsi" w:eastAsiaTheme="majorEastAsia" w:hAnsiTheme="majorHAnsi" w:cstheme="majorBidi"/>
      <w:b/>
      <w:bCs/>
      <w:color w:val="4F81BD" w:themeColor="accent1"/>
      <w:sz w:val="26"/>
      <w:szCs w:val="26"/>
    </w:rPr>
  </w:style>
  <w:style w:type="paragraph" w:customStyle="1" w:styleId="texth2">
    <w:name w:val="texth2"/>
    <w:basedOn w:val="a"/>
    <w:rsid w:val="003211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3E2"/>
  </w:style>
  <w:style w:type="paragraph" w:styleId="1">
    <w:name w:val="heading 1"/>
    <w:basedOn w:val="a"/>
    <w:next w:val="a"/>
    <w:link w:val="10"/>
    <w:uiPriority w:val="9"/>
    <w:qFormat/>
    <w:rsid w:val="006A67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634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43E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243E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243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text">
    <w:name w:val="bold_text"/>
    <w:basedOn w:val="a0"/>
    <w:rsid w:val="002243E2"/>
  </w:style>
  <w:style w:type="character" w:customStyle="1" w:styleId="apple-converted-space">
    <w:name w:val="apple-converted-space"/>
    <w:basedOn w:val="a0"/>
    <w:rsid w:val="002243E2"/>
  </w:style>
  <w:style w:type="table" w:styleId="a4">
    <w:name w:val="Table Grid"/>
    <w:basedOn w:val="a1"/>
    <w:uiPriority w:val="59"/>
    <w:rsid w:val="00224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2243E2"/>
    <w:rPr>
      <w:b/>
      <w:bCs/>
    </w:rPr>
  </w:style>
  <w:style w:type="paragraph" w:styleId="a6">
    <w:name w:val="List Paragraph"/>
    <w:basedOn w:val="a"/>
    <w:uiPriority w:val="34"/>
    <w:qFormat/>
    <w:rsid w:val="002243E2"/>
    <w:pPr>
      <w:ind w:left="720"/>
      <w:contextualSpacing/>
    </w:pPr>
  </w:style>
  <w:style w:type="paragraph" w:styleId="HTML">
    <w:name w:val="HTML Preformatted"/>
    <w:basedOn w:val="a"/>
    <w:link w:val="HTML0"/>
    <w:uiPriority w:val="99"/>
    <w:unhideWhenUsed/>
    <w:rsid w:val="00224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243E2"/>
    <w:rPr>
      <w:rFonts w:ascii="Courier New" w:eastAsia="Times New Roman" w:hAnsi="Courier New" w:cs="Courier New"/>
      <w:sz w:val="20"/>
      <w:szCs w:val="20"/>
      <w:lang w:eastAsia="ru-RU"/>
    </w:rPr>
  </w:style>
  <w:style w:type="paragraph" w:styleId="a7">
    <w:name w:val="footer"/>
    <w:basedOn w:val="a"/>
    <w:link w:val="a8"/>
    <w:uiPriority w:val="99"/>
    <w:unhideWhenUsed/>
    <w:rsid w:val="002243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3E2"/>
  </w:style>
  <w:style w:type="paragraph" w:styleId="a9">
    <w:name w:val="Balloon Text"/>
    <w:basedOn w:val="a"/>
    <w:link w:val="aa"/>
    <w:uiPriority w:val="99"/>
    <w:semiHidden/>
    <w:unhideWhenUsed/>
    <w:rsid w:val="002243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243E2"/>
    <w:rPr>
      <w:rFonts w:ascii="Tahoma" w:hAnsi="Tahoma" w:cs="Tahoma"/>
      <w:sz w:val="16"/>
      <w:szCs w:val="16"/>
    </w:rPr>
  </w:style>
  <w:style w:type="character" w:styleId="ab">
    <w:name w:val="Placeholder Text"/>
    <w:basedOn w:val="a0"/>
    <w:uiPriority w:val="99"/>
    <w:semiHidden/>
    <w:rsid w:val="002243E2"/>
    <w:rPr>
      <w:color w:val="808080"/>
    </w:rPr>
  </w:style>
  <w:style w:type="character" w:styleId="ac">
    <w:name w:val="Hyperlink"/>
    <w:basedOn w:val="a0"/>
    <w:uiPriority w:val="99"/>
    <w:unhideWhenUsed/>
    <w:rsid w:val="002243E2"/>
    <w:rPr>
      <w:color w:val="0000FF"/>
      <w:u w:val="single"/>
    </w:rPr>
  </w:style>
  <w:style w:type="character" w:customStyle="1" w:styleId="10">
    <w:name w:val="Заголовок 1 Знак"/>
    <w:basedOn w:val="a0"/>
    <w:link w:val="1"/>
    <w:uiPriority w:val="9"/>
    <w:rsid w:val="006A6747"/>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a0"/>
    <w:rsid w:val="006A6747"/>
  </w:style>
  <w:style w:type="character" w:styleId="HTML1">
    <w:name w:val="HTML Typewriter"/>
    <w:basedOn w:val="a0"/>
    <w:uiPriority w:val="99"/>
    <w:semiHidden/>
    <w:unhideWhenUsed/>
    <w:rsid w:val="006A6747"/>
    <w:rPr>
      <w:rFonts w:ascii="Courier New" w:eastAsia="Times New Roman" w:hAnsi="Courier New" w:cs="Courier New"/>
      <w:sz w:val="20"/>
      <w:szCs w:val="20"/>
    </w:rPr>
  </w:style>
  <w:style w:type="character" w:customStyle="1" w:styleId="11">
    <w:name w:val="11"/>
    <w:basedOn w:val="a0"/>
    <w:rsid w:val="006A6747"/>
  </w:style>
  <w:style w:type="character" w:styleId="ad">
    <w:name w:val="Emphasis"/>
    <w:basedOn w:val="a0"/>
    <w:qFormat/>
    <w:rsid w:val="002536BC"/>
    <w:rPr>
      <w:i/>
      <w:iCs/>
    </w:rPr>
  </w:style>
  <w:style w:type="paragraph" w:styleId="ae">
    <w:name w:val="TOC Heading"/>
    <w:basedOn w:val="1"/>
    <w:next w:val="a"/>
    <w:uiPriority w:val="39"/>
    <w:semiHidden/>
    <w:unhideWhenUsed/>
    <w:qFormat/>
    <w:rsid w:val="00066E9A"/>
    <w:pPr>
      <w:outlineLvl w:val="9"/>
    </w:pPr>
    <w:rPr>
      <w:lang w:eastAsia="ru-RU"/>
    </w:rPr>
  </w:style>
  <w:style w:type="paragraph" w:styleId="21">
    <w:name w:val="toc 2"/>
    <w:basedOn w:val="a"/>
    <w:next w:val="a"/>
    <w:autoRedefine/>
    <w:uiPriority w:val="39"/>
    <w:unhideWhenUsed/>
    <w:qFormat/>
    <w:rsid w:val="00066E9A"/>
    <w:pPr>
      <w:spacing w:after="100"/>
      <w:ind w:left="220"/>
    </w:pPr>
    <w:rPr>
      <w:rFonts w:eastAsiaTheme="minorEastAsia"/>
      <w:lang w:eastAsia="ru-RU"/>
    </w:rPr>
  </w:style>
  <w:style w:type="paragraph" w:styleId="12">
    <w:name w:val="toc 1"/>
    <w:basedOn w:val="a"/>
    <w:next w:val="a"/>
    <w:autoRedefine/>
    <w:uiPriority w:val="39"/>
    <w:unhideWhenUsed/>
    <w:qFormat/>
    <w:rsid w:val="00066E9A"/>
    <w:pPr>
      <w:spacing w:after="100"/>
    </w:pPr>
    <w:rPr>
      <w:rFonts w:eastAsiaTheme="minorEastAsia"/>
      <w:lang w:eastAsia="ru-RU"/>
    </w:rPr>
  </w:style>
  <w:style w:type="paragraph" w:styleId="31">
    <w:name w:val="toc 3"/>
    <w:basedOn w:val="a"/>
    <w:next w:val="a"/>
    <w:autoRedefine/>
    <w:uiPriority w:val="39"/>
    <w:unhideWhenUsed/>
    <w:qFormat/>
    <w:rsid w:val="00066E9A"/>
    <w:pPr>
      <w:spacing w:after="100"/>
      <w:ind w:left="440"/>
    </w:pPr>
    <w:rPr>
      <w:rFonts w:eastAsiaTheme="minorEastAsia"/>
      <w:lang w:eastAsia="ru-RU"/>
    </w:rPr>
  </w:style>
  <w:style w:type="character" w:customStyle="1" w:styleId="20">
    <w:name w:val="Заголовок 2 Знак"/>
    <w:basedOn w:val="a0"/>
    <w:link w:val="2"/>
    <w:uiPriority w:val="9"/>
    <w:rsid w:val="00E634F6"/>
    <w:rPr>
      <w:rFonts w:asciiTheme="majorHAnsi" w:eastAsiaTheme="majorEastAsia" w:hAnsiTheme="majorHAnsi" w:cstheme="majorBidi"/>
      <w:b/>
      <w:bCs/>
      <w:color w:val="4F81BD" w:themeColor="accent1"/>
      <w:sz w:val="26"/>
      <w:szCs w:val="26"/>
    </w:rPr>
  </w:style>
  <w:style w:type="paragraph" w:customStyle="1" w:styleId="texth2">
    <w:name w:val="texth2"/>
    <w:basedOn w:val="a"/>
    <w:rsid w:val="003211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378139">
      <w:bodyDiv w:val="1"/>
      <w:marLeft w:val="0"/>
      <w:marRight w:val="0"/>
      <w:marTop w:val="0"/>
      <w:marBottom w:val="0"/>
      <w:divBdr>
        <w:top w:val="none" w:sz="0" w:space="0" w:color="auto"/>
        <w:left w:val="none" w:sz="0" w:space="0" w:color="auto"/>
        <w:bottom w:val="none" w:sz="0" w:space="0" w:color="auto"/>
        <w:right w:val="none" w:sz="0" w:space="0" w:color="auto"/>
      </w:divBdr>
    </w:div>
    <w:div w:id="161836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2%D1%8B%D1%81%D0%BE%D0%BA%D0%B0%D1%8F_%D0%B4%D0%BE%D1%81%D1%82%D1%83%D0%BF%D0%BD%D0%BE%D1%81%D1%82%D1%8C" TargetMode="External"/><Relationship Id="rId21" Type="http://schemas.openxmlformats.org/officeDocument/2006/relationships/image" Target="media/image8.png"/><Relationship Id="rId42" Type="http://schemas.openxmlformats.org/officeDocument/2006/relationships/hyperlink" Target="http://ru.wikipedia.org/wiki/%D0%9F%D1%80%D0%BE%D1%86%D0%B5%D1%81%D1%81%D0%BE%D1%80" TargetMode="External"/><Relationship Id="rId63" Type="http://schemas.openxmlformats.org/officeDocument/2006/relationships/hyperlink" Target="http://ru.wikipedia.org/wiki/%D0%9E%D1%82%D0%BB%D0%B0%D0%B4%D1%87%D0%B8%D0%BA" TargetMode="External"/><Relationship Id="rId84" Type="http://schemas.openxmlformats.org/officeDocument/2006/relationships/hyperlink" Target="http://ru.wikipedia.org/wiki/%D0%A4%D0%B0%D0%B9%D0%BB" TargetMode="External"/><Relationship Id="rId138" Type="http://schemas.openxmlformats.org/officeDocument/2006/relationships/hyperlink" Target="http://ru.wikipedia.org/wiki/MySQL" TargetMode="External"/><Relationship Id="rId159" Type="http://schemas.openxmlformats.org/officeDocument/2006/relationships/image" Target="media/image11.png"/><Relationship Id="rId170" Type="http://schemas.openxmlformats.org/officeDocument/2006/relationships/hyperlink" Target="http://airestech.ru/technologies/printsip-deystviya/kak-proverit-effekt" TargetMode="External"/><Relationship Id="rId107" Type="http://schemas.openxmlformats.org/officeDocument/2006/relationships/hyperlink" Target="http://ru.wikipedia.org/wiki/%D0%A1%D0%B5%D1%82%D0%B5%D0%B2%D0%B0%D1%8F_%D0%A1%D0%A3%D0%91%D0%94" TargetMode="External"/><Relationship Id="rId11" Type="http://schemas.openxmlformats.org/officeDocument/2006/relationships/image" Target="media/image2.png"/><Relationship Id="rId32" Type="http://schemas.openxmlformats.org/officeDocument/2006/relationships/hyperlink" Target="http://ru.wikipedia.org/wiki/%D0%92%D0%B5%D0%BA%D1%82%D0%BE%D1%80%D0%BD%D1%8B%D0%B9_%D0%BF%D1%80%D0%BE%D1%86%D0%B5%D1%81%D1%81%D0%BE%D1%80" TargetMode="External"/><Relationship Id="rId53" Type="http://schemas.openxmlformats.org/officeDocument/2006/relationships/hyperlink" Target="http://ru.wikipedia.org/wiki/%D0%98%D1%81%D1%85%D0%BE%D0%B4%D0%BD%D1%8B%D0%B9_%D0%BA%D0%BE%D0%B4" TargetMode="External"/><Relationship Id="rId74" Type="http://schemas.openxmlformats.org/officeDocument/2006/relationships/hyperlink" Target="http://ru.wikipedia.org/wiki/Visual_Basic" TargetMode="External"/><Relationship Id="rId128" Type="http://schemas.openxmlformats.org/officeDocument/2006/relationships/hyperlink" Target="http://ru.wikipedia.org/wiki/%D0%92%D1%8B%D1%81%D0%BE%D0%BA%D0%B0%D1%8F_%D0%B4%D0%BE%D1%81%D1%82%D1%83%D0%BF%D0%BD%D0%BE%D1%81%D1%82%D1%8C" TargetMode="External"/><Relationship Id="rId149" Type="http://schemas.openxmlformats.org/officeDocument/2006/relationships/hyperlink" Target="http://ru.wikipedia.org/wiki/Firebird" TargetMode="External"/><Relationship Id="rId5" Type="http://schemas.openxmlformats.org/officeDocument/2006/relationships/settings" Target="settings.xml"/><Relationship Id="rId95" Type="http://schemas.openxmlformats.org/officeDocument/2006/relationships/hyperlink" Target="http://ru.wikipedia.org/wiki/Erlang" TargetMode="External"/><Relationship Id="rId160" Type="http://schemas.openxmlformats.org/officeDocument/2006/relationships/image" Target="media/image12.png"/><Relationship Id="rId22" Type="http://schemas.openxmlformats.org/officeDocument/2006/relationships/image" Target="media/image9.png"/><Relationship Id="rId43" Type="http://schemas.openxmlformats.org/officeDocument/2006/relationships/hyperlink" Target="http://ru.wikipedia.org/wiki/%D0%9E%D0%BF%D0%B5%D1%80%D0%B0%D1%86%D0%B8%D0%BE%D0%BD%D0%BD%D0%B0%D1%8F_%D1%81%D0%B8%D1%81%D1%82%D0%B5%D0%BC%D0%B0" TargetMode="External"/><Relationship Id="rId64" Type="http://schemas.openxmlformats.org/officeDocument/2006/relationships/hyperlink" Target="http://ru.wikipedia.org/wiki/%D0%A1%D0%B8%D1%81%D1%82%D0%B5%D0%BC%D0%B0_%D1%83%D0%BF%D1%80%D0%B0%D0%B2%D0%BB%D0%B5%D0%BD%D0%B8%D1%8F_%D0%B2%D0%B5%D1%80%D1%81%D0%B8%D1%8F%D0%BC%D0%B8" TargetMode="External"/><Relationship Id="rId118" Type="http://schemas.openxmlformats.org/officeDocument/2006/relationships/hyperlink" Target="http://ru.wikipedia.org/wiki/%D0%98%D0%BD%D1%84%D0%BE%D1%80%D0%BC%D0%B0%D1%86%D0%B8%D0%BE%D0%BD%D0%BD%D0%B0%D1%8F_%D0%B1%D0%B5%D0%B7%D0%BE%D0%BF%D0%B0%D1%81%D0%BD%D0%BE%D1%81%D1%82%D1%8C" TargetMode="External"/><Relationship Id="rId139" Type="http://schemas.openxmlformats.org/officeDocument/2006/relationships/hyperlink" Target="http://ru.wikipedia.org/wiki/Cach%C3%A9" TargetMode="External"/><Relationship Id="rId85" Type="http://schemas.openxmlformats.org/officeDocument/2006/relationships/hyperlink" Target="http://ru.wikipedia.org/wiki/%D0%A2%D0%B5%D0%BA%D1%81%D1%82" TargetMode="External"/><Relationship Id="rId150" Type="http://schemas.openxmlformats.org/officeDocument/2006/relationships/hyperlink" Target="http://ru.wikipedia.org/wiki/Microsoft_SQL_Server_Compact" TargetMode="External"/><Relationship Id="rId171" Type="http://schemas.openxmlformats.org/officeDocument/2006/relationships/hyperlink" Target="http://airestech.ru/media" TargetMode="External"/><Relationship Id="rId12" Type="http://schemas.openxmlformats.org/officeDocument/2006/relationships/image" Target="media/image3.emf"/><Relationship Id="rId33" Type="http://schemas.openxmlformats.org/officeDocument/2006/relationships/hyperlink" Target="http://ru.wikipedia.org/wiki/%D0%9C%D0%BE%D0%B4%D1%83%D0%BB%D1%8C%D0%BD%D0%BE%D1%81%D1%82%D1%8C_(%D0%BF%D1%80%D0%BE%D0%B3%D1%80%D0%B0%D0%BC%D0%BC%D0%B8%D1%80%D0%BE%D0%B2%D0%B0%D0%BD%D0%B8%D0%B5)" TargetMode="External"/><Relationship Id="rId108" Type="http://schemas.openxmlformats.org/officeDocument/2006/relationships/hyperlink" Target="http://ru.wikipedia.org/wiki/%D0%A0%D0%B5%D0%BB%D1%8F%D1%86%D0%B8%D0%BE%D0%BD%D0%BD%D0%B0%D1%8F_%D0%A1%D0%A3%D0%91%D0%94" TargetMode="External"/><Relationship Id="rId129" Type="http://schemas.openxmlformats.org/officeDocument/2006/relationships/hyperlink" Target="http://ru.wikipedia.org/wiki/%D0%98%D0%BD%D1%84%D0%BE%D1%80%D0%BC%D0%B0%D1%86%D0%B8%D0%BE%D0%BD%D0%BD%D0%B0%D1%8F_%D0%B1%D0%B5%D0%B7%D0%BE%D0%BF%D0%B0%D1%81%D0%BD%D0%BE%D1%81%D1%82%D1%8C" TargetMode="External"/><Relationship Id="rId54" Type="http://schemas.openxmlformats.org/officeDocument/2006/relationships/hyperlink" Target="http://ru.wikipedia.org/wiki/Java" TargetMode="External"/><Relationship Id="rId75" Type="http://schemas.openxmlformats.org/officeDocument/2006/relationships/hyperlink" Target="http://ru.wikipedia.org/wiki/Delphi_(%D1%81%D1%80%D0%B5%D0%B4%D0%B0_%D1%80%D0%B0%D0%B7%D1%80%D0%B0%D0%B1%D0%BE%D1%82%D0%BA%D0%B8)" TargetMode="External"/><Relationship Id="rId96" Type="http://schemas.openxmlformats.org/officeDocument/2006/relationships/hyperlink" Target="http://ru.wikipedia.org/wiki/Zonnon" TargetMode="External"/><Relationship Id="rId140" Type="http://schemas.openxmlformats.org/officeDocument/2006/relationships/hyperlink" Target="http://ru.wikipedia.org/wiki/%D0%9B%D0%98%D0%9D%D0%A2%D0%95%D0%A0" TargetMode="External"/><Relationship Id="rId16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hyperlink" Target="http://ru.wikipedia.org/wiki/%D0%98%D1%82%D0%B5%D1%80%D0%B0%D1%86%D0%B8%D1%8F" TargetMode="External"/><Relationship Id="rId49" Type="http://schemas.openxmlformats.org/officeDocument/2006/relationships/hyperlink" Target="http://ru.wikipedia.org/wiki/%D0%9A%D0%BE%D0%BC%D0%BF%D0%B8%D0%BB%D1%8F%D1%82%D0%BE%D1%80" TargetMode="External"/><Relationship Id="rId114" Type="http://schemas.openxmlformats.org/officeDocument/2006/relationships/hyperlink" Target="http://ru.wikipedia.org/wiki/%D0%A6%D0%B5%D0%BD%D1%82%D1%80%D0%B0%D0%BB%D0%B8%D0%B7%D0%B0%D1%86%D0%B8%D1%8F" TargetMode="External"/><Relationship Id="rId119" Type="http://schemas.openxmlformats.org/officeDocument/2006/relationships/hyperlink" Target="http://ru.wikipedia.org/wiki/Microsoft_Access" TargetMode="External"/><Relationship Id="rId44" Type="http://schemas.openxmlformats.org/officeDocument/2006/relationships/hyperlink" Target="http://ru.wikipedia.org/wiki/%D0%9D%D0%B8%D0%B7%D0%BA%D0%BE%D1%83%D1%80%D0%BE%D0%B2%D0%BD%D0%B5%D0%B2%D1%8B%D0%B9_%D1%8F%D0%B7%D1%8B%D0%BA_%D0%BF%D1%80%D0%BE%D0%B3%D1%80%D0%B0%D0%BC%D0%BC%D0%B8%D1%80%D0%BE%D0%B2%D0%B0%D0%BD%D0%B8%D1%8F" TargetMode="External"/><Relationship Id="rId60" Type="http://schemas.openxmlformats.org/officeDocument/2006/relationships/hyperlink" Target="http://ru.wikipedia.org/wiki/%D0%A2%D0%B5%D0%BA%D1%81%D1%82%D0%BE%D0%B2%D1%8B%D0%B9_%D1%80%D0%B5%D0%B4%D0%B0%D0%BA%D1%82%D0%BE%D1%80" TargetMode="External"/><Relationship Id="rId65" Type="http://schemas.openxmlformats.org/officeDocument/2006/relationships/hyperlink" Target="http://ru.wikipedia.org/wiki/%D0%93%D1%80%D0%B0%D1%84%D0%B8%D1%87%D0%B5%D1%81%D0%BA%D0%B8%D0%B9_%D0%B8%D0%BD%D1%82%D0%B5%D1%80%D1%84%D0%B5%D0%B9%D1%81_%D0%BF%D0%BE%D0%BB%D1%8C%D0%B7%D0%BE%D0%B2%D0%B0%D1%82%D0%B5%D0%BB%D1%8F" TargetMode="External"/><Relationship Id="rId81" Type="http://schemas.openxmlformats.org/officeDocument/2006/relationships/hyperlink" Target="http://ru.wikipedia.org/wiki/OSGi" TargetMode="External"/><Relationship Id="rId86" Type="http://schemas.openxmlformats.org/officeDocument/2006/relationships/hyperlink" Target="http://ru.wikipedia.org/wiki/%D0%A2%D0%B5%D0%BA%D1%81%D1%82%D0%BE%D0%B2%D1%8B%D0%B9_%D1%80%D0%B5%D0%B4%D0%B0%D0%BA%D1%82%D0%BE%D1%80" TargetMode="External"/><Relationship Id="rId130" Type="http://schemas.openxmlformats.org/officeDocument/2006/relationships/hyperlink" Target="http://ru.wikipedia.org/wiki/Oracle_(%D0%A1%D0%A3%D0%91%D0%94)" TargetMode="External"/><Relationship Id="rId135" Type="http://schemas.openxmlformats.org/officeDocument/2006/relationships/hyperlink" Target="http://ru.wikipedia.org/wiki/MS_SQL_Server" TargetMode="External"/><Relationship Id="rId151" Type="http://schemas.openxmlformats.org/officeDocument/2006/relationships/hyperlink" Target="http://ru.wikipedia.org/wiki/%D0%9B%D0%98%D0%9D%D0%A2%D0%95%D0%A0" TargetMode="External"/><Relationship Id="rId156" Type="http://schemas.openxmlformats.org/officeDocument/2006/relationships/hyperlink" Target="http://ru.wikipedia.org/wiki/%D0%91%D0%B8%D0%B1%D0%BB%D0%B8%D0%BE%D1%82%D0%B5%D0%BA%D0%B0_(%D0%BF%D1%80%D0%BE%D0%B3%D1%80%D0%B0%D0%BC%D0%BC%D0%B8%D1%80%D0%BE%D0%B2%D0%B0%D0%BD%D0%B8%D0%B5)" TargetMode="External"/><Relationship Id="rId172" Type="http://schemas.openxmlformats.org/officeDocument/2006/relationships/hyperlink" Target="http://developer.android.com/tools/sdk/eclipse-adt.html" TargetMode="Externa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hyperlink" Target="http://ru.wikipedia.org/wiki/%D0%A1%D0%B8%D0%BD%D1%82%D0%B0%D0%BA%D1%81%D0%B8%D1%81_(%D0%BF%D1%80%D0%BE%D0%B3%D1%80%D0%B0%D0%BC%D0%BC%D0%B8%D1%80%D0%BE%D0%B2%D0%B0%D0%BD%D0%B8%D0%B5)" TargetMode="External"/><Relationship Id="rId109" Type="http://schemas.openxmlformats.org/officeDocument/2006/relationships/hyperlink" Target="http://ru.wikipedia.org/wiki/%D0%9E%D0%B1%D1%8A%D0%B5%D0%BA%D1%82%D0%BD%D0%BE-%D0%BE%D1%80%D0%B8%D0%B5%D0%BD%D1%82%D0%B8%D1%80%D0%BE%D0%B2%D0%B0%D0%BD%D0%BD%D0%B0%D1%8F_%D0%A1%D0%A3%D0%91%D0%94" TargetMode="External"/><Relationship Id="rId34" Type="http://schemas.openxmlformats.org/officeDocument/2006/relationships/hyperlink" Target="http://ru.wikipedia.org/wiki/%D0%92%D1%8B%D1%81%D0%BE%D0%BA%D0%BE%D1%83%D1%80%D0%BE%D0%B2%D0%BD%D0%B5%D0%B2%D1%8B%D0%B9_%D1%8F%D0%B7%D1%8B%D0%BA_%D0%BF%D1%80%D0%BE%D0%B3%D1%80%D0%B0%D0%BC%D0%BC%D0%B8%D1%80%D0%BE%D0%B2%D0%B0%D0%BD%D0%B8%D1%8F" TargetMode="External"/><Relationship Id="rId50" Type="http://schemas.openxmlformats.org/officeDocument/2006/relationships/hyperlink" Target="http://ru.wikipedia.org/wiki/Java" TargetMode="External"/><Relationship Id="rId55" Type="http://schemas.openxmlformats.org/officeDocument/2006/relationships/hyperlink" Target="http://ru.wikipedia.org/wiki/%D0%91%D0%B0%D0%B9%D1%82-%D0%BA%D0%BE%D0%B4" TargetMode="External"/><Relationship Id="rId76" Type="http://schemas.openxmlformats.org/officeDocument/2006/relationships/hyperlink" Target="http://ru.wikipedia.org/wiki/Dev-C%2B%2B" TargetMode="External"/><Relationship Id="rId97" Type="http://schemas.openxmlformats.org/officeDocument/2006/relationships/hyperlink" Target="http://ru.wikipedia.org/wiki/%D0%91%D0%B0%D0%B7%D0%B0_%D0%B4%D0%B0%D0%BD%D0%BD%D1%8B%D1%85" TargetMode="External"/><Relationship Id="rId104" Type="http://schemas.openxmlformats.org/officeDocument/2006/relationships/hyperlink" Target="http://ru.wikipedia.org/wiki/%D0%96%D1%83%D1%80%D0%BD%D0%B0%D0%BB%D0%B8%D0%B7%D0%B0%D1%86%D0%B8%D1%8F_%D0%B8%D0%B7%D0%BC%D0%B5%D0%BD%D0%B5%D0%BD%D0%B8%D0%B9" TargetMode="External"/><Relationship Id="rId120" Type="http://schemas.openxmlformats.org/officeDocument/2006/relationships/hyperlink" Target="http://ru.wikipedia.org/wiki/Paradox" TargetMode="External"/><Relationship Id="rId125" Type="http://schemas.openxmlformats.org/officeDocument/2006/relationships/hyperlink" Target="http://ru.wikipedia.org/wiki/%D0%A6%D0%B5%D0%BD%D1%82%D1%80%D0%B0%D0%BB%D0%B8%D0%B7%D0%B0%D1%86%D0%B8%D1%8F" TargetMode="External"/><Relationship Id="rId141" Type="http://schemas.openxmlformats.org/officeDocument/2006/relationships/hyperlink" Target="http://ru.wikipedia.org/wiki/%D0%92%D1%81%D1%82%D1%80%D0%B0%D0%B8%D0%B2%D0%B0%D0%B5%D0%BC%D0%B0%D1%8F_%D0%A1%D0%A3%D0%91%D0%94" TargetMode="External"/><Relationship Id="rId146" Type="http://schemas.openxmlformats.org/officeDocument/2006/relationships/hyperlink" Target="http://ru.wikipedia.org/w/index.php?title=OpenEdge&amp;action=edit&amp;redlink=1" TargetMode="External"/><Relationship Id="rId167"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hyperlink" Target="http://ru.wikipedia.org/wiki/Embarcadero_RAD_Studio" TargetMode="External"/><Relationship Id="rId92" Type="http://schemas.openxmlformats.org/officeDocument/2006/relationships/hyperlink" Target="http://ru.wikipedia.org/wiki/Ruby" TargetMode="External"/><Relationship Id="rId16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ru.wikipedia.org/wiki/%D0%9F%D1%80%D0%BE%D1%82%D0%BE%D1%82%D0%B8%D0%BF%D0%B8%D1%80%D0%BE%D0%B2%D0%B0%D0%BD%D0%B8%D0%B5_%D0%BF%D1%80%D0%BE%D0%B3%D1%80%D0%B0%D0%BC%D0%BC%D0%BD%D0%BE%D0%B3%D0%BE_%D0%BE%D0%B1%D0%B5%D1%81%D0%BF%D0%B5%D1%87%D0%B5%D0%BD%D0%B8%D1%8F" TargetMode="External"/><Relationship Id="rId24" Type="http://schemas.openxmlformats.org/officeDocument/2006/relationships/hyperlink" Target="http://ru.wikipedia.org/wiki/%D0%93%D0%9E%D0%A1%D0%A2" TargetMode="External"/><Relationship Id="rId40" Type="http://schemas.openxmlformats.org/officeDocument/2006/relationships/hyperlink" Target="http://ru.wikipedia.org/wiki/%D0%92%D1%8B%D1%81%D0%BE%D0%BA%D0%BE%D1%83%D1%80%D0%BE%D0%B2%D0%BD%D0%B5%D0%B2%D1%8B%D0%B9_%D1%8F%D0%B7%D1%8B%D0%BA_%D0%BF%D1%80%D0%BE%D0%B3%D1%80%D0%B0%D0%BC%D0%BC%D0%B8%D1%80%D0%BE%D0%B2%D0%B0%D0%BD%D0%B8%D1%8F" TargetMode="External"/><Relationship Id="rId45" Type="http://schemas.openxmlformats.org/officeDocument/2006/relationships/hyperlink" Target="http://ru.wikipedia.org/wiki/%D0%91%D0%B0%D0%B9%D1%82-%D0%BA%D0%BE%D0%B4" TargetMode="External"/><Relationship Id="rId66" Type="http://schemas.openxmlformats.org/officeDocument/2006/relationships/hyperlink" Target="http://ru.wikipedia.org/wiki/%D0%98%D0%B5%D1%80%D0%B0%D1%80%D1%85%D0%B8%D1%8F_%D0%BA%D0%BB%D0%B0%D1%81%D1%81%D0%BE%D0%B2" TargetMode="External"/><Relationship Id="rId87" Type="http://schemas.openxmlformats.org/officeDocument/2006/relationships/hyperlink" Target="http://ru.wikipedia.org/wiki/%D0%93%D1%80%D0%B0%D1%84%D0%B8%D1%87%D0%B5%D1%81%D0%BA%D0%B8%D0%B9_%D0%B8%D0%BD%D1%82%D0%B5%D1%80%D1%84%D0%B5%D0%B9%D1%81_%D0%BF%D0%BE%D0%BB%D1%8C%D0%B7%D0%BE%D0%B2%D0%B0%D1%82%D0%B5%D0%BB%D1%8F" TargetMode="External"/><Relationship Id="rId110" Type="http://schemas.openxmlformats.org/officeDocument/2006/relationships/hyperlink" Target="http://ru.wikipedia.org/wiki/%D0%9E%D0%B1%D1%8A%D0%B5%D0%BA%D1%82%D0%BD%D0%BE-%D1%80%D0%B5%D0%BB%D1%8F%D1%86%D0%B8%D0%BE%D0%BD%D0%BD%D0%B0%D1%8F_%D0%A1%D0%A3%D0%91%D0%94" TargetMode="External"/><Relationship Id="rId115" Type="http://schemas.openxmlformats.org/officeDocument/2006/relationships/hyperlink" Target="http://ru.wikipedia.org/wiki/%D0%A3%D0%BF%D1%80%D0%B0%D0%B2%D0%BB%D0%B5%D0%BD%D0%B8%D0%B5" TargetMode="External"/><Relationship Id="rId131" Type="http://schemas.openxmlformats.org/officeDocument/2006/relationships/hyperlink" Target="http://ru.wikipedia.org/wiki/Firebird" TargetMode="External"/><Relationship Id="rId136" Type="http://schemas.openxmlformats.org/officeDocument/2006/relationships/hyperlink" Target="http://ru.wikipedia.org/wiki/Sybase" TargetMode="External"/><Relationship Id="rId157" Type="http://schemas.openxmlformats.org/officeDocument/2006/relationships/hyperlink" Target="http://ru.wikipedia.org/wiki/ACID" TargetMode="External"/><Relationship Id="rId61" Type="http://schemas.openxmlformats.org/officeDocument/2006/relationships/hyperlink" Target="http://ru.wikipedia.org/wiki/%D0%9A%D0%BE%D0%BC%D0%BF%D0%B8%D0%BB%D1%8F%D1%82%D0%BE%D1%80" TargetMode="External"/><Relationship Id="rId82" Type="http://schemas.openxmlformats.org/officeDocument/2006/relationships/hyperlink" Target="http://ru.wikipedia.org/wiki/Standard_Widget_Toolkit" TargetMode="External"/><Relationship Id="rId152" Type="http://schemas.openxmlformats.org/officeDocument/2006/relationships/hyperlink" Target="http://ru.wikipedia.org/wiki/%D0%92%D1%81%D1%82%D1%80%D0%B0%D0%B8%D0%B2%D0%B0%D0%B5%D0%BC%D0%B0%D1%8F_%D0%A1%D0%A3%D0%91%D0%94" TargetMode="External"/><Relationship Id="rId173" Type="http://schemas.openxmlformats.org/officeDocument/2006/relationships/hyperlink" Target="http://grafologia.by/informaciya/sekreti-grafologii/effektivnost.html" TargetMode="External"/><Relationship Id="rId19" Type="http://schemas.openxmlformats.org/officeDocument/2006/relationships/hyperlink" Target="http://lib.ru/URIKOVA/GRAFOLOG/aybek/aybek.txt" TargetMode="External"/><Relationship Id="rId14" Type="http://schemas.openxmlformats.org/officeDocument/2006/relationships/image" Target="media/image4.emf"/><Relationship Id="rId30" Type="http://schemas.openxmlformats.org/officeDocument/2006/relationships/hyperlink" Target="http://ru.wikipedia.org/wiki/%D0%98%D1%81%D1%85%D0%BE%D0%B4%D0%BD%D1%8B%D0%B9_%D0%BA%D0%BE%D0%B4" TargetMode="External"/><Relationship Id="rId35" Type="http://schemas.openxmlformats.org/officeDocument/2006/relationships/hyperlink" Target="http://ru.wikipedia.org/wiki/%D0%9A%D0%BE%D0%BC%D0%BF%D0%B8%D0%BB%D1%8F%D1%82%D0%BE%D1%80_%D0%BA%D0%BE%D0%BC%D0%BF%D0%B8%D0%BB%D1%8F%D1%82%D0%BE%D1%80%D0%BE%D0%B2" TargetMode="External"/><Relationship Id="rId56" Type="http://schemas.openxmlformats.org/officeDocument/2006/relationships/hyperlink" Target="http://ru.wikipedia.org/wiki/Java_Virtual_Machine" TargetMode="External"/><Relationship Id="rId77" Type="http://schemas.openxmlformats.org/officeDocument/2006/relationships/hyperlink" Target="http://ru.wikipedia.org/wiki/%D0%98%D0%BD%D1%82%D0%B5%D0%B3%D1%80%D0%B8%D1%80%D0%BE%D0%B2%D0%B0%D0%BD%D0%BD%D0%B0%D1%8F_%D1%81%D1%80%D0%B5%D0%B4%D0%B0_%D1%80%D0%B0%D0%B7%D1%80%D0%B0%D0%B1%D0%BE%D1%82%D0%BA%D0%B8" TargetMode="External"/><Relationship Id="rId100" Type="http://schemas.openxmlformats.org/officeDocument/2006/relationships/hyperlink" Target="http://ru.wikipedia.org/wiki/%D0%94%D0%B8%D1%81%D0%BA%D0%BE%D0%B2%D1%8B%D0%B9_%D0%BA%D1%8D%D1%88" TargetMode="External"/><Relationship Id="rId105" Type="http://schemas.openxmlformats.org/officeDocument/2006/relationships/hyperlink" Target="http://ru.wikipedia.org/wiki/%D0%9C%D0%BE%D0%B4%D0%B5%D0%BB%D1%8C_%D0%B4%D0%B0%D0%BD%D0%BD%D1%8B%D1%85" TargetMode="External"/><Relationship Id="rId126" Type="http://schemas.openxmlformats.org/officeDocument/2006/relationships/hyperlink" Target="http://ru.wikipedia.org/wiki/%D0%A3%D0%BF%D1%80%D0%B0%D0%B2%D0%BB%D0%B5%D0%BD%D0%B8%D0%B5" TargetMode="External"/><Relationship Id="rId147" Type="http://schemas.openxmlformats.org/officeDocument/2006/relationships/hyperlink" Target="http://ru.wikipedia.org/wiki/SQLite" TargetMode="External"/><Relationship Id="rId168" Type="http://schemas.openxmlformats.org/officeDocument/2006/relationships/hyperlink" Target="http://ru.wikipedia.org/wiki/Super_Active_Matrix_Organic_Light-Emitting_Diode" TargetMode="External"/><Relationship Id="rId8" Type="http://schemas.openxmlformats.org/officeDocument/2006/relationships/endnotes" Target="endnotes.xml"/><Relationship Id="rId51" Type="http://schemas.openxmlformats.org/officeDocument/2006/relationships/hyperlink" Target="http://ru.wikipedia.org/wiki/Java_Development_Kit" TargetMode="External"/><Relationship Id="rId72" Type="http://schemas.openxmlformats.org/officeDocument/2006/relationships/hyperlink" Target="http://ru.wikipedia.org/wiki/Qt_Creator" TargetMode="External"/><Relationship Id="rId93" Type="http://schemas.openxmlformats.org/officeDocument/2006/relationships/hyperlink" Target="http://ru.wikipedia.org/wiki/Python" TargetMode="External"/><Relationship Id="rId98" Type="http://schemas.openxmlformats.org/officeDocument/2006/relationships/hyperlink" Target="http://ru.wikipedia.org/wiki/%D0%92%D0%BD%D0%B5%D1%88%D0%BD%D1%8F%D1%8F_%D0%BF%D0%B0%D0%BC%D1%8F%D1%82%D1%8C" TargetMode="External"/><Relationship Id="rId121" Type="http://schemas.openxmlformats.org/officeDocument/2006/relationships/hyperlink" Target="http://ru.wikipedia.org/wiki/DBase" TargetMode="External"/><Relationship Id="rId142" Type="http://schemas.openxmlformats.org/officeDocument/2006/relationships/hyperlink" Target="http://ru.wikipedia.org/wiki/%D0%98%D0%BD%D1%81%D1%82%D0%B0%D0%BB%D0%BB%D1%8F%D1%86%D0%B8%D1%8F_(%D0%9F%D0%9E)" TargetMode="External"/><Relationship Id="rId163"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hyperlink" Target="http://ru.wikipedia.org/w/index.php?title=%D0%A3%D0%B8%D0%BD%D1%81%D1%82%D0%BE%D0%BD_%D0%A0%D0%BE%D0%B9%D1%81&amp;action=edit&amp;redlink=1" TargetMode="External"/><Relationship Id="rId46" Type="http://schemas.openxmlformats.org/officeDocument/2006/relationships/hyperlink" Target="http://ru.wikipedia.org/wiki/%D0%91%D0%B0%D0%B9%D1%82-%D0%BA%D0%BE%D0%B4_Java" TargetMode="External"/><Relationship Id="rId67" Type="http://schemas.openxmlformats.org/officeDocument/2006/relationships/hyperlink" Target="http://ru.wikipedia.org/wiki/%D0%9E%D0%B1%D1%8A%D0%B5%D0%BA%D1%82%D0%BD%D0%BE-%D0%BE%D1%80%D0%B8%D0%B5%D0%BD%D1%82%D0%B8%D1%80%D0%BE%D0%B2%D0%B0%D0%BD%D0%BD%D0%BE%D0%B5_%D0%BF%D1%80%D0%BE%D0%B5%D0%BA%D1%82%D0%B8%D1%80%D0%BE%D0%B2%D0%B0%D0%BD%D0%B8%D0%B5" TargetMode="External"/><Relationship Id="rId116" Type="http://schemas.openxmlformats.org/officeDocument/2006/relationships/hyperlink" Target="http://ru.wikipedia.org/wiki/%D0%9D%D0%B0%D0%B4%D1%91%D0%B6%D0%BD%D0%BE%D1%81%D1%82%D1%8C" TargetMode="External"/><Relationship Id="rId137" Type="http://schemas.openxmlformats.org/officeDocument/2006/relationships/hyperlink" Target="http://ru.wikipedia.org/wiki/PostgreSQL" TargetMode="External"/><Relationship Id="rId158" Type="http://schemas.openxmlformats.org/officeDocument/2006/relationships/hyperlink" Target="http://ru.wikipedia.org/wiki/%D0%92%D1%81%D1%82%D1%80%D0%B0%D0%B8%D0%B2%D0%B0%D0%B5%D0%BC%D0%B0%D1%8F_%D1%81%D0%B8%D1%81%D1%82%D0%B5%D0%BC%D0%B0" TargetMode="External"/><Relationship Id="rId20" Type="http://schemas.openxmlformats.org/officeDocument/2006/relationships/image" Target="media/image7.emf"/><Relationship Id="rId41" Type="http://schemas.openxmlformats.org/officeDocument/2006/relationships/hyperlink" Target="http://ru.wikipedia.org/wiki/%D0%9C%D0%B0%D1%88%D0%B8%D0%BD%D0%BD%D1%8B%D0%B9_%D0%BA%D0%BE%D0%B4" TargetMode="External"/><Relationship Id="rId62" Type="http://schemas.openxmlformats.org/officeDocument/2006/relationships/hyperlink" Target="http://ru.wikipedia.org/wiki/%D0%98%D0%BD%D1%82%D0%B5%D1%80%D0%BF%D1%80%D0%B5%D1%82%D0%B0%D1%82%D0%BE%D1%80" TargetMode="External"/><Relationship Id="rId83" Type="http://schemas.openxmlformats.org/officeDocument/2006/relationships/hyperlink" Target="http://ru.wikipedia.org/wiki/JFace" TargetMode="External"/><Relationship Id="rId88" Type="http://schemas.openxmlformats.org/officeDocument/2006/relationships/hyperlink" Target="http://ru.wikipedia.org/wiki/%D0%A1%D0%B8_(%D1%8F%D0%B7%D1%8B%D0%BA_%D0%BF%D1%80%D0%BE%D0%B3%D1%80%D0%B0%D0%BC%D0%BC%D0%B8%D1%80%D0%BE%D0%B2%D0%B0%D0%BD%D0%B8%D1%8F)" TargetMode="External"/><Relationship Id="rId111" Type="http://schemas.openxmlformats.org/officeDocument/2006/relationships/hyperlink" Target="http://ru.wikipedia.org/wiki/%D0%A4%D0%B0%D0%B9%D0%BB-%D1%81%D0%B5%D1%80%D0%B2%D0%B5%D1%80" TargetMode="External"/><Relationship Id="rId132" Type="http://schemas.openxmlformats.org/officeDocument/2006/relationships/hyperlink" Target="http://ru.wikipedia.org/wiki/Interbase" TargetMode="External"/><Relationship Id="rId153" Type="http://schemas.openxmlformats.org/officeDocument/2006/relationships/hyperlink" Target="http://ru.wikipedia.org/wiki/%D0%A0%D0%B5%D0%BB%D1%8F%D1%86%D0%B8%D0%BE%D0%BD%D0%BD%D0%B0%D1%8F_%D0%B1%D0%B0%D0%B7%D0%B0_%D0%B4%D0%B0%D0%BD%D0%BD%D1%8B%D1%85" TargetMode="External"/><Relationship Id="rId174"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hyperlink" Target="http://ru.wikipedia.org/wiki/%D0%AF%D0%B7%D1%8B%D0%BA_%D0%BF%D1%80%D0%BE%D0%B3%D1%80%D0%B0%D0%BC%D0%BC%D0%B8%D1%80%D0%BE%D0%B2%D0%B0%D0%BD%D0%B8%D1%8F" TargetMode="External"/><Relationship Id="rId57" Type="http://schemas.openxmlformats.org/officeDocument/2006/relationships/hyperlink" Target="http://ru.wikipedia.org/wiki/Java" TargetMode="External"/><Relationship Id="rId106" Type="http://schemas.openxmlformats.org/officeDocument/2006/relationships/hyperlink" Target="http://ru.wikipedia.org/wiki/%D0%98%D0%B5%D1%80%D0%B0%D1%80%D1%85%D0%B8%D1%87%D0%B5%D1%81%D0%BA%D0%B0%D1%8F_%D0%A1%D0%A3%D0%91%D0%94" TargetMode="External"/><Relationship Id="rId127" Type="http://schemas.openxmlformats.org/officeDocument/2006/relationships/hyperlink" Target="http://ru.wikipedia.org/wiki/%D0%9D%D0%B0%D0%B4%D1%91%D0%B6%D0%BD%D0%BE%D1%81%D1%82%D1%8C" TargetMode="External"/><Relationship Id="rId10" Type="http://schemas.openxmlformats.org/officeDocument/2006/relationships/oleObject" Target="embeddings/oleObject1.bin"/><Relationship Id="rId31" Type="http://schemas.openxmlformats.org/officeDocument/2006/relationships/hyperlink" Target="http://ru.wikipedia.org/wiki/%D0%9C%D0%B0%D1%88%D0%B8%D0%BD%D0%BD%D1%8B%D0%B9_%D0%BA%D0%BE%D0%B4" TargetMode="External"/><Relationship Id="rId52" Type="http://schemas.openxmlformats.org/officeDocument/2006/relationships/hyperlink" Target="http://ru.wikipedia.org/wiki/Oracle" TargetMode="External"/><Relationship Id="rId73" Type="http://schemas.openxmlformats.org/officeDocument/2006/relationships/hyperlink" Target="http://ru.wikipedia.org/wiki/Microsoft_Visual_Studio" TargetMode="External"/><Relationship Id="rId78" Type="http://schemas.openxmlformats.org/officeDocument/2006/relationships/hyperlink" Target="http://ru.wikipedia.org/wiki/Plug-in_Development_Environment" TargetMode="External"/><Relationship Id="rId94" Type="http://schemas.openxmlformats.org/officeDocument/2006/relationships/hyperlink" Target="http://ru.wikipedia.org/wiki/PHP" TargetMode="External"/><Relationship Id="rId99" Type="http://schemas.openxmlformats.org/officeDocument/2006/relationships/hyperlink" Target="http://ru.wikipedia.org/wiki/%D0%9E%D0%BF%D0%B5%D1%80%D0%B0%D1%82%D0%B8%D0%B2%D0%BD%D0%B0%D1%8F_%D0%BF%D0%B0%D0%BC%D1%8F%D1%82%D1%8C" TargetMode="External"/><Relationship Id="rId101" Type="http://schemas.openxmlformats.org/officeDocument/2006/relationships/hyperlink" Target="http://ru.wikipedia.org/wiki/%D0%96%D1%83%D1%80%D0%BD%D0%B0%D0%BB%D0%B8%D0%B7%D0%B0%D1%86%D0%B8%D1%8F_%D0%B8%D0%B7%D0%BC%D0%B5%D0%BD%D0%B5%D0%BD%D0%B8%D0%B9" TargetMode="External"/><Relationship Id="rId122" Type="http://schemas.openxmlformats.org/officeDocument/2006/relationships/hyperlink" Target="http://ru.wikipedia.org/wiki/FoxPro" TargetMode="External"/><Relationship Id="rId143" Type="http://schemas.openxmlformats.org/officeDocument/2006/relationships/hyperlink" Target="http://ru.wikipedia.org/wiki/%D0%91%D0%B8%D0%B1%D0%BB%D0%B8%D0%BE%D1%82%D0%B5%D0%BA%D0%B0_(%D0%BF%D1%80%D0%BE%D0%B3%D1%80%D0%B0%D0%BC%D0%BC%D0%B8%D1%80%D0%BE%D0%B2%D0%B0%D0%BD%D0%B8%D0%B5)" TargetMode="External"/><Relationship Id="rId148" Type="http://schemas.openxmlformats.org/officeDocument/2006/relationships/hyperlink" Target="http://ru.wikipedia.org/wiki/BerkeleyDB" TargetMode="External"/><Relationship Id="rId164" Type="http://schemas.openxmlformats.org/officeDocument/2006/relationships/image" Target="media/image16.png"/><Relationship Id="rId169" Type="http://schemas.openxmlformats.org/officeDocument/2006/relationships/hyperlink" Target="http://airestech.ru/media" TargetMode="External"/><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hyperlink" Target="http://ru.wikipedia.org/wiki/%D0%A1%D0%BF%D0%B8%D1%80%D0%B0%D0%BB%D1%8C%D0%BD%D0%B0%D1%8F_%D0%BC%D0%BE%D0%B4%D0%B5%D0%BB%D1%8C" TargetMode="External"/><Relationship Id="rId47" Type="http://schemas.openxmlformats.org/officeDocument/2006/relationships/hyperlink" Target="http://ru.wikipedia.org/wiki/Java_Virtual_Machine" TargetMode="External"/><Relationship Id="rId68" Type="http://schemas.openxmlformats.org/officeDocument/2006/relationships/hyperlink" Target="http://ru.wikipedia.org/wiki/%D0%AF%D0%B7%D1%8B%D0%BA_%D0%BF%D1%80%D0%BE%D0%B3%D1%80%D0%B0%D0%BC%D0%BC%D0%B8%D1%80%D0%BE%D0%B2%D0%B0%D0%BD%D0%B8%D1%8F" TargetMode="External"/><Relationship Id="rId89" Type="http://schemas.openxmlformats.org/officeDocument/2006/relationships/hyperlink" Target="http://ru.wikipedia.org/wiki/C%2B%2B" TargetMode="External"/><Relationship Id="rId112" Type="http://schemas.openxmlformats.org/officeDocument/2006/relationships/hyperlink" Target="http://ru.wikipedia.org/wiki/%D0%A4%D0%B0%D0%B9%D0%BB-%D1%81%D0%B5%D1%80%D0%B2%D0%B5%D1%80" TargetMode="External"/><Relationship Id="rId133" Type="http://schemas.openxmlformats.org/officeDocument/2006/relationships/hyperlink" Target="http://ru.wikipedia.org/wiki/IBM_DB2" TargetMode="External"/><Relationship Id="rId154" Type="http://schemas.openxmlformats.org/officeDocument/2006/relationships/hyperlink" Target="http://ru.wikipedia.org/wiki/%D0%9A%D0%BB%D0%B8%D0%B5%D0%BD%D1%82-%D1%81%D0%B5%D1%80%D0%B2%D0%B5%D1%80" TargetMode="External"/><Relationship Id="rId175" Type="http://schemas.openxmlformats.org/officeDocument/2006/relationships/fontTable" Target="fontTable.xml"/><Relationship Id="rId16" Type="http://schemas.openxmlformats.org/officeDocument/2006/relationships/image" Target="media/image5.emf"/><Relationship Id="rId37" Type="http://schemas.openxmlformats.org/officeDocument/2006/relationships/hyperlink" Target="http://ru.wikipedia.org/w/index.php?title=%D0%A1%D0%B8%D0%BD%D1%82%D0%B0%D0%BA%D1%81%D0%B8%D1%87%D0%B5%D1%81%D0%BA%D0%B0%D1%8F_%D0%BE%D1%88%D0%B8%D0%B1%D0%BA%D0%B0&amp;action=edit&amp;redlink=1" TargetMode="External"/><Relationship Id="rId58" Type="http://schemas.openxmlformats.org/officeDocument/2006/relationships/hyperlink" Target="http://ru.wikipedia.org/wiki/%D0%9F%D1%80%D0%BE%D0%B3%D1%80%D0%B0%D0%BC%D0%BC%D0%B8%D1%81%D1%82" TargetMode="External"/><Relationship Id="rId79" Type="http://schemas.openxmlformats.org/officeDocument/2006/relationships/hyperlink" Target="http://ru.wikipedia.org/wiki/Eclipse_Platform" TargetMode="External"/><Relationship Id="rId102" Type="http://schemas.openxmlformats.org/officeDocument/2006/relationships/hyperlink" Target="http://ru.wikipedia.org/wiki/%D0%A0%D0%B5%D0%B7%D0%B5%D1%80%D0%B2%D0%BD%D0%BE%D0%B5_%D0%BA%D0%BE%D0%BF%D0%B8%D1%80%D0%BE%D0%B2%D0%B0%D0%BD%D0%B8%D0%B5" TargetMode="External"/><Relationship Id="rId123" Type="http://schemas.openxmlformats.org/officeDocument/2006/relationships/hyperlink" Target="http://ru.wikipedia.org/wiki/Visual_FoxPro" TargetMode="External"/><Relationship Id="rId144" Type="http://schemas.openxmlformats.org/officeDocument/2006/relationships/hyperlink" Target="http://ru.wikipedia.org/wiki/SQL" TargetMode="External"/><Relationship Id="rId90" Type="http://schemas.openxmlformats.org/officeDocument/2006/relationships/hyperlink" Target="http://ru.wikipedia.org/wiki/Perl" TargetMode="External"/><Relationship Id="rId165" Type="http://schemas.openxmlformats.org/officeDocument/2006/relationships/image" Target="media/image17.png"/><Relationship Id="rId27" Type="http://schemas.openxmlformats.org/officeDocument/2006/relationships/hyperlink" Target="http://ru.wikipedia.org/wiki/%D0%A6%D0%B8%D0%BA%D0%BB_%D0%94%D0%B5%D0%BC%D0%B8%D0%BD%D0%B3%D0%B0" TargetMode="External"/><Relationship Id="rId48" Type="http://schemas.openxmlformats.org/officeDocument/2006/relationships/hyperlink" Target="http://ru.wikipedia.org/wiki/PicoJava" TargetMode="External"/><Relationship Id="rId69" Type="http://schemas.openxmlformats.org/officeDocument/2006/relationships/hyperlink" Target="http://ru.wikipedia.org/wiki/Eclipse_(%D1%81%D1%80%D0%B5%D0%B4%D0%B0_%D1%80%D0%B0%D0%B7%D1%80%D0%B0%D0%B1%D0%BE%D1%82%D0%BA%D0%B8)" TargetMode="External"/><Relationship Id="rId113" Type="http://schemas.openxmlformats.org/officeDocument/2006/relationships/hyperlink" Target="http://ru.wikipedia.org/wiki/%D0%9B%D0%BE%D0%BA%D0%B0%D0%BB%D1%8C%D0%BD%D0%B0%D1%8F_%D0%B2%D1%8B%D1%87%D0%B8%D1%81%D0%BB%D0%B8%D1%82%D0%B5%D0%BB%D1%8C%D0%BD%D0%B0%D1%8F_%D1%81%D0%B5%D1%82%D1%8C" TargetMode="External"/><Relationship Id="rId134" Type="http://schemas.openxmlformats.org/officeDocument/2006/relationships/hyperlink" Target="http://ru.wikipedia.org/wiki/Informix" TargetMode="External"/><Relationship Id="rId80" Type="http://schemas.openxmlformats.org/officeDocument/2006/relationships/hyperlink" Target="http://ru.wikipedia.org/wiki/API" TargetMode="External"/><Relationship Id="rId155" Type="http://schemas.openxmlformats.org/officeDocument/2006/relationships/hyperlink" Target="http://ru.wikipedia.org/wiki/%D0%94%D0%B2%D0%B8%D0%B6%D0%BE%D0%BA" TargetMode="External"/><Relationship Id="rId176" Type="http://schemas.openxmlformats.org/officeDocument/2006/relationships/theme" Target="theme/theme1.xml"/><Relationship Id="rId17" Type="http://schemas.openxmlformats.org/officeDocument/2006/relationships/image" Target="media/image6.emf"/><Relationship Id="rId38" Type="http://schemas.openxmlformats.org/officeDocument/2006/relationships/hyperlink" Target="http://ru.wikipedia.org/wiki/%D0%A1%D0%B5%D0%BC%D0%B0%D0%BD%D1%82%D0%B8%D0%BA%D0%B0_(%D0%BF%D1%80%D0%BE%D0%B3%D1%80%D0%B0%D0%BC%D0%BC%D0%B8%D1%80%D0%BE%D0%B2%D0%B0%D0%BD%D0%B8%D0%B5)" TargetMode="External"/><Relationship Id="rId59" Type="http://schemas.openxmlformats.org/officeDocument/2006/relationships/hyperlink" Target="http://ru.wikipedia.org/wiki/%D0%9F%D1%80%D0%BE%D0%B3%D1%80%D0%B0%D0%BC%D0%BC%D0%BD%D0%BE%D0%B5_%D0%BE%D0%B1%D0%B5%D1%81%D0%BF%D0%B5%D1%87%D0%B5%D0%BD%D0%B8%D0%B5" TargetMode="External"/><Relationship Id="rId103" Type="http://schemas.openxmlformats.org/officeDocument/2006/relationships/hyperlink" Target="http://ru.wikipedia.org/wiki/%D0%92%D0%BE%D1%81%D1%81%D1%82%D0%B0%D0%BD%D0%BE%D0%B2%D0%BB%D0%B5%D0%BD%D0%B8%D0%B5_%D0%B1%D0%B0%D0%B7%D1%8B_%D0%B4%D0%B0%D0%BD%D0%BD%D1%8B%D1%85" TargetMode="External"/><Relationship Id="rId124" Type="http://schemas.openxmlformats.org/officeDocument/2006/relationships/hyperlink" Target="http://ru.wikipedia.org/wiki/%D0%9A%D0%BB%D0%B8%D0%B5%D0%BD%D1%82-%D1%81%D0%B5%D1%80%D0%B2%D0%B5%D1%80%D0%BD%D0%B0%D1%8F_%D0%A1%D0%A3%D0%91%D0%94" TargetMode="External"/><Relationship Id="rId70" Type="http://schemas.openxmlformats.org/officeDocument/2006/relationships/hyperlink" Target="http://ru.wikipedia.org/wiki/NetBeans_IDE" TargetMode="External"/><Relationship Id="rId91" Type="http://schemas.openxmlformats.org/officeDocument/2006/relationships/hyperlink" Target="http://ru.wikipedia.org/wiki/Groovy" TargetMode="External"/><Relationship Id="rId145" Type="http://schemas.openxmlformats.org/officeDocument/2006/relationships/hyperlink" Target="http://ru.wikipedia.org/wiki/%D0%9F%D1%80%D0%BE%D0%B3%D1%80%D0%B0%D0%BC%D0%BC%D0%BD%D1%8B%D0%B9_%D0%B8%D0%BD%D1%82%D0%B5%D1%80%D1%84%D0%B5%D0%B9%D1%81" TargetMode="External"/><Relationship Id="rId166"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F68AB-59C0-4187-9F11-AAAF88F71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89</Pages>
  <Words>23796</Words>
  <Characters>135643</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159121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Кузьмин</dc:creator>
  <cp:lastModifiedBy>Илья Кузьмин</cp:lastModifiedBy>
  <cp:revision>112</cp:revision>
  <dcterms:created xsi:type="dcterms:W3CDTF">2013-05-02T09:11:00Z</dcterms:created>
  <dcterms:modified xsi:type="dcterms:W3CDTF">2013-06-02T07:39:00Z</dcterms:modified>
</cp:coreProperties>
</file>